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EE" w:rsidRDefault="00AD42EE">
      <w:pPr>
        <w:spacing w:after="192" w:line="259" w:lineRule="auto"/>
        <w:ind w:left="0" w:right="0" w:firstLine="0"/>
        <w:rPr>
          <w:noProof/>
        </w:rPr>
      </w:pPr>
      <w:r>
        <w:rPr>
          <w:noProof/>
        </w:rPr>
        <w:t xml:space="preserve">                                                                         </w:t>
      </w:r>
      <w:r>
        <w:rPr>
          <w:noProof/>
        </w:rPr>
        <w:drawing>
          <wp:inline distT="0" distB="0" distL="0" distR="0" wp14:anchorId="74076361" wp14:editId="5A7C69E3">
            <wp:extent cx="981075" cy="685800"/>
            <wp:effectExtent l="0" t="0" r="9525"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5"/>
                    <a:stretch>
                      <a:fillRect/>
                    </a:stretch>
                  </pic:blipFill>
                  <pic:spPr>
                    <a:xfrm>
                      <a:off x="0" y="0"/>
                      <a:ext cx="981425" cy="686045"/>
                    </a:xfrm>
                    <a:prstGeom prst="rect">
                      <a:avLst/>
                    </a:prstGeom>
                  </pic:spPr>
                </pic:pic>
              </a:graphicData>
            </a:graphic>
          </wp:inline>
        </w:drawing>
      </w:r>
    </w:p>
    <w:p w:rsidR="00AD42EE" w:rsidRDefault="00AD42EE" w:rsidP="00AD42EE">
      <w:pPr>
        <w:spacing w:after="67" w:line="259" w:lineRule="auto"/>
        <w:ind w:left="0" w:right="1" w:firstLine="0"/>
      </w:pPr>
      <w:r>
        <w:rPr>
          <w:b/>
          <w:color w:val="4472C4"/>
          <w:sz w:val="32"/>
        </w:rPr>
        <w:t xml:space="preserve">                                             Lewisham Council </w:t>
      </w:r>
    </w:p>
    <w:p w:rsidR="00AD42EE" w:rsidRDefault="00AD42EE" w:rsidP="00ED3852">
      <w:pPr>
        <w:spacing w:after="163" w:line="259" w:lineRule="auto"/>
        <w:ind w:left="0" w:firstLine="0"/>
        <w:jc w:val="center"/>
      </w:pPr>
      <w:r>
        <w:rPr>
          <w:b/>
          <w:color w:val="4472C4"/>
        </w:rPr>
        <w:t xml:space="preserve">Resident visitors Permit Terms and Conditions </w:t>
      </w:r>
    </w:p>
    <w:p w:rsidR="00ED3852" w:rsidRPr="00C311F7" w:rsidRDefault="00ED3852" w:rsidP="00ED3852">
      <w:pPr>
        <w:spacing w:after="163" w:line="259" w:lineRule="auto"/>
        <w:ind w:left="0" w:firstLine="0"/>
        <w:rPr>
          <w:rFonts w:ascii="Arial" w:hAnsi="Arial" w:cs="Arial"/>
        </w:rPr>
      </w:pPr>
      <w:r w:rsidRPr="00C311F7">
        <w:rPr>
          <w:rFonts w:ascii="Arial" w:hAnsi="Arial" w:cs="Arial"/>
        </w:rPr>
        <w:t>Visitor</w:t>
      </w:r>
      <w:r w:rsidR="00C311F7">
        <w:rPr>
          <w:rFonts w:ascii="Arial" w:hAnsi="Arial" w:cs="Arial"/>
        </w:rPr>
        <w:t>’</w:t>
      </w:r>
      <w:r w:rsidRPr="00C311F7">
        <w:rPr>
          <w:rFonts w:ascii="Arial" w:hAnsi="Arial" w:cs="Arial"/>
        </w:rPr>
        <w:t xml:space="preserve">s </w:t>
      </w:r>
      <w:r w:rsidR="00C311F7">
        <w:rPr>
          <w:rFonts w:ascii="Arial" w:hAnsi="Arial" w:cs="Arial"/>
        </w:rPr>
        <w:t>permits can be purchase</w:t>
      </w:r>
      <w:r w:rsidR="00EC0259" w:rsidRPr="00C311F7">
        <w:rPr>
          <w:rFonts w:ascii="Arial" w:hAnsi="Arial" w:cs="Arial"/>
        </w:rPr>
        <w:t xml:space="preserve"> hourly, daily and week</w:t>
      </w:r>
      <w:r w:rsidR="00C311F7">
        <w:rPr>
          <w:rFonts w:ascii="Arial" w:hAnsi="Arial" w:cs="Arial"/>
        </w:rPr>
        <w:t>ly</w:t>
      </w:r>
      <w:r w:rsidR="00EC0259" w:rsidRPr="00C311F7">
        <w:rPr>
          <w:rFonts w:ascii="Arial" w:hAnsi="Arial" w:cs="Arial"/>
        </w:rPr>
        <w:t xml:space="preserve"> and allow visitors to park within the </w:t>
      </w:r>
      <w:r w:rsidR="00C311F7">
        <w:rPr>
          <w:rFonts w:ascii="Arial" w:hAnsi="Arial" w:cs="Arial"/>
        </w:rPr>
        <w:t xml:space="preserve">residents bays of the </w:t>
      </w:r>
      <w:r w:rsidR="00EC0259" w:rsidRPr="00C311F7">
        <w:rPr>
          <w:rFonts w:ascii="Arial" w:hAnsi="Arial" w:cs="Arial"/>
        </w:rPr>
        <w:t xml:space="preserve">Controlled Parking Zone </w:t>
      </w:r>
      <w:r w:rsidR="00C311F7">
        <w:rPr>
          <w:rFonts w:ascii="Arial" w:hAnsi="Arial" w:cs="Arial"/>
        </w:rPr>
        <w:t xml:space="preserve">they are purchased for </w:t>
      </w:r>
      <w:r w:rsidR="00EC0259" w:rsidRPr="00C311F7">
        <w:rPr>
          <w:rFonts w:ascii="Arial" w:hAnsi="Arial" w:cs="Arial"/>
        </w:rPr>
        <w:t>when visiting residents.</w:t>
      </w:r>
    </w:p>
    <w:p w:rsidR="00ED3852" w:rsidRPr="00C311F7" w:rsidRDefault="00ED3852" w:rsidP="00ED3852">
      <w:pPr>
        <w:pStyle w:val="Heading1"/>
        <w:spacing w:after="274"/>
        <w:ind w:left="-5"/>
        <w:rPr>
          <w:rFonts w:ascii="Arial" w:hAnsi="Arial" w:cs="Arial"/>
        </w:rPr>
      </w:pPr>
      <w:r w:rsidRPr="00C311F7">
        <w:rPr>
          <w:rFonts w:ascii="Arial" w:hAnsi="Arial" w:cs="Arial"/>
        </w:rPr>
        <w:t xml:space="preserve">Parking permits price list </w:t>
      </w:r>
    </w:p>
    <w:p w:rsidR="00ED3852" w:rsidRPr="00C311F7" w:rsidRDefault="00A747A8" w:rsidP="00ED3852">
      <w:pPr>
        <w:spacing w:after="163" w:line="259" w:lineRule="auto"/>
        <w:ind w:left="0" w:firstLine="0"/>
        <w:rPr>
          <w:rFonts w:ascii="Arial" w:hAnsi="Arial" w:cs="Arial"/>
        </w:rPr>
      </w:pPr>
      <w:hyperlink r:id="rId6">
        <w:proofErr w:type="gramStart"/>
        <w:r w:rsidR="00ED3852" w:rsidRPr="00C311F7">
          <w:rPr>
            <w:rFonts w:ascii="Arial" w:hAnsi="Arial" w:cs="Arial"/>
            <w:color w:val="0000FF"/>
            <w:u w:val="single" w:color="0000FF"/>
          </w:rPr>
          <w:t>parking</w:t>
        </w:r>
        <w:proofErr w:type="gramEnd"/>
        <w:r w:rsidR="00ED3852" w:rsidRPr="00C311F7">
          <w:rPr>
            <w:rFonts w:ascii="Arial" w:hAnsi="Arial" w:cs="Arial"/>
            <w:color w:val="0000FF"/>
            <w:u w:val="single" w:color="0000FF"/>
          </w:rPr>
          <w:t xml:space="preserve"> permits price list</w:t>
        </w:r>
      </w:hyperlink>
      <w:hyperlink r:id="rId7">
        <w:r w:rsidR="00ED3852" w:rsidRPr="00C311F7">
          <w:rPr>
            <w:rFonts w:ascii="Arial" w:hAnsi="Arial" w:cs="Arial"/>
            <w:color w:val="0000FF"/>
          </w:rPr>
          <w:t xml:space="preserve"> </w:t>
        </w:r>
      </w:hyperlink>
    </w:p>
    <w:p w:rsidR="00822CC6" w:rsidRPr="00C311F7" w:rsidRDefault="00822CC6">
      <w:pPr>
        <w:spacing w:after="192" w:line="259" w:lineRule="auto"/>
        <w:ind w:left="0" w:right="0" w:firstLine="0"/>
        <w:rPr>
          <w:rFonts w:ascii="Arial" w:hAnsi="Arial" w:cs="Arial"/>
        </w:rPr>
      </w:pPr>
      <w:r w:rsidRPr="00C311F7">
        <w:rPr>
          <w:rFonts w:ascii="Arial" w:hAnsi="Arial" w:cs="Arial"/>
          <w:b/>
        </w:rPr>
        <w:t>E-Permits</w:t>
      </w:r>
    </w:p>
    <w:p w:rsidR="00E27D1C" w:rsidRPr="00C311F7" w:rsidRDefault="00FC205E">
      <w:pPr>
        <w:ind w:right="1144"/>
        <w:rPr>
          <w:rFonts w:ascii="Arial" w:hAnsi="Arial" w:cs="Arial"/>
        </w:rPr>
      </w:pPr>
      <w:r w:rsidRPr="00C311F7">
        <w:rPr>
          <w:rFonts w:ascii="Arial" w:hAnsi="Arial" w:cs="Arial"/>
        </w:rPr>
        <w:t>Visitor</w:t>
      </w:r>
      <w:r w:rsidR="00A747A8">
        <w:rPr>
          <w:rFonts w:ascii="Arial" w:hAnsi="Arial" w:cs="Arial"/>
        </w:rPr>
        <w:t>’s</w:t>
      </w:r>
      <w:r w:rsidRPr="00C311F7">
        <w:rPr>
          <w:rFonts w:ascii="Arial" w:hAnsi="Arial" w:cs="Arial"/>
        </w:rPr>
        <w:t xml:space="preserve"> permits are </w:t>
      </w:r>
      <w:r w:rsidR="00AD42EE" w:rsidRPr="00C311F7">
        <w:rPr>
          <w:rFonts w:ascii="Arial" w:hAnsi="Arial" w:cs="Arial"/>
        </w:rPr>
        <w:t xml:space="preserve">mainly </w:t>
      </w:r>
      <w:r w:rsidRPr="00C311F7">
        <w:rPr>
          <w:rFonts w:ascii="Arial" w:hAnsi="Arial" w:cs="Arial"/>
        </w:rPr>
        <w:t xml:space="preserve">paperless (e-permits). </w:t>
      </w:r>
      <w:r w:rsidR="00AD42EE" w:rsidRPr="00C311F7">
        <w:rPr>
          <w:rFonts w:ascii="Arial" w:hAnsi="Arial" w:cs="Arial"/>
        </w:rPr>
        <w:t xml:space="preserve">You are able to purchase e- permits in advance to use when required.  Using e-permits allow you to </w:t>
      </w:r>
      <w:r w:rsidRPr="00C311F7">
        <w:rPr>
          <w:rFonts w:ascii="Arial" w:hAnsi="Arial" w:cs="Arial"/>
        </w:rPr>
        <w:t xml:space="preserve">register your visitor's vehicle in advance or when they arrive. </w:t>
      </w:r>
      <w:r w:rsidR="00AD42EE" w:rsidRPr="00C311F7">
        <w:rPr>
          <w:rFonts w:ascii="Arial" w:hAnsi="Arial" w:cs="Arial"/>
        </w:rPr>
        <w:t>The e-permits information should show on the Civil Enforcement Officer’s (CEO) electronic reader, which is used to check if a vehicle has a valid permit.</w:t>
      </w:r>
    </w:p>
    <w:p w:rsidR="00E27D1C" w:rsidRPr="00C311F7" w:rsidRDefault="00E27D1C">
      <w:pPr>
        <w:spacing w:after="0" w:line="259" w:lineRule="auto"/>
        <w:ind w:left="0" w:right="0" w:firstLine="0"/>
        <w:rPr>
          <w:rFonts w:ascii="Arial" w:hAnsi="Arial" w:cs="Arial"/>
        </w:rPr>
      </w:pPr>
    </w:p>
    <w:p w:rsidR="00822CC6" w:rsidRPr="00C311F7" w:rsidRDefault="00822CC6" w:rsidP="00822CC6">
      <w:pPr>
        <w:pStyle w:val="Heading1"/>
        <w:ind w:left="-5"/>
        <w:rPr>
          <w:rFonts w:ascii="Arial" w:hAnsi="Arial" w:cs="Arial"/>
        </w:rPr>
      </w:pPr>
      <w:r w:rsidRPr="00C311F7">
        <w:rPr>
          <w:rFonts w:ascii="Arial" w:hAnsi="Arial" w:cs="Arial"/>
        </w:rPr>
        <w:t xml:space="preserve">Before you start </w:t>
      </w:r>
    </w:p>
    <w:p w:rsidR="00822CC6" w:rsidRPr="00C311F7" w:rsidRDefault="00822CC6" w:rsidP="00822CC6">
      <w:pPr>
        <w:spacing w:after="302"/>
        <w:ind w:right="1144"/>
        <w:rPr>
          <w:rFonts w:ascii="Arial" w:hAnsi="Arial" w:cs="Arial"/>
        </w:rPr>
      </w:pPr>
      <w:r w:rsidRPr="00C311F7">
        <w:rPr>
          <w:rFonts w:ascii="Arial" w:hAnsi="Arial" w:cs="Arial"/>
        </w:rPr>
        <w:t xml:space="preserve">You will need: </w:t>
      </w:r>
    </w:p>
    <w:p w:rsidR="00822CC6" w:rsidRPr="00C311F7" w:rsidRDefault="00822CC6" w:rsidP="00822CC6">
      <w:pPr>
        <w:numPr>
          <w:ilvl w:val="0"/>
          <w:numId w:val="1"/>
        </w:numPr>
        <w:ind w:right="1144" w:hanging="360"/>
        <w:rPr>
          <w:rFonts w:ascii="Arial" w:hAnsi="Arial" w:cs="Arial"/>
        </w:rPr>
      </w:pPr>
      <w:r w:rsidRPr="00C311F7">
        <w:rPr>
          <w:rFonts w:ascii="Arial" w:hAnsi="Arial" w:cs="Arial"/>
        </w:rPr>
        <w:t xml:space="preserve">an email address and telephone number </w:t>
      </w:r>
    </w:p>
    <w:p w:rsidR="00822CC6" w:rsidRPr="00C311F7" w:rsidRDefault="00822CC6" w:rsidP="00822CC6">
      <w:pPr>
        <w:numPr>
          <w:ilvl w:val="0"/>
          <w:numId w:val="1"/>
        </w:numPr>
        <w:ind w:right="1144" w:hanging="360"/>
        <w:rPr>
          <w:rFonts w:ascii="Arial" w:hAnsi="Arial" w:cs="Arial"/>
        </w:rPr>
      </w:pPr>
      <w:r w:rsidRPr="00C311F7">
        <w:rPr>
          <w:rFonts w:ascii="Arial" w:hAnsi="Arial" w:cs="Arial"/>
        </w:rPr>
        <w:t xml:space="preserve">a debit or credit card </w:t>
      </w:r>
    </w:p>
    <w:p w:rsidR="00822CC6" w:rsidRPr="00C311F7" w:rsidRDefault="00822CC6" w:rsidP="00822CC6">
      <w:pPr>
        <w:numPr>
          <w:ilvl w:val="0"/>
          <w:numId w:val="1"/>
        </w:numPr>
        <w:spacing w:after="267"/>
        <w:ind w:right="1144" w:hanging="360"/>
        <w:rPr>
          <w:rFonts w:ascii="Arial" w:hAnsi="Arial" w:cs="Arial"/>
        </w:rPr>
      </w:pPr>
      <w:r w:rsidRPr="00C311F7">
        <w:rPr>
          <w:rFonts w:ascii="Arial" w:hAnsi="Arial" w:cs="Arial"/>
        </w:rPr>
        <w:t xml:space="preserve">proof of residency  </w:t>
      </w:r>
    </w:p>
    <w:p w:rsidR="00ED3852" w:rsidRPr="00C311F7" w:rsidRDefault="00ED3852" w:rsidP="00ED3852">
      <w:pPr>
        <w:pStyle w:val="Heading2"/>
        <w:spacing w:after="158"/>
        <w:ind w:left="-5"/>
        <w:rPr>
          <w:rFonts w:ascii="Arial" w:hAnsi="Arial" w:cs="Arial"/>
        </w:rPr>
      </w:pPr>
      <w:r w:rsidRPr="00C311F7">
        <w:rPr>
          <w:rFonts w:ascii="Arial" w:hAnsi="Arial" w:cs="Arial"/>
        </w:rPr>
        <w:t xml:space="preserve">Supporting documents </w:t>
      </w:r>
    </w:p>
    <w:p w:rsidR="00ED3852" w:rsidRPr="00C311F7" w:rsidRDefault="00ED3852" w:rsidP="00ED3852">
      <w:pPr>
        <w:spacing w:after="288"/>
        <w:ind w:right="1144"/>
        <w:rPr>
          <w:rFonts w:ascii="Arial" w:hAnsi="Arial" w:cs="Arial"/>
        </w:rPr>
      </w:pPr>
      <w:r w:rsidRPr="00C311F7">
        <w:rPr>
          <w:rFonts w:ascii="Arial" w:hAnsi="Arial" w:cs="Arial"/>
        </w:rPr>
        <w:t xml:space="preserve">You may need to submit one form of evidence from the list below to complete your application. Scanned copies and clear photographs will be accepted. </w:t>
      </w:r>
    </w:p>
    <w:p w:rsidR="00ED3852" w:rsidRPr="00C311F7" w:rsidRDefault="00ED3852" w:rsidP="00ED3852">
      <w:pPr>
        <w:numPr>
          <w:ilvl w:val="0"/>
          <w:numId w:val="6"/>
        </w:numPr>
        <w:ind w:right="1144" w:hanging="360"/>
        <w:rPr>
          <w:rFonts w:ascii="Arial" w:hAnsi="Arial" w:cs="Arial"/>
        </w:rPr>
      </w:pPr>
      <w:r w:rsidRPr="00C311F7">
        <w:rPr>
          <w:rFonts w:ascii="Arial" w:hAnsi="Arial" w:cs="Arial"/>
        </w:rPr>
        <w:t xml:space="preserve">council tax statement </w:t>
      </w:r>
    </w:p>
    <w:p w:rsidR="00ED3852" w:rsidRPr="00C311F7" w:rsidRDefault="00ED3852" w:rsidP="00ED3852">
      <w:pPr>
        <w:numPr>
          <w:ilvl w:val="0"/>
          <w:numId w:val="6"/>
        </w:numPr>
        <w:ind w:right="1144" w:hanging="360"/>
        <w:rPr>
          <w:rFonts w:ascii="Arial" w:hAnsi="Arial" w:cs="Arial"/>
        </w:rPr>
      </w:pPr>
      <w:r w:rsidRPr="00C311F7">
        <w:rPr>
          <w:rFonts w:ascii="Arial" w:hAnsi="Arial" w:cs="Arial"/>
        </w:rPr>
        <w:t xml:space="preserve">utility bill dated in last three months </w:t>
      </w:r>
    </w:p>
    <w:p w:rsidR="00ED3852" w:rsidRPr="00C311F7" w:rsidRDefault="00ED3852" w:rsidP="00ED3852">
      <w:pPr>
        <w:numPr>
          <w:ilvl w:val="0"/>
          <w:numId w:val="6"/>
        </w:numPr>
        <w:ind w:right="1144" w:hanging="360"/>
        <w:rPr>
          <w:rFonts w:ascii="Arial" w:hAnsi="Arial" w:cs="Arial"/>
        </w:rPr>
      </w:pPr>
      <w:r w:rsidRPr="00C311F7">
        <w:rPr>
          <w:rFonts w:ascii="Arial" w:hAnsi="Arial" w:cs="Arial"/>
        </w:rPr>
        <w:t xml:space="preserve">signed tenancy agreement </w:t>
      </w:r>
    </w:p>
    <w:p w:rsidR="00ED3852" w:rsidRPr="00C311F7" w:rsidRDefault="00ED3852" w:rsidP="00ED3852">
      <w:pPr>
        <w:numPr>
          <w:ilvl w:val="0"/>
          <w:numId w:val="6"/>
        </w:numPr>
        <w:ind w:right="1144" w:hanging="360"/>
        <w:rPr>
          <w:rFonts w:ascii="Arial" w:hAnsi="Arial" w:cs="Arial"/>
        </w:rPr>
      </w:pPr>
      <w:r w:rsidRPr="00C311F7">
        <w:rPr>
          <w:rFonts w:ascii="Arial" w:hAnsi="Arial" w:cs="Arial"/>
        </w:rPr>
        <w:t xml:space="preserve">solicitor’s letter confirming completion (new residents only) </w:t>
      </w:r>
    </w:p>
    <w:p w:rsidR="00ED3852" w:rsidRPr="00C311F7" w:rsidRDefault="00ED3852" w:rsidP="00ED3852">
      <w:pPr>
        <w:numPr>
          <w:ilvl w:val="0"/>
          <w:numId w:val="6"/>
        </w:numPr>
        <w:spacing w:after="266"/>
        <w:ind w:right="1144" w:hanging="360"/>
        <w:rPr>
          <w:rFonts w:ascii="Arial" w:hAnsi="Arial" w:cs="Arial"/>
        </w:rPr>
      </w:pPr>
      <w:r w:rsidRPr="00C311F7">
        <w:rPr>
          <w:rFonts w:ascii="Arial" w:hAnsi="Arial" w:cs="Arial"/>
        </w:rPr>
        <w:t xml:space="preserve">legally drawn letter from landlord or estate agent valid for the full life of the permit </w:t>
      </w:r>
    </w:p>
    <w:p w:rsidR="00822CC6" w:rsidRPr="00C311F7" w:rsidRDefault="00A747A8" w:rsidP="00822CC6">
      <w:pPr>
        <w:spacing w:after="158" w:line="259" w:lineRule="auto"/>
        <w:ind w:left="91" w:firstLine="0"/>
        <w:rPr>
          <w:rFonts w:ascii="Arial" w:hAnsi="Arial" w:cs="Arial"/>
        </w:rPr>
      </w:pPr>
      <w:hyperlink r:id="rId8">
        <w:r w:rsidR="00822CC6" w:rsidRPr="00C311F7">
          <w:rPr>
            <w:rFonts w:ascii="Arial" w:hAnsi="Arial" w:cs="Arial"/>
            <w:b/>
            <w:color w:val="0000FF"/>
            <w:u w:val="single" w:color="0000FF"/>
          </w:rPr>
          <w:t>Apply or renew now</w:t>
        </w:r>
      </w:hyperlink>
      <w:hyperlink r:id="rId9">
        <w:r w:rsidR="00822CC6" w:rsidRPr="00C311F7">
          <w:rPr>
            <w:rFonts w:ascii="Arial" w:hAnsi="Arial" w:cs="Arial"/>
            <w:b/>
            <w:color w:val="4472C4"/>
          </w:rPr>
          <w:t xml:space="preserve"> </w:t>
        </w:r>
      </w:hyperlink>
    </w:p>
    <w:p w:rsidR="00822CC6" w:rsidRPr="00C311F7" w:rsidRDefault="00822CC6">
      <w:pPr>
        <w:spacing w:after="0" w:line="259" w:lineRule="auto"/>
        <w:ind w:left="0" w:right="0" w:firstLine="0"/>
        <w:rPr>
          <w:rFonts w:ascii="Arial" w:hAnsi="Arial" w:cs="Arial"/>
        </w:rPr>
      </w:pPr>
    </w:p>
    <w:p w:rsidR="00E27D1C" w:rsidRPr="00C311F7" w:rsidRDefault="00FC205E">
      <w:pPr>
        <w:pStyle w:val="Heading1"/>
        <w:spacing w:after="0"/>
        <w:ind w:left="-5"/>
        <w:rPr>
          <w:rFonts w:ascii="Arial" w:hAnsi="Arial" w:cs="Arial"/>
        </w:rPr>
      </w:pPr>
      <w:r w:rsidRPr="00C311F7">
        <w:rPr>
          <w:rFonts w:ascii="Arial" w:hAnsi="Arial" w:cs="Arial"/>
        </w:rPr>
        <w:t xml:space="preserve">Scratch cards  </w:t>
      </w:r>
    </w:p>
    <w:p w:rsidR="00E27D1C" w:rsidRPr="00C311F7" w:rsidRDefault="00E27D1C">
      <w:pPr>
        <w:spacing w:after="0" w:line="259" w:lineRule="auto"/>
        <w:ind w:left="0" w:right="0" w:firstLine="0"/>
        <w:rPr>
          <w:rFonts w:ascii="Arial" w:hAnsi="Arial" w:cs="Arial"/>
        </w:rPr>
      </w:pPr>
    </w:p>
    <w:p w:rsidR="00E27D1C" w:rsidRPr="00C311F7" w:rsidRDefault="00FC205E">
      <w:pPr>
        <w:ind w:right="1318"/>
        <w:rPr>
          <w:rFonts w:ascii="Arial" w:hAnsi="Arial" w:cs="Arial"/>
        </w:rPr>
      </w:pPr>
      <w:r w:rsidRPr="00C311F7">
        <w:rPr>
          <w:rFonts w:ascii="Arial" w:hAnsi="Arial" w:cs="Arial"/>
        </w:rPr>
        <w:t>There may be times when you do not know when your visitor will arrive, how long they will stay or what their vehicle details are e.g. if someone is doing work in your home or will be at your house when you are not there. In these circumstances, you can</w:t>
      </w:r>
      <w:r w:rsidR="00822CC6" w:rsidRPr="00C311F7">
        <w:rPr>
          <w:rFonts w:ascii="Arial" w:hAnsi="Arial" w:cs="Arial"/>
        </w:rPr>
        <w:t xml:space="preserve"> purchase</w:t>
      </w:r>
      <w:r w:rsidR="00C311F7">
        <w:rPr>
          <w:rFonts w:ascii="Arial" w:hAnsi="Arial" w:cs="Arial"/>
        </w:rPr>
        <w:t xml:space="preserve"> online scratch cards to be sent to you via your on</w:t>
      </w:r>
      <w:r w:rsidR="00A747A8">
        <w:rPr>
          <w:rFonts w:ascii="Arial" w:hAnsi="Arial" w:cs="Arial"/>
        </w:rPr>
        <w:t>-</w:t>
      </w:r>
      <w:r w:rsidR="00C311F7">
        <w:rPr>
          <w:rFonts w:ascii="Arial" w:hAnsi="Arial" w:cs="Arial"/>
        </w:rPr>
        <w:t xml:space="preserve">line account or </w:t>
      </w:r>
      <w:r w:rsidRPr="00C311F7">
        <w:rPr>
          <w:rFonts w:ascii="Arial" w:hAnsi="Arial" w:cs="Arial"/>
        </w:rPr>
        <w:t>in person at</w:t>
      </w:r>
      <w:hyperlink r:id="rId10">
        <w:r w:rsidRPr="00C311F7">
          <w:rPr>
            <w:rFonts w:ascii="Arial" w:hAnsi="Arial" w:cs="Arial"/>
          </w:rPr>
          <w:t xml:space="preserve"> </w:t>
        </w:r>
      </w:hyperlink>
      <w:hyperlink r:id="rId11">
        <w:r w:rsidRPr="00C311F7">
          <w:rPr>
            <w:rFonts w:ascii="Arial" w:hAnsi="Arial" w:cs="Arial"/>
            <w:color w:val="0000FF"/>
            <w:u w:val="single" w:color="0000FF"/>
          </w:rPr>
          <w:t>Lewisham Library</w:t>
        </w:r>
      </w:hyperlink>
      <w:hyperlink r:id="rId12">
        <w:r w:rsidRPr="00C311F7">
          <w:rPr>
            <w:rFonts w:ascii="Arial" w:hAnsi="Arial" w:cs="Arial"/>
          </w:rPr>
          <w:t>.</w:t>
        </w:r>
      </w:hyperlink>
      <w:r w:rsidRPr="00C311F7">
        <w:rPr>
          <w:rFonts w:ascii="Arial" w:hAnsi="Arial" w:cs="Arial"/>
        </w:rPr>
        <w:t xml:space="preserve">   </w:t>
      </w:r>
    </w:p>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p w:rsidR="00E27D1C" w:rsidRPr="00C311F7" w:rsidRDefault="00FC205E">
      <w:pPr>
        <w:ind w:right="1144"/>
        <w:rPr>
          <w:rFonts w:ascii="Arial" w:hAnsi="Arial" w:cs="Arial"/>
        </w:rPr>
      </w:pPr>
      <w:r w:rsidRPr="00C311F7">
        <w:rPr>
          <w:rFonts w:ascii="Arial" w:hAnsi="Arial" w:cs="Arial"/>
        </w:rPr>
        <w:lastRenderedPageBreak/>
        <w:t xml:space="preserve">Your visitor can complete their details on their arrival and put the scratch card on the dashboard of their vehicle in the normal way. If you are buying permits from Lewisham Library, you will need to bring a current council tax or utility bill as proof of residency. </w:t>
      </w:r>
    </w:p>
    <w:p w:rsidR="00E27D1C" w:rsidRPr="00C311F7" w:rsidRDefault="00E27D1C">
      <w:pPr>
        <w:spacing w:after="0" w:line="259" w:lineRule="auto"/>
        <w:ind w:left="0" w:right="0" w:firstLine="0"/>
        <w:rPr>
          <w:rFonts w:ascii="Arial" w:hAnsi="Arial" w:cs="Arial"/>
        </w:rPr>
      </w:pPr>
    </w:p>
    <w:p w:rsidR="00E27D1C" w:rsidRPr="00C311F7" w:rsidRDefault="00E27D1C">
      <w:pPr>
        <w:spacing w:after="0" w:line="259" w:lineRule="auto"/>
        <w:ind w:left="0" w:right="0" w:firstLine="0"/>
        <w:rPr>
          <w:rFonts w:ascii="Arial" w:hAnsi="Arial" w:cs="Arial"/>
        </w:rPr>
      </w:pPr>
    </w:p>
    <w:p w:rsidR="00E27D1C" w:rsidRPr="00C311F7" w:rsidRDefault="00FC205E">
      <w:pPr>
        <w:spacing w:after="158" w:line="259" w:lineRule="auto"/>
        <w:ind w:left="-5" w:right="0"/>
        <w:rPr>
          <w:rFonts w:ascii="Arial" w:hAnsi="Arial" w:cs="Arial"/>
        </w:rPr>
      </w:pPr>
      <w:r w:rsidRPr="00C311F7">
        <w:rPr>
          <w:rFonts w:ascii="Arial" w:hAnsi="Arial" w:cs="Arial"/>
          <w:b/>
        </w:rPr>
        <w:t xml:space="preserve">What happens after you apply? </w:t>
      </w:r>
    </w:p>
    <w:p w:rsidR="00E27D1C" w:rsidRPr="00C311F7" w:rsidRDefault="00FC205E">
      <w:pPr>
        <w:spacing w:after="169"/>
        <w:ind w:right="1144"/>
        <w:rPr>
          <w:rFonts w:ascii="Arial" w:hAnsi="Arial" w:cs="Arial"/>
        </w:rPr>
      </w:pPr>
      <w:r w:rsidRPr="00C311F7">
        <w:rPr>
          <w:rFonts w:ascii="Arial" w:hAnsi="Arial" w:cs="Arial"/>
        </w:rPr>
        <w:t xml:space="preserve">If you are entitled to buy visitor permits and submit everything we need to approve your application, you will be able to complete and add your visitor details via your online account dashboard. If your application is not successful, we will contact you to explain why or what you need to do to help us process it. </w:t>
      </w:r>
    </w:p>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p w:rsidR="00E27D1C" w:rsidRPr="00C311F7" w:rsidRDefault="00FC205E">
      <w:pPr>
        <w:numPr>
          <w:ilvl w:val="0"/>
          <w:numId w:val="2"/>
        </w:numPr>
        <w:spacing w:after="0" w:line="488" w:lineRule="auto"/>
        <w:ind w:right="6438" w:firstLine="142"/>
        <w:rPr>
          <w:rFonts w:ascii="Arial" w:hAnsi="Arial" w:cs="Arial"/>
        </w:rPr>
      </w:pPr>
      <w:r w:rsidRPr="00C311F7">
        <w:rPr>
          <w:rFonts w:ascii="Arial" w:hAnsi="Arial" w:cs="Arial"/>
          <w:b/>
        </w:rPr>
        <w:t xml:space="preserve">e-permit FAQs </w:t>
      </w:r>
    </w:p>
    <w:p w:rsidR="00E27D1C" w:rsidRPr="00C311F7" w:rsidRDefault="00A747A8">
      <w:pPr>
        <w:numPr>
          <w:ilvl w:val="0"/>
          <w:numId w:val="2"/>
        </w:numPr>
        <w:spacing w:after="261" w:line="259" w:lineRule="auto"/>
        <w:ind w:right="6438" w:firstLine="142"/>
        <w:rPr>
          <w:rFonts w:ascii="Arial" w:hAnsi="Arial" w:cs="Arial"/>
        </w:rPr>
      </w:pPr>
      <w:hyperlink r:id="rId13">
        <w:r w:rsidR="00FC205E" w:rsidRPr="00C311F7">
          <w:rPr>
            <w:rFonts w:ascii="Arial" w:hAnsi="Arial" w:cs="Arial"/>
            <w:color w:val="0072CE"/>
            <w:u w:val="single" w:color="0072CE"/>
          </w:rPr>
          <w:t>e</w:t>
        </w:r>
      </w:hyperlink>
      <w:hyperlink r:id="rId14">
        <w:r w:rsidR="00FC205E" w:rsidRPr="00C311F7">
          <w:rPr>
            <w:rFonts w:ascii="Arial" w:hAnsi="Arial" w:cs="Arial"/>
            <w:color w:val="0072CE"/>
            <w:u w:val="single" w:color="0072CE"/>
          </w:rPr>
          <w:t>-</w:t>
        </w:r>
      </w:hyperlink>
      <w:hyperlink r:id="rId15">
        <w:r w:rsidR="00FC205E" w:rsidRPr="00C311F7">
          <w:rPr>
            <w:rFonts w:ascii="Arial" w:hAnsi="Arial" w:cs="Arial"/>
            <w:color w:val="0072CE"/>
            <w:u w:val="single" w:color="0072CE"/>
          </w:rPr>
          <w:t>permits FAQs</w:t>
        </w:r>
      </w:hyperlink>
      <w:hyperlink r:id="rId16">
        <w:r w:rsidR="00FC205E" w:rsidRPr="00C311F7">
          <w:rPr>
            <w:rFonts w:ascii="Arial" w:hAnsi="Arial" w:cs="Arial"/>
          </w:rPr>
          <w:t xml:space="preserve"> </w:t>
        </w:r>
      </w:hyperlink>
    </w:p>
    <w:p w:rsidR="00E27D1C" w:rsidRPr="00C311F7" w:rsidRDefault="00FC205E">
      <w:pPr>
        <w:pStyle w:val="Heading2"/>
        <w:ind w:left="-5"/>
        <w:rPr>
          <w:rFonts w:ascii="Arial" w:hAnsi="Arial" w:cs="Arial"/>
        </w:rPr>
      </w:pPr>
      <w:r w:rsidRPr="00C311F7">
        <w:rPr>
          <w:rFonts w:ascii="Arial" w:hAnsi="Arial" w:cs="Arial"/>
        </w:rPr>
        <w:t>Your entitlement to a visitor</w:t>
      </w:r>
      <w:r w:rsidR="00A747A8">
        <w:rPr>
          <w:rFonts w:ascii="Arial" w:hAnsi="Arial" w:cs="Arial"/>
        </w:rPr>
        <w:t>’s</w:t>
      </w:r>
      <w:bookmarkStart w:id="0" w:name="_GoBack"/>
      <w:bookmarkEnd w:id="0"/>
      <w:r w:rsidRPr="00C311F7">
        <w:rPr>
          <w:rFonts w:ascii="Arial" w:hAnsi="Arial" w:cs="Arial"/>
        </w:rPr>
        <w:t xml:space="preserve"> permit </w:t>
      </w:r>
    </w:p>
    <w:p w:rsidR="00E27D1C" w:rsidRPr="00C311F7" w:rsidRDefault="00FC205E">
      <w:pPr>
        <w:numPr>
          <w:ilvl w:val="0"/>
          <w:numId w:val="3"/>
        </w:numPr>
        <w:ind w:right="1144" w:hanging="566"/>
        <w:rPr>
          <w:rFonts w:ascii="Arial" w:hAnsi="Arial" w:cs="Arial"/>
        </w:rPr>
      </w:pPr>
      <w:r w:rsidRPr="00C311F7">
        <w:rPr>
          <w:rFonts w:ascii="Arial" w:hAnsi="Arial" w:cs="Arial"/>
        </w:rPr>
        <w:t>your permanent address must be within the bounda</w:t>
      </w:r>
      <w:r w:rsidR="00822CC6" w:rsidRPr="00C311F7">
        <w:rPr>
          <w:rFonts w:ascii="Arial" w:hAnsi="Arial" w:cs="Arial"/>
        </w:rPr>
        <w:t xml:space="preserve">ry of  one of Lewisham Controlled </w:t>
      </w:r>
      <w:r w:rsidRPr="00C311F7">
        <w:rPr>
          <w:rFonts w:ascii="Arial" w:hAnsi="Arial" w:cs="Arial"/>
        </w:rPr>
        <w:t xml:space="preserve">Parking Zone </w:t>
      </w:r>
    </w:p>
    <w:p w:rsidR="00E27D1C" w:rsidRPr="00C311F7" w:rsidRDefault="00FC205E">
      <w:pPr>
        <w:numPr>
          <w:ilvl w:val="0"/>
          <w:numId w:val="3"/>
        </w:numPr>
        <w:ind w:right="1144" w:hanging="566"/>
        <w:rPr>
          <w:rFonts w:ascii="Arial" w:hAnsi="Arial" w:cs="Arial"/>
        </w:rPr>
      </w:pPr>
      <w:proofErr w:type="gramStart"/>
      <w:r w:rsidRPr="00C311F7">
        <w:rPr>
          <w:rFonts w:ascii="Arial" w:hAnsi="Arial" w:cs="Arial"/>
        </w:rPr>
        <w:t>your</w:t>
      </w:r>
      <w:proofErr w:type="gramEnd"/>
      <w:r w:rsidRPr="00C311F7">
        <w:rPr>
          <w:rFonts w:ascii="Arial" w:hAnsi="Arial" w:cs="Arial"/>
        </w:rPr>
        <w:t xml:space="preserve"> vehicle can be a passenger or a goods vehicle. The overall height must not exceed 2.27m (7’5”), the length must not exceed 5.25m (17’3”) and the </w:t>
      </w:r>
      <w:proofErr w:type="spellStart"/>
      <w:r w:rsidRPr="00C311F7">
        <w:rPr>
          <w:rFonts w:ascii="Arial" w:hAnsi="Arial" w:cs="Arial"/>
        </w:rPr>
        <w:t>unladen</w:t>
      </w:r>
      <w:proofErr w:type="spellEnd"/>
      <w:r w:rsidRPr="00C311F7">
        <w:rPr>
          <w:rFonts w:ascii="Arial" w:hAnsi="Arial" w:cs="Arial"/>
        </w:rPr>
        <w:t xml:space="preserve"> weight must not exceed 3,500kg (</w:t>
      </w:r>
      <w:r w:rsidR="00A747A8">
        <w:rPr>
          <w:rFonts w:ascii="Arial" w:hAnsi="Arial" w:cs="Arial"/>
        </w:rPr>
        <w:t>7716</w:t>
      </w:r>
      <w:r w:rsidRPr="00C311F7">
        <w:rPr>
          <w:rFonts w:ascii="Arial" w:hAnsi="Arial" w:cs="Arial"/>
        </w:rPr>
        <w:t xml:space="preserve">lb) </w:t>
      </w:r>
    </w:p>
    <w:p w:rsidR="00E27D1C" w:rsidRPr="00C311F7" w:rsidRDefault="00FC205E">
      <w:pPr>
        <w:numPr>
          <w:ilvl w:val="0"/>
          <w:numId w:val="3"/>
        </w:numPr>
        <w:ind w:right="1144" w:hanging="566"/>
        <w:rPr>
          <w:rFonts w:ascii="Arial" w:hAnsi="Arial" w:cs="Arial"/>
        </w:rPr>
      </w:pPr>
      <w:r w:rsidRPr="00C311F7">
        <w:rPr>
          <w:rFonts w:ascii="Arial" w:hAnsi="Arial" w:cs="Arial"/>
        </w:rPr>
        <w:t xml:space="preserve">you do not have to be a vehicle owner to purchase visitor permits </w:t>
      </w:r>
    </w:p>
    <w:p w:rsidR="00E27D1C" w:rsidRPr="00C311F7" w:rsidRDefault="00FC205E">
      <w:pPr>
        <w:numPr>
          <w:ilvl w:val="0"/>
          <w:numId w:val="3"/>
        </w:numPr>
        <w:spacing w:after="270"/>
        <w:ind w:right="1144" w:hanging="566"/>
        <w:rPr>
          <w:rFonts w:ascii="Arial" w:hAnsi="Arial" w:cs="Arial"/>
        </w:rPr>
      </w:pPr>
      <w:r w:rsidRPr="00C311F7">
        <w:rPr>
          <w:rFonts w:ascii="Arial" w:hAnsi="Arial" w:cs="Arial"/>
        </w:rPr>
        <w:t>if you have purchased an annu</w:t>
      </w:r>
      <w:r w:rsidR="00ED3852" w:rsidRPr="00C311F7">
        <w:rPr>
          <w:rFonts w:ascii="Arial" w:hAnsi="Arial" w:cs="Arial"/>
        </w:rPr>
        <w:t xml:space="preserve">al residents parking permit, </w:t>
      </w:r>
      <w:r w:rsidRPr="00C311F7">
        <w:rPr>
          <w:rFonts w:ascii="Arial" w:hAnsi="Arial" w:cs="Arial"/>
        </w:rPr>
        <w:t xml:space="preserve"> or are aged 60 or over and in receipt of council tax support, you are entitled to a free book of ten (1 hour) visitor parking permits </w:t>
      </w:r>
    </w:p>
    <w:p w:rsidR="00E27D1C" w:rsidRPr="00C311F7" w:rsidRDefault="00FC205E">
      <w:pPr>
        <w:spacing w:after="283"/>
        <w:ind w:right="1144"/>
        <w:rPr>
          <w:rFonts w:ascii="Arial" w:hAnsi="Arial" w:cs="Arial"/>
        </w:rPr>
      </w:pPr>
      <w:r w:rsidRPr="00C311F7">
        <w:rPr>
          <w:rFonts w:ascii="Arial" w:hAnsi="Arial" w:cs="Arial"/>
        </w:rPr>
        <w:t>You will not be issued a visitor</w:t>
      </w:r>
      <w:r w:rsidR="00A747A8">
        <w:rPr>
          <w:rFonts w:ascii="Arial" w:hAnsi="Arial" w:cs="Arial"/>
        </w:rPr>
        <w:t>’s</w:t>
      </w:r>
      <w:r w:rsidRPr="00C311F7">
        <w:rPr>
          <w:rFonts w:ascii="Arial" w:hAnsi="Arial" w:cs="Arial"/>
        </w:rPr>
        <w:t xml:space="preserve"> permit if: </w:t>
      </w:r>
    </w:p>
    <w:p w:rsidR="00E27D1C" w:rsidRPr="00C311F7" w:rsidRDefault="00FC205E">
      <w:pPr>
        <w:numPr>
          <w:ilvl w:val="0"/>
          <w:numId w:val="3"/>
        </w:numPr>
        <w:ind w:right="1144" w:hanging="566"/>
        <w:rPr>
          <w:rFonts w:ascii="Arial" w:hAnsi="Arial" w:cs="Arial"/>
        </w:rPr>
      </w:pPr>
      <w:r w:rsidRPr="00C311F7">
        <w:rPr>
          <w:rFonts w:ascii="Arial" w:hAnsi="Arial" w:cs="Arial"/>
        </w:rPr>
        <w:t xml:space="preserve">you can’t be verified as the person residing at the property within your application </w:t>
      </w:r>
    </w:p>
    <w:p w:rsidR="00E27D1C" w:rsidRPr="00C311F7" w:rsidRDefault="00FC205E">
      <w:pPr>
        <w:numPr>
          <w:ilvl w:val="0"/>
          <w:numId w:val="3"/>
        </w:numPr>
        <w:ind w:right="1144" w:hanging="566"/>
        <w:rPr>
          <w:rFonts w:ascii="Arial" w:hAnsi="Arial" w:cs="Arial"/>
        </w:rPr>
      </w:pPr>
      <w:r w:rsidRPr="00C311F7">
        <w:rPr>
          <w:rFonts w:ascii="Arial" w:hAnsi="Arial" w:cs="Arial"/>
        </w:rPr>
        <w:t xml:space="preserve">you can’t provide documents from the prescribed list, or you submit fraudulent documents </w:t>
      </w:r>
    </w:p>
    <w:p w:rsidR="00E27D1C" w:rsidRPr="00C311F7" w:rsidRDefault="00FC205E">
      <w:pPr>
        <w:numPr>
          <w:ilvl w:val="0"/>
          <w:numId w:val="3"/>
        </w:numPr>
        <w:ind w:right="1144" w:hanging="566"/>
        <w:rPr>
          <w:rFonts w:ascii="Arial" w:hAnsi="Arial" w:cs="Arial"/>
        </w:rPr>
      </w:pPr>
      <w:r w:rsidRPr="00C311F7">
        <w:rPr>
          <w:rFonts w:ascii="Arial" w:hAnsi="Arial" w:cs="Arial"/>
        </w:rPr>
        <w:t xml:space="preserve">you knowingly make a false statement in order to obtain a visitor permits </w:t>
      </w:r>
    </w:p>
    <w:p w:rsidR="00E27D1C" w:rsidRPr="00C311F7" w:rsidRDefault="00FC205E">
      <w:pPr>
        <w:numPr>
          <w:ilvl w:val="0"/>
          <w:numId w:val="3"/>
        </w:numPr>
        <w:ind w:right="1144" w:hanging="566"/>
        <w:rPr>
          <w:rFonts w:ascii="Arial" w:hAnsi="Arial" w:cs="Arial"/>
        </w:rPr>
      </w:pPr>
      <w:r w:rsidRPr="00C311F7">
        <w:rPr>
          <w:rFonts w:ascii="Arial" w:hAnsi="Arial" w:cs="Arial"/>
        </w:rPr>
        <w:t xml:space="preserve">payment is refused by your bank or credit card </w:t>
      </w:r>
    </w:p>
    <w:p w:rsidR="00E27D1C" w:rsidRPr="00C311F7" w:rsidRDefault="00FC205E">
      <w:pPr>
        <w:numPr>
          <w:ilvl w:val="0"/>
          <w:numId w:val="3"/>
        </w:numPr>
        <w:ind w:right="1144" w:hanging="566"/>
        <w:rPr>
          <w:rFonts w:ascii="Arial" w:hAnsi="Arial" w:cs="Arial"/>
        </w:rPr>
      </w:pPr>
      <w:r w:rsidRPr="00C311F7">
        <w:rPr>
          <w:rFonts w:ascii="Arial" w:hAnsi="Arial" w:cs="Arial"/>
        </w:rPr>
        <w:t xml:space="preserve">you have been found to have used the visitor permits fraudulently </w:t>
      </w:r>
    </w:p>
    <w:p w:rsidR="00E27D1C" w:rsidRPr="00C311F7" w:rsidRDefault="00FC205E">
      <w:pPr>
        <w:numPr>
          <w:ilvl w:val="0"/>
          <w:numId w:val="3"/>
        </w:numPr>
        <w:ind w:right="1144" w:hanging="566"/>
        <w:rPr>
          <w:rFonts w:ascii="Arial" w:hAnsi="Arial" w:cs="Arial"/>
          <w:color w:val="FF0000"/>
        </w:rPr>
      </w:pPr>
      <w:r w:rsidRPr="00C311F7">
        <w:rPr>
          <w:rFonts w:ascii="Arial" w:hAnsi="Arial" w:cs="Arial"/>
          <w:color w:val="FF0000"/>
        </w:rPr>
        <w:t>you have unpaid penalty charge notices and are registered as a persistent evader, you will be refused visitor permi</w:t>
      </w:r>
      <w:r w:rsidR="00A747A8">
        <w:rPr>
          <w:rFonts w:ascii="Arial" w:hAnsi="Arial" w:cs="Arial"/>
          <w:color w:val="FF0000"/>
        </w:rPr>
        <w:t>ts until you have paid the PCNs</w:t>
      </w:r>
      <w:r w:rsidRPr="00C311F7">
        <w:rPr>
          <w:rFonts w:ascii="Arial" w:hAnsi="Arial" w:cs="Arial"/>
          <w:color w:val="FF0000"/>
        </w:rPr>
        <w:t xml:space="preserve"> in full </w:t>
      </w:r>
    </w:p>
    <w:p w:rsidR="00E27D1C" w:rsidRPr="00C311F7" w:rsidRDefault="00FC205E">
      <w:pPr>
        <w:numPr>
          <w:ilvl w:val="0"/>
          <w:numId w:val="3"/>
        </w:numPr>
        <w:spacing w:after="270"/>
        <w:ind w:right="1144" w:hanging="566"/>
        <w:rPr>
          <w:rFonts w:ascii="Arial" w:hAnsi="Arial" w:cs="Arial"/>
        </w:rPr>
      </w:pPr>
      <w:r w:rsidRPr="00C311F7">
        <w:rPr>
          <w:rFonts w:ascii="Arial" w:hAnsi="Arial" w:cs="Arial"/>
        </w:rPr>
        <w:t xml:space="preserve">you have remaining charges for previous permits </w:t>
      </w:r>
    </w:p>
    <w:p w:rsidR="00E27D1C" w:rsidRPr="00C311F7" w:rsidRDefault="00FC205E">
      <w:pPr>
        <w:pStyle w:val="Heading2"/>
        <w:ind w:left="-5"/>
        <w:rPr>
          <w:rFonts w:ascii="Arial" w:hAnsi="Arial" w:cs="Arial"/>
        </w:rPr>
      </w:pPr>
      <w:r w:rsidRPr="00C311F7">
        <w:rPr>
          <w:rFonts w:ascii="Arial" w:hAnsi="Arial" w:cs="Arial"/>
        </w:rPr>
        <w:t xml:space="preserve">How and where to use your permit </w:t>
      </w:r>
    </w:p>
    <w:p w:rsidR="00E27D1C" w:rsidRPr="00C311F7" w:rsidRDefault="00ED3852">
      <w:pPr>
        <w:numPr>
          <w:ilvl w:val="0"/>
          <w:numId w:val="4"/>
        </w:numPr>
        <w:ind w:right="1144" w:hanging="360"/>
        <w:rPr>
          <w:rFonts w:ascii="Arial" w:hAnsi="Arial" w:cs="Arial"/>
        </w:rPr>
      </w:pPr>
      <w:r w:rsidRPr="00C311F7">
        <w:rPr>
          <w:rFonts w:ascii="Arial" w:hAnsi="Arial" w:cs="Arial"/>
        </w:rPr>
        <w:t>visitor permits may be</w:t>
      </w:r>
      <w:r w:rsidR="00FC205E" w:rsidRPr="00C311F7">
        <w:rPr>
          <w:rFonts w:ascii="Arial" w:hAnsi="Arial" w:cs="Arial"/>
        </w:rPr>
        <w:t xml:space="preserve"> paperless (e-permits) and must be activated online in advance or when your visitor arrives </w:t>
      </w:r>
    </w:p>
    <w:p w:rsidR="00E27D1C" w:rsidRPr="00C311F7" w:rsidRDefault="00FC205E">
      <w:pPr>
        <w:numPr>
          <w:ilvl w:val="0"/>
          <w:numId w:val="4"/>
        </w:numPr>
        <w:ind w:right="1144" w:hanging="360"/>
        <w:rPr>
          <w:rFonts w:ascii="Arial" w:hAnsi="Arial" w:cs="Arial"/>
        </w:rPr>
      </w:pPr>
      <w:r w:rsidRPr="00C311F7">
        <w:rPr>
          <w:rFonts w:ascii="Arial" w:hAnsi="Arial" w:cs="Arial"/>
        </w:rPr>
        <w:t xml:space="preserve">each permit is only permitted for the date and time specified on activation   </w:t>
      </w:r>
    </w:p>
    <w:p w:rsidR="00E27D1C" w:rsidRPr="00C311F7" w:rsidRDefault="00FC205E">
      <w:pPr>
        <w:numPr>
          <w:ilvl w:val="0"/>
          <w:numId w:val="4"/>
        </w:numPr>
        <w:ind w:right="1144" w:hanging="360"/>
        <w:rPr>
          <w:rFonts w:ascii="Arial" w:hAnsi="Arial" w:cs="Arial"/>
        </w:rPr>
      </w:pPr>
      <w:r w:rsidRPr="00C311F7">
        <w:rPr>
          <w:rFonts w:ascii="Arial" w:hAnsi="Arial" w:cs="Arial"/>
        </w:rPr>
        <w:t xml:space="preserve">if you require a paper permit or scratch card, this must be clearly displayed in the front passenger side of your windscreen, with its details clearly visible from outside of the vehicle  </w:t>
      </w:r>
    </w:p>
    <w:p w:rsidR="00E27D1C" w:rsidRPr="00C311F7" w:rsidRDefault="00FC205E">
      <w:pPr>
        <w:numPr>
          <w:ilvl w:val="0"/>
          <w:numId w:val="4"/>
        </w:numPr>
        <w:ind w:right="1144" w:hanging="360"/>
        <w:rPr>
          <w:rFonts w:ascii="Arial" w:hAnsi="Arial" w:cs="Arial"/>
        </w:rPr>
      </w:pPr>
      <w:r w:rsidRPr="00C311F7">
        <w:rPr>
          <w:rFonts w:ascii="Arial" w:hAnsi="Arial" w:cs="Arial"/>
        </w:rPr>
        <w:t>scratch card</w:t>
      </w:r>
      <w:r w:rsidR="00ED3852" w:rsidRPr="00C311F7">
        <w:rPr>
          <w:rFonts w:ascii="Arial" w:hAnsi="Arial" w:cs="Arial"/>
        </w:rPr>
        <w:t xml:space="preserve">s must clearly show the date, </w:t>
      </w:r>
      <w:r w:rsidRPr="00C311F7">
        <w:rPr>
          <w:rFonts w:ascii="Arial" w:hAnsi="Arial" w:cs="Arial"/>
        </w:rPr>
        <w:t xml:space="preserve"> month</w:t>
      </w:r>
      <w:r w:rsidR="00ED3852" w:rsidRPr="00C311F7">
        <w:rPr>
          <w:rFonts w:ascii="Arial" w:hAnsi="Arial" w:cs="Arial"/>
        </w:rPr>
        <w:t xml:space="preserve"> and time if required, </w:t>
      </w:r>
      <w:r w:rsidRPr="00C311F7">
        <w:rPr>
          <w:rFonts w:ascii="Arial" w:hAnsi="Arial" w:cs="Arial"/>
        </w:rPr>
        <w:t xml:space="preserve"> from when the vehicle is parked during the operational hours of the parking zone – this should be done by scratching out the relevant sections  </w:t>
      </w:r>
    </w:p>
    <w:p w:rsidR="00E27D1C" w:rsidRPr="00C311F7" w:rsidRDefault="00FC205E">
      <w:pPr>
        <w:numPr>
          <w:ilvl w:val="0"/>
          <w:numId w:val="4"/>
        </w:numPr>
        <w:ind w:right="1144" w:hanging="360"/>
        <w:rPr>
          <w:rFonts w:ascii="Arial" w:hAnsi="Arial" w:cs="Arial"/>
        </w:rPr>
      </w:pPr>
      <w:r w:rsidRPr="00C311F7">
        <w:rPr>
          <w:rFonts w:ascii="Arial" w:hAnsi="Arial" w:cs="Arial"/>
        </w:rPr>
        <w:lastRenderedPageBreak/>
        <w:t xml:space="preserve">the zone displayed on the virtual or physical permit must match the zone in which you park </w:t>
      </w:r>
    </w:p>
    <w:p w:rsidR="00E27D1C" w:rsidRPr="00C311F7" w:rsidRDefault="00FC205E">
      <w:pPr>
        <w:numPr>
          <w:ilvl w:val="0"/>
          <w:numId w:val="4"/>
        </w:numPr>
        <w:ind w:right="1144" w:hanging="360"/>
        <w:rPr>
          <w:rFonts w:ascii="Arial" w:hAnsi="Arial" w:cs="Arial"/>
        </w:rPr>
      </w:pPr>
      <w:r w:rsidRPr="00C311F7">
        <w:rPr>
          <w:rFonts w:ascii="Arial" w:hAnsi="Arial" w:cs="Arial"/>
        </w:rPr>
        <w:t xml:space="preserve">if you wish to park for longer than the permit duration indicated then you will need to use more permits in a consecutive method </w:t>
      </w:r>
    </w:p>
    <w:p w:rsidR="00E27D1C" w:rsidRPr="00C311F7" w:rsidRDefault="00FC205E">
      <w:pPr>
        <w:numPr>
          <w:ilvl w:val="0"/>
          <w:numId w:val="4"/>
        </w:numPr>
        <w:ind w:right="1144" w:hanging="360"/>
        <w:rPr>
          <w:rFonts w:ascii="Arial" w:hAnsi="Arial" w:cs="Arial"/>
        </w:rPr>
      </w:pPr>
      <w:r w:rsidRPr="00C311F7">
        <w:rPr>
          <w:rFonts w:ascii="Arial" w:hAnsi="Arial" w:cs="Arial"/>
        </w:rPr>
        <w:t xml:space="preserve">visitor permits can be used in resident bays, shared use bays or permit holder bays </w:t>
      </w:r>
    </w:p>
    <w:p w:rsidR="00E27D1C" w:rsidRPr="00C311F7" w:rsidRDefault="00FC205E">
      <w:pPr>
        <w:numPr>
          <w:ilvl w:val="0"/>
          <w:numId w:val="4"/>
        </w:numPr>
        <w:ind w:right="1144" w:hanging="360"/>
        <w:rPr>
          <w:rFonts w:ascii="Arial" w:hAnsi="Arial" w:cs="Arial"/>
        </w:rPr>
      </w:pPr>
      <w:r w:rsidRPr="00C311F7">
        <w:rPr>
          <w:rFonts w:ascii="Arial" w:hAnsi="Arial" w:cs="Arial"/>
        </w:rPr>
        <w:t xml:space="preserve">visitor permits do not guarantee a parking space </w:t>
      </w:r>
    </w:p>
    <w:p w:rsidR="00E27D1C" w:rsidRPr="00C311F7" w:rsidRDefault="00FC205E">
      <w:pPr>
        <w:numPr>
          <w:ilvl w:val="0"/>
          <w:numId w:val="4"/>
        </w:numPr>
        <w:spacing w:after="278" w:line="240" w:lineRule="auto"/>
        <w:ind w:right="1144" w:hanging="360"/>
        <w:rPr>
          <w:rFonts w:ascii="Arial" w:hAnsi="Arial" w:cs="Arial"/>
        </w:rPr>
      </w:pPr>
      <w:proofErr w:type="gramStart"/>
      <w:r w:rsidRPr="00C311F7">
        <w:rPr>
          <w:rFonts w:ascii="Arial" w:hAnsi="Arial" w:cs="Arial"/>
        </w:rPr>
        <w:t>it</w:t>
      </w:r>
      <w:proofErr w:type="gramEnd"/>
      <w:r w:rsidRPr="00C311F7">
        <w:rPr>
          <w:rFonts w:ascii="Arial" w:hAnsi="Arial" w:cs="Arial"/>
        </w:rPr>
        <w:t xml:space="preserve"> is the driver</w:t>
      </w:r>
      <w:r w:rsidR="00A747A8">
        <w:rPr>
          <w:rFonts w:ascii="Arial" w:hAnsi="Arial" w:cs="Arial"/>
        </w:rPr>
        <w:t>’</w:t>
      </w:r>
      <w:r w:rsidRPr="00C311F7">
        <w:rPr>
          <w:rFonts w:ascii="Arial" w:hAnsi="Arial" w:cs="Arial"/>
        </w:rPr>
        <w:t xml:space="preserve">s responsibility to check zone entry and operating times. These can be found on zone entry plates, located on sign plates adjacent to the bays or on Lewisham.gov.uk  </w:t>
      </w:r>
    </w:p>
    <w:p w:rsidR="00E27D1C" w:rsidRPr="00C311F7" w:rsidRDefault="00FC205E">
      <w:pPr>
        <w:pStyle w:val="Heading2"/>
        <w:ind w:left="-5"/>
        <w:rPr>
          <w:rFonts w:ascii="Arial" w:hAnsi="Arial" w:cs="Arial"/>
        </w:rPr>
      </w:pPr>
      <w:r w:rsidRPr="00C311F7">
        <w:rPr>
          <w:rFonts w:ascii="Arial" w:hAnsi="Arial" w:cs="Arial"/>
        </w:rPr>
        <w:t>Where not to park with a visitor</w:t>
      </w:r>
      <w:r w:rsidR="00A747A8">
        <w:rPr>
          <w:rFonts w:ascii="Arial" w:hAnsi="Arial" w:cs="Arial"/>
        </w:rPr>
        <w:t>’s</w:t>
      </w:r>
      <w:r w:rsidRPr="00C311F7">
        <w:rPr>
          <w:rFonts w:ascii="Arial" w:hAnsi="Arial" w:cs="Arial"/>
        </w:rPr>
        <w:t xml:space="preserve"> permit </w:t>
      </w:r>
    </w:p>
    <w:p w:rsidR="00E27D1C" w:rsidRPr="00C311F7" w:rsidRDefault="00FC205E">
      <w:pPr>
        <w:numPr>
          <w:ilvl w:val="0"/>
          <w:numId w:val="5"/>
        </w:numPr>
        <w:ind w:right="1144" w:hanging="281"/>
        <w:rPr>
          <w:rFonts w:ascii="Arial" w:hAnsi="Arial" w:cs="Arial"/>
        </w:rPr>
      </w:pPr>
      <w:r w:rsidRPr="00C311F7">
        <w:rPr>
          <w:rFonts w:ascii="Arial" w:hAnsi="Arial" w:cs="Arial"/>
        </w:rPr>
        <w:t xml:space="preserve">visitor permits are not valid in business permit bays, disabled parking bays, pay </w:t>
      </w:r>
      <w:r w:rsidR="00ED3852" w:rsidRPr="00C311F7">
        <w:rPr>
          <w:rFonts w:ascii="Arial" w:hAnsi="Arial" w:cs="Arial"/>
        </w:rPr>
        <w:t>to park</w:t>
      </w:r>
      <w:r w:rsidRPr="00C311F7">
        <w:rPr>
          <w:rFonts w:ascii="Arial" w:hAnsi="Arial" w:cs="Arial"/>
        </w:rPr>
        <w:t xml:space="preserve"> bays, motorcycle bays, single or double yellow lines, doctor’s bays, car club bays or car parks </w:t>
      </w:r>
    </w:p>
    <w:p w:rsidR="00E27D1C" w:rsidRPr="00C311F7" w:rsidRDefault="00FC205E">
      <w:pPr>
        <w:numPr>
          <w:ilvl w:val="0"/>
          <w:numId w:val="5"/>
        </w:numPr>
        <w:ind w:right="1144" w:hanging="281"/>
        <w:rPr>
          <w:rFonts w:ascii="Arial" w:hAnsi="Arial" w:cs="Arial"/>
        </w:rPr>
      </w:pPr>
      <w:r w:rsidRPr="00C311F7">
        <w:rPr>
          <w:rFonts w:ascii="Arial" w:hAnsi="Arial" w:cs="Arial"/>
        </w:rPr>
        <w:t xml:space="preserve">visitor permits are not valid on housing estates </w:t>
      </w:r>
    </w:p>
    <w:p w:rsidR="00E27D1C" w:rsidRPr="00C311F7" w:rsidRDefault="00FC205E" w:rsidP="005E5C62">
      <w:pPr>
        <w:numPr>
          <w:ilvl w:val="0"/>
          <w:numId w:val="5"/>
        </w:numPr>
        <w:spacing w:after="269"/>
        <w:ind w:right="1144" w:hanging="281"/>
        <w:rPr>
          <w:rFonts w:ascii="Arial" w:hAnsi="Arial" w:cs="Arial"/>
        </w:rPr>
      </w:pPr>
      <w:proofErr w:type="gramStart"/>
      <w:r w:rsidRPr="00C311F7">
        <w:rPr>
          <w:rFonts w:ascii="Arial" w:hAnsi="Arial" w:cs="Arial"/>
        </w:rPr>
        <w:t>visitor</w:t>
      </w:r>
      <w:proofErr w:type="gramEnd"/>
      <w:r w:rsidRPr="00C311F7">
        <w:rPr>
          <w:rFonts w:ascii="Arial" w:hAnsi="Arial" w:cs="Arial"/>
        </w:rPr>
        <w:t xml:space="preserve"> permits are not valid in suspended bays</w:t>
      </w:r>
      <w:r w:rsidR="00ED3852" w:rsidRPr="00C311F7">
        <w:rPr>
          <w:rFonts w:ascii="Arial" w:hAnsi="Arial" w:cs="Arial"/>
        </w:rPr>
        <w:t>, please check the signs carefully for the times when the suspension is in operation. Parking is a suspended bay may</w:t>
      </w:r>
      <w:r w:rsidRPr="00C311F7">
        <w:rPr>
          <w:rFonts w:ascii="Arial" w:hAnsi="Arial" w:cs="Arial"/>
        </w:rPr>
        <w:t xml:space="preserve"> result in a pen</w:t>
      </w:r>
      <w:r w:rsidR="00ED3852" w:rsidRPr="00C311F7">
        <w:rPr>
          <w:rFonts w:ascii="Arial" w:hAnsi="Arial" w:cs="Arial"/>
        </w:rPr>
        <w:t>alty charge notice being issued.</w:t>
      </w:r>
    </w:p>
    <w:p w:rsidR="00E27D1C" w:rsidRPr="00C311F7" w:rsidRDefault="00E27D1C" w:rsidP="00ED3852">
      <w:pPr>
        <w:spacing w:after="269"/>
        <w:ind w:left="427" w:right="1144" w:firstLine="0"/>
        <w:rPr>
          <w:rFonts w:ascii="Arial" w:hAnsi="Arial" w:cs="Arial"/>
        </w:rPr>
      </w:pPr>
    </w:p>
    <w:p w:rsidR="00E27D1C" w:rsidRPr="00C311F7" w:rsidRDefault="00FC205E">
      <w:pPr>
        <w:shd w:val="clear" w:color="auto" w:fill="F8F8F8"/>
        <w:spacing w:after="274" w:line="259" w:lineRule="auto"/>
        <w:ind w:left="-5" w:right="0"/>
        <w:rPr>
          <w:rFonts w:ascii="Arial" w:hAnsi="Arial" w:cs="Arial"/>
        </w:rPr>
      </w:pPr>
      <w:r w:rsidRPr="00C311F7">
        <w:rPr>
          <w:rFonts w:ascii="Arial" w:hAnsi="Arial" w:cs="Arial"/>
        </w:rPr>
        <w:t xml:space="preserve">Lost / damaged / stolen permits </w:t>
      </w:r>
    </w:p>
    <w:p w:rsidR="00E27D1C" w:rsidRPr="00C311F7" w:rsidRDefault="00FC205E">
      <w:pPr>
        <w:numPr>
          <w:ilvl w:val="0"/>
          <w:numId w:val="6"/>
        </w:numPr>
        <w:spacing w:after="267"/>
        <w:ind w:right="1144" w:hanging="360"/>
        <w:rPr>
          <w:rFonts w:ascii="Arial" w:hAnsi="Arial" w:cs="Arial"/>
        </w:rPr>
      </w:pPr>
      <w:r w:rsidRPr="00C311F7">
        <w:rPr>
          <w:rFonts w:ascii="Arial" w:hAnsi="Arial" w:cs="Arial"/>
        </w:rPr>
        <w:t>we do not replace lost, damaged or stolen visitor</w:t>
      </w:r>
      <w:r w:rsidR="00A747A8">
        <w:rPr>
          <w:rFonts w:ascii="Arial" w:hAnsi="Arial" w:cs="Arial"/>
        </w:rPr>
        <w:t>’s</w:t>
      </w:r>
      <w:r w:rsidRPr="00C311F7">
        <w:rPr>
          <w:rFonts w:ascii="Arial" w:hAnsi="Arial" w:cs="Arial"/>
        </w:rPr>
        <w:t xml:space="preserve"> permits </w:t>
      </w:r>
    </w:p>
    <w:p w:rsidR="00E27D1C" w:rsidRPr="00C311F7" w:rsidRDefault="00FC205E">
      <w:pPr>
        <w:shd w:val="clear" w:color="auto" w:fill="F8F8F8"/>
        <w:spacing w:after="274" w:line="259" w:lineRule="auto"/>
        <w:ind w:left="-5" w:right="0"/>
        <w:rPr>
          <w:rFonts w:ascii="Arial" w:hAnsi="Arial" w:cs="Arial"/>
        </w:rPr>
      </w:pPr>
      <w:r w:rsidRPr="00C311F7">
        <w:rPr>
          <w:rFonts w:ascii="Arial" w:hAnsi="Arial" w:cs="Arial"/>
        </w:rPr>
        <w:t>Visitor</w:t>
      </w:r>
      <w:r w:rsidR="00A747A8">
        <w:rPr>
          <w:rFonts w:ascii="Arial" w:hAnsi="Arial" w:cs="Arial"/>
        </w:rPr>
        <w:t>’s</w:t>
      </w:r>
      <w:r w:rsidRPr="00C311F7">
        <w:rPr>
          <w:rFonts w:ascii="Arial" w:hAnsi="Arial" w:cs="Arial"/>
        </w:rPr>
        <w:t xml:space="preserve"> permits are non-refundable </w:t>
      </w:r>
    </w:p>
    <w:p w:rsidR="00E27D1C" w:rsidRPr="00C311F7" w:rsidRDefault="00FC205E">
      <w:pPr>
        <w:numPr>
          <w:ilvl w:val="0"/>
          <w:numId w:val="6"/>
        </w:numPr>
        <w:spacing w:after="269"/>
        <w:ind w:right="1144" w:hanging="360"/>
        <w:rPr>
          <w:rFonts w:ascii="Arial" w:hAnsi="Arial" w:cs="Arial"/>
        </w:rPr>
      </w:pPr>
      <w:r w:rsidRPr="00C311F7">
        <w:rPr>
          <w:rFonts w:ascii="Arial" w:hAnsi="Arial" w:cs="Arial"/>
        </w:rPr>
        <w:t>we do not refund visitor</w:t>
      </w:r>
      <w:r w:rsidR="00A747A8">
        <w:rPr>
          <w:rFonts w:ascii="Arial" w:hAnsi="Arial" w:cs="Arial"/>
        </w:rPr>
        <w:t>’s</w:t>
      </w:r>
      <w:r w:rsidRPr="00C311F7">
        <w:rPr>
          <w:rFonts w:ascii="Arial" w:hAnsi="Arial" w:cs="Arial"/>
        </w:rPr>
        <w:t xml:space="preserve"> permits </w:t>
      </w:r>
    </w:p>
    <w:p w:rsidR="00E27D1C" w:rsidRPr="00C311F7" w:rsidRDefault="00FC205E">
      <w:pPr>
        <w:pStyle w:val="Heading2"/>
        <w:ind w:left="-5"/>
        <w:rPr>
          <w:rFonts w:ascii="Arial" w:hAnsi="Arial" w:cs="Arial"/>
        </w:rPr>
      </w:pPr>
      <w:r w:rsidRPr="00C311F7">
        <w:rPr>
          <w:rFonts w:ascii="Arial" w:hAnsi="Arial" w:cs="Arial"/>
        </w:rPr>
        <w:t xml:space="preserve">Change of address </w:t>
      </w:r>
    </w:p>
    <w:p w:rsidR="00E27D1C" w:rsidRPr="00C311F7" w:rsidRDefault="00FC205E">
      <w:pPr>
        <w:spacing w:after="273"/>
        <w:ind w:left="902" w:right="1144" w:hanging="569"/>
        <w:rPr>
          <w:rFonts w:ascii="Arial" w:hAnsi="Arial" w:cs="Arial"/>
        </w:rPr>
      </w:pPr>
      <w:r w:rsidRPr="00C311F7">
        <w:rPr>
          <w:rFonts w:ascii="Arial" w:eastAsia="Segoe UI Symbol" w:hAnsi="Arial" w:cs="Arial"/>
        </w:rPr>
        <w:t></w:t>
      </w:r>
      <w:r w:rsidRPr="00C311F7">
        <w:rPr>
          <w:rFonts w:ascii="Arial" w:eastAsia="Arial" w:hAnsi="Arial" w:cs="Arial"/>
        </w:rPr>
        <w:t xml:space="preserve"> </w:t>
      </w:r>
      <w:r w:rsidRPr="00C311F7">
        <w:rPr>
          <w:rFonts w:ascii="Arial" w:eastAsia="Arial" w:hAnsi="Arial" w:cs="Arial"/>
        </w:rPr>
        <w:tab/>
      </w:r>
      <w:proofErr w:type="gramStart"/>
      <w:r w:rsidRPr="00C311F7">
        <w:rPr>
          <w:rFonts w:ascii="Arial" w:hAnsi="Arial" w:cs="Arial"/>
        </w:rPr>
        <w:t>if</w:t>
      </w:r>
      <w:proofErr w:type="gramEnd"/>
      <w:r w:rsidRPr="00C311F7">
        <w:rPr>
          <w:rFonts w:ascii="Arial" w:hAnsi="Arial" w:cs="Arial"/>
        </w:rPr>
        <w:t xml:space="preserve"> you change your address, we do not transfer or refund your old permits, you will need to use them before you move </w:t>
      </w:r>
    </w:p>
    <w:p w:rsidR="00E27D1C" w:rsidRPr="00C311F7" w:rsidRDefault="00FC205E">
      <w:pPr>
        <w:pStyle w:val="Heading2"/>
        <w:ind w:left="-5"/>
        <w:rPr>
          <w:rFonts w:ascii="Arial" w:hAnsi="Arial" w:cs="Arial"/>
        </w:rPr>
      </w:pPr>
      <w:r w:rsidRPr="00C311F7">
        <w:rPr>
          <w:rFonts w:ascii="Arial" w:hAnsi="Arial" w:cs="Arial"/>
        </w:rPr>
        <w:t xml:space="preserve">Preventing fraud </w:t>
      </w:r>
    </w:p>
    <w:p w:rsidR="00E27D1C" w:rsidRPr="00C311F7" w:rsidRDefault="00FC205E">
      <w:pPr>
        <w:numPr>
          <w:ilvl w:val="0"/>
          <w:numId w:val="7"/>
        </w:numPr>
        <w:ind w:right="1144" w:hanging="425"/>
        <w:rPr>
          <w:rFonts w:ascii="Arial" w:hAnsi="Arial" w:cs="Arial"/>
        </w:rPr>
      </w:pPr>
      <w:r w:rsidRPr="00C311F7">
        <w:rPr>
          <w:rFonts w:ascii="Arial" w:hAnsi="Arial" w:cs="Arial"/>
        </w:rPr>
        <w:t xml:space="preserve">the council considers fraud and attempted fraud to be an extremely serious matter and will not hesitate to take preventative, remedial or punitive actions against any person or organisation suspected of fraud or attempted fraud </w:t>
      </w:r>
    </w:p>
    <w:p w:rsidR="00E27D1C" w:rsidRPr="00C311F7" w:rsidRDefault="00FC205E">
      <w:pPr>
        <w:numPr>
          <w:ilvl w:val="0"/>
          <w:numId w:val="7"/>
        </w:numPr>
        <w:ind w:right="1144" w:hanging="425"/>
        <w:rPr>
          <w:rFonts w:ascii="Arial" w:hAnsi="Arial" w:cs="Arial"/>
        </w:rPr>
      </w:pPr>
      <w:r w:rsidRPr="00C311F7">
        <w:rPr>
          <w:rFonts w:ascii="Arial" w:hAnsi="Arial" w:cs="Arial"/>
        </w:rPr>
        <w:t xml:space="preserve">if we cancel your permit because of fraud or misuse then you will not be eligible for a refund </w:t>
      </w:r>
    </w:p>
    <w:p w:rsidR="00E27D1C" w:rsidRPr="00C311F7" w:rsidRDefault="00FC205E">
      <w:pPr>
        <w:numPr>
          <w:ilvl w:val="0"/>
          <w:numId w:val="7"/>
        </w:numPr>
        <w:ind w:right="1144" w:hanging="425"/>
        <w:rPr>
          <w:rFonts w:ascii="Arial" w:hAnsi="Arial" w:cs="Arial"/>
        </w:rPr>
      </w:pPr>
      <w:r w:rsidRPr="00C311F7">
        <w:rPr>
          <w:rFonts w:ascii="Arial" w:hAnsi="Arial" w:cs="Arial"/>
        </w:rPr>
        <w:t xml:space="preserve">permits remain the property of Lewisham Council and we reserve the right to withdraw any permit without giving prior notice or reason, and your vehicle may be issued with a penalty charge notice or removed </w:t>
      </w:r>
    </w:p>
    <w:p w:rsidR="00E27D1C" w:rsidRPr="00C311F7" w:rsidRDefault="00FC205E">
      <w:pPr>
        <w:numPr>
          <w:ilvl w:val="0"/>
          <w:numId w:val="7"/>
        </w:numPr>
        <w:spacing w:after="273"/>
        <w:ind w:right="1144" w:hanging="425"/>
        <w:rPr>
          <w:rFonts w:ascii="Arial" w:hAnsi="Arial" w:cs="Arial"/>
        </w:rPr>
      </w:pPr>
      <w:r w:rsidRPr="00C311F7">
        <w:rPr>
          <w:rFonts w:ascii="Arial" w:hAnsi="Arial" w:cs="Arial"/>
        </w:rPr>
        <w:t xml:space="preserve">it is an offence under the Vehicle (Excise) Act 1962 (Section 7) to park or keep a mechanically propelled vehicle on a public road if the vehicle is unlicensed </w:t>
      </w:r>
    </w:p>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p w:rsidR="00E27D1C" w:rsidRPr="00C311F7" w:rsidRDefault="00FC205E">
      <w:pPr>
        <w:spacing w:after="62"/>
        <w:ind w:right="1144"/>
        <w:rPr>
          <w:rFonts w:ascii="Arial" w:hAnsi="Arial" w:cs="Arial"/>
        </w:rPr>
      </w:pPr>
      <w:r w:rsidRPr="00C311F7">
        <w:rPr>
          <w:rFonts w:ascii="Arial" w:hAnsi="Arial" w:cs="Arial"/>
        </w:rPr>
        <w:lastRenderedPageBreak/>
        <w:t>Page updated on</w:t>
      </w:r>
      <w:r w:rsidR="00ED3852" w:rsidRPr="00C311F7">
        <w:rPr>
          <w:rFonts w:ascii="Arial" w:hAnsi="Arial" w:cs="Arial"/>
        </w:rPr>
        <w:t>: October 2022</w:t>
      </w:r>
      <w:r w:rsidRPr="00C311F7">
        <w:rPr>
          <w:rFonts w:ascii="Arial" w:hAnsi="Arial" w:cs="Arial"/>
        </w:rPr>
        <w:t xml:space="preserve"> </w:t>
      </w:r>
    </w:p>
    <w:p w:rsidR="00E27D1C" w:rsidRPr="00C311F7" w:rsidRDefault="00FC205E">
      <w:pPr>
        <w:tabs>
          <w:tab w:val="right" w:pos="10203"/>
        </w:tabs>
        <w:spacing w:after="0" w:line="259" w:lineRule="auto"/>
        <w:ind w:left="0" w:right="0" w:firstLine="0"/>
        <w:rPr>
          <w:rFonts w:ascii="Arial" w:hAnsi="Arial" w:cs="Arial"/>
        </w:rPr>
      </w:pPr>
      <w:r w:rsidRPr="00C311F7">
        <w:rPr>
          <w:rFonts w:ascii="Arial" w:hAnsi="Arial" w:cs="Arial"/>
          <w:noProof/>
        </w:rPr>
        <mc:AlternateContent>
          <mc:Choice Requires="wpg">
            <w:drawing>
              <wp:inline distT="0" distB="0" distL="0" distR="0">
                <wp:extent cx="5731510" cy="19685"/>
                <wp:effectExtent l="0" t="0" r="0" b="0"/>
                <wp:docPr id="2786" name="Group 2786"/>
                <wp:cNvGraphicFramePr/>
                <a:graphic xmlns:a="http://schemas.openxmlformats.org/drawingml/2006/main">
                  <a:graphicData uri="http://schemas.microsoft.com/office/word/2010/wordprocessingGroup">
                    <wpg:wgp>
                      <wpg:cNvGrpSpPr/>
                      <wpg:grpSpPr>
                        <a:xfrm>
                          <a:off x="0" y="0"/>
                          <a:ext cx="5731510" cy="19685"/>
                          <a:chOff x="0" y="0"/>
                          <a:chExt cx="5731510" cy="19685"/>
                        </a:xfrm>
                      </wpg:grpSpPr>
                      <wps:wsp>
                        <wps:cNvPr id="3680" name="Shape 3680"/>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DD8AD6" id="Group 2786" o:spid="_x0000_s1026" style="width:451.3pt;height:1.55pt;mso-position-horizontal-relative:char;mso-position-vertical-relative:line" coordsize="5731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">
                <v:shape id="Shape 3680" o:spid="_x0000_s1027" style="position:absolute;width:57315;height:196;visibility:visible;mso-wrap-style:square;v-text-anchor:top" coordsize="573151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tvr8IA&#10;AADdAAAADwAAAGRycy9kb3ducmV2LnhtbERPS2sCMRC+F/wPYQRvNauiyNYoYlF76MUH9Dpsxt3F&#10;zWRJUl399Z2D0OPH916sOteoG4VYezYwGmagiAtvay4NnE/b9zmomJAtNp7JwIMirJa9twXm1t/5&#10;QLdjKpWEcMzRQJVSm2sdi4ocxqFviYW7+OAwCQyltgHvEu4aPc6ymXZYszRU2NKmouJ6/HVS8nlu&#10;XNjXp9HPof3WRbmbPh9jYwb9bv0BKlGX/sUv95c1MJnNZb+8kSe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2+vwgAAAN0AAAAPAAAAAAAAAAAAAAAAAJgCAABkcnMvZG93&#10;bnJldi54bWxQSwUGAAAAAAQABAD1AAAAhwMAAAAA&#10;" path="m,l5731510,r,19685l,19685,,e" fillcolor="black" stroked="f" strokeweight="0">
                  <v:stroke miterlimit="83231f" joinstyle="miter"/>
                  <v:path arrowok="t" textboxrect="0,0,5731510,19685"/>
                </v:shape>
                <w10:anchorlock/>
              </v:group>
            </w:pict>
          </mc:Fallback>
        </mc:AlternateContent>
      </w:r>
      <w:r w:rsidRPr="00C311F7">
        <w:rPr>
          <w:rFonts w:ascii="Arial" w:hAnsi="Arial" w:cs="Arial"/>
        </w:rPr>
        <w:tab/>
        <w:t xml:space="preserve"> </w:t>
      </w:r>
    </w:p>
    <w:p w:rsidR="00E27D1C" w:rsidRPr="00C311F7" w:rsidRDefault="00FC205E">
      <w:pPr>
        <w:ind w:right="1144"/>
        <w:rPr>
          <w:rFonts w:ascii="Arial" w:hAnsi="Arial" w:cs="Arial"/>
        </w:rPr>
      </w:pPr>
      <w:r w:rsidRPr="00C311F7">
        <w:rPr>
          <w:rFonts w:ascii="Arial" w:hAnsi="Arial" w:cs="Arial"/>
        </w:rPr>
        <w:t xml:space="preserve">Parking permits </w:t>
      </w:r>
    </w:p>
    <w:p w:rsidR="00FC205E" w:rsidRDefault="00FC205E" w:rsidP="00FC205E">
      <w:pPr>
        <w:spacing w:after="159" w:line="259" w:lineRule="auto"/>
        <w:ind w:left="-5"/>
      </w:pPr>
    </w:p>
    <w:p w:rsidR="00FC205E" w:rsidRDefault="00FC205E" w:rsidP="00FC205E">
      <w:pPr>
        <w:spacing w:after="159" w:line="259" w:lineRule="auto"/>
        <w:ind w:left="-5"/>
      </w:pPr>
      <w:hyperlink r:id="rId17">
        <w:r>
          <w:rPr>
            <w:color w:val="0000FF"/>
            <w:u w:val="single" w:color="0000FF"/>
          </w:rPr>
          <w:t>Parking permits for CPZs</w:t>
        </w:r>
      </w:hyperlink>
      <w:hyperlink r:id="rId18">
        <w:r>
          <w:rPr>
            <w:color w:val="4472C4"/>
          </w:rPr>
          <w:t xml:space="preserve"> </w:t>
        </w:r>
      </w:hyperlink>
    </w:p>
    <w:p w:rsidR="003D3ACB" w:rsidRPr="003D3ACB" w:rsidRDefault="003D3ACB">
      <w:pPr>
        <w:ind w:right="1144"/>
        <w:rPr>
          <w:rFonts w:ascii="Arial" w:hAnsi="Arial" w:cs="Arial"/>
          <w:color w:val="auto"/>
          <w:shd w:val="clear" w:color="auto" w:fill="FFFFFF"/>
        </w:rPr>
      </w:pPr>
      <w:r w:rsidRPr="003D3ACB">
        <w:rPr>
          <w:rFonts w:ascii="Arial" w:hAnsi="Arial" w:cs="Arial"/>
          <w:color w:val="auto"/>
          <w:shd w:val="clear" w:color="auto" w:fill="FFFFFF"/>
        </w:rPr>
        <w:t xml:space="preserve">1A Eros House, </w:t>
      </w:r>
    </w:p>
    <w:p w:rsidR="003D3ACB" w:rsidRPr="003D3ACB" w:rsidRDefault="003D3ACB">
      <w:pPr>
        <w:ind w:right="1144"/>
        <w:rPr>
          <w:rFonts w:ascii="Arial" w:hAnsi="Arial" w:cs="Arial"/>
          <w:color w:val="auto"/>
          <w:shd w:val="clear" w:color="auto" w:fill="FFFFFF"/>
        </w:rPr>
      </w:pPr>
      <w:r w:rsidRPr="003D3ACB">
        <w:rPr>
          <w:rFonts w:ascii="Arial" w:hAnsi="Arial" w:cs="Arial"/>
          <w:color w:val="auto"/>
          <w:shd w:val="clear" w:color="auto" w:fill="FFFFFF"/>
        </w:rPr>
        <w:t xml:space="preserve">Brownhill Road, </w:t>
      </w:r>
    </w:p>
    <w:p w:rsidR="00E27D1C" w:rsidRPr="003D3ACB" w:rsidRDefault="003D3ACB">
      <w:pPr>
        <w:ind w:right="1144"/>
        <w:rPr>
          <w:rFonts w:ascii="Arial" w:hAnsi="Arial" w:cs="Arial"/>
          <w:color w:val="auto"/>
        </w:rPr>
      </w:pPr>
      <w:r w:rsidRPr="003D3ACB">
        <w:rPr>
          <w:rFonts w:ascii="Arial" w:hAnsi="Arial" w:cs="Arial"/>
          <w:color w:val="auto"/>
          <w:shd w:val="clear" w:color="auto" w:fill="FFFFFF"/>
        </w:rPr>
        <w:t>SE6 2EF</w:t>
      </w:r>
    </w:p>
    <w:tbl>
      <w:tblPr>
        <w:tblStyle w:val="TableGrid"/>
        <w:tblW w:w="6139" w:type="dxa"/>
        <w:tblInd w:w="0" w:type="dxa"/>
        <w:tblLook w:val="04A0" w:firstRow="1" w:lastRow="0" w:firstColumn="1" w:lastColumn="0" w:noHBand="0" w:noVBand="1"/>
      </w:tblPr>
      <w:tblGrid>
        <w:gridCol w:w="1880"/>
        <w:gridCol w:w="4259"/>
      </w:tblGrid>
      <w:tr w:rsidR="00E27D1C" w:rsidRPr="00C311F7">
        <w:trPr>
          <w:trHeight w:val="396"/>
        </w:trPr>
        <w:tc>
          <w:tcPr>
            <w:tcW w:w="2474" w:type="dxa"/>
            <w:tcBorders>
              <w:top w:val="nil"/>
              <w:left w:val="nil"/>
              <w:bottom w:val="nil"/>
              <w:right w:val="nil"/>
            </w:tcBorders>
          </w:tcPr>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Telephone: </w:t>
            </w:r>
          </w:p>
        </w:tc>
        <w:tc>
          <w:tcPr>
            <w:tcW w:w="3665" w:type="dxa"/>
            <w:tcBorders>
              <w:top w:val="nil"/>
              <w:left w:val="nil"/>
              <w:bottom w:val="nil"/>
              <w:right w:val="nil"/>
            </w:tcBorders>
          </w:tcPr>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020 8787 5397 </w:t>
            </w:r>
          </w:p>
        </w:tc>
      </w:tr>
      <w:tr w:rsidR="00E27D1C" w:rsidRPr="00C311F7">
        <w:trPr>
          <w:trHeight w:val="396"/>
        </w:trPr>
        <w:tc>
          <w:tcPr>
            <w:tcW w:w="2474" w:type="dxa"/>
            <w:tcBorders>
              <w:top w:val="nil"/>
              <w:left w:val="nil"/>
              <w:bottom w:val="nil"/>
              <w:right w:val="nil"/>
            </w:tcBorders>
            <w:vAlign w:val="bottom"/>
          </w:tcPr>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Email: </w:t>
            </w:r>
          </w:p>
        </w:tc>
        <w:tc>
          <w:tcPr>
            <w:tcW w:w="3665" w:type="dxa"/>
            <w:tcBorders>
              <w:top w:val="nil"/>
              <w:left w:val="nil"/>
              <w:bottom w:val="nil"/>
              <w:right w:val="nil"/>
            </w:tcBorders>
            <w:vAlign w:val="bottom"/>
          </w:tcPr>
          <w:p w:rsidR="00E27D1C" w:rsidRPr="00C311F7" w:rsidRDefault="00FC205E">
            <w:pPr>
              <w:spacing w:after="0" w:line="259" w:lineRule="auto"/>
              <w:ind w:left="0" w:right="0" w:firstLine="0"/>
              <w:jc w:val="both"/>
              <w:rPr>
                <w:rFonts w:ascii="Arial" w:hAnsi="Arial" w:cs="Arial"/>
              </w:rPr>
            </w:pPr>
            <w:r w:rsidRPr="00C311F7">
              <w:rPr>
                <w:rFonts w:ascii="Arial" w:hAnsi="Arial" w:cs="Arial"/>
              </w:rPr>
              <w:t xml:space="preserve">lewishamparkingpermits@nslservices.co.uk </w:t>
            </w:r>
          </w:p>
        </w:tc>
      </w:tr>
    </w:tbl>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p w:rsidR="00E27D1C" w:rsidRPr="00C311F7" w:rsidRDefault="00FC205E">
      <w:pPr>
        <w:spacing w:after="0" w:line="259" w:lineRule="auto"/>
        <w:ind w:left="0" w:right="0" w:firstLine="0"/>
        <w:rPr>
          <w:rFonts w:ascii="Arial" w:hAnsi="Arial" w:cs="Arial"/>
        </w:rPr>
      </w:pPr>
      <w:r w:rsidRPr="00C311F7">
        <w:rPr>
          <w:rFonts w:ascii="Arial" w:hAnsi="Arial" w:cs="Arial"/>
        </w:rPr>
        <w:t xml:space="preserve"> </w:t>
      </w:r>
    </w:p>
    <w:sectPr w:rsidR="00E27D1C" w:rsidRPr="00C311F7">
      <w:pgSz w:w="11906" w:h="16838"/>
      <w:pgMar w:top="1481" w:right="262" w:bottom="15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B1C59"/>
    <w:multiLevelType w:val="hybridMultilevel"/>
    <w:tmpl w:val="6F384AFE"/>
    <w:lvl w:ilvl="0" w:tplc="6F663796">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8C5BFA">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043040">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8E094">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E2D59E">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E168C">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4AF4B0">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EC81CE">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A490E">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F77F3E"/>
    <w:multiLevelType w:val="hybridMultilevel"/>
    <w:tmpl w:val="5E50A680"/>
    <w:lvl w:ilvl="0" w:tplc="F344FCDA">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C47270">
      <w:start w:val="1"/>
      <w:numFmt w:val="bullet"/>
      <w:lvlText w:val="o"/>
      <w:lvlJc w:val="left"/>
      <w:pPr>
        <w:ind w:left="14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2C0170">
      <w:start w:val="1"/>
      <w:numFmt w:val="bullet"/>
      <w:lvlText w:val="▪"/>
      <w:lvlJc w:val="left"/>
      <w:pPr>
        <w:ind w:left="2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A8DDD0">
      <w:start w:val="1"/>
      <w:numFmt w:val="bullet"/>
      <w:lvlText w:val="•"/>
      <w:lvlJc w:val="left"/>
      <w:pPr>
        <w:ind w:left="2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0E4A08">
      <w:start w:val="1"/>
      <w:numFmt w:val="bullet"/>
      <w:lvlText w:val="o"/>
      <w:lvlJc w:val="left"/>
      <w:pPr>
        <w:ind w:left="36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A2D2B0">
      <w:start w:val="1"/>
      <w:numFmt w:val="bullet"/>
      <w:lvlText w:val="▪"/>
      <w:lvlJc w:val="left"/>
      <w:pPr>
        <w:ind w:left="4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FA4CC2">
      <w:start w:val="1"/>
      <w:numFmt w:val="bullet"/>
      <w:lvlText w:val="•"/>
      <w:lvlJc w:val="left"/>
      <w:pPr>
        <w:ind w:left="5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F04994">
      <w:start w:val="1"/>
      <w:numFmt w:val="bullet"/>
      <w:lvlText w:val="o"/>
      <w:lvlJc w:val="left"/>
      <w:pPr>
        <w:ind w:left="57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701E1E">
      <w:start w:val="1"/>
      <w:numFmt w:val="bullet"/>
      <w:lvlText w:val="▪"/>
      <w:lvlJc w:val="left"/>
      <w:pPr>
        <w:ind w:left="64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AE36F9"/>
    <w:multiLevelType w:val="hybridMultilevel"/>
    <w:tmpl w:val="4C90C23E"/>
    <w:lvl w:ilvl="0" w:tplc="59CC4D00">
      <w:start w:val="1"/>
      <w:numFmt w:val="bullet"/>
      <w:lvlText w:val="•"/>
      <w:lvlJc w:val="left"/>
      <w:pPr>
        <w:ind w:left="427"/>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5C326800">
      <w:start w:val="1"/>
      <w:numFmt w:val="bullet"/>
      <w:lvlText w:val="o"/>
      <w:lvlJc w:val="left"/>
      <w:pPr>
        <w:ind w:left="1364"/>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2" w:tplc="1F069B5C">
      <w:start w:val="1"/>
      <w:numFmt w:val="bullet"/>
      <w:lvlText w:val="▪"/>
      <w:lvlJc w:val="left"/>
      <w:pPr>
        <w:ind w:left="2084"/>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3" w:tplc="C4D21F96">
      <w:start w:val="1"/>
      <w:numFmt w:val="bullet"/>
      <w:lvlText w:val="•"/>
      <w:lvlJc w:val="left"/>
      <w:pPr>
        <w:ind w:left="2804"/>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20DE375E">
      <w:start w:val="1"/>
      <w:numFmt w:val="bullet"/>
      <w:lvlText w:val="o"/>
      <w:lvlJc w:val="left"/>
      <w:pPr>
        <w:ind w:left="3524"/>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5" w:tplc="90382F86">
      <w:start w:val="1"/>
      <w:numFmt w:val="bullet"/>
      <w:lvlText w:val="▪"/>
      <w:lvlJc w:val="left"/>
      <w:pPr>
        <w:ind w:left="4244"/>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6" w:tplc="B50C2ECC">
      <w:start w:val="1"/>
      <w:numFmt w:val="bullet"/>
      <w:lvlText w:val="•"/>
      <w:lvlJc w:val="left"/>
      <w:pPr>
        <w:ind w:left="4964"/>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A1280818">
      <w:start w:val="1"/>
      <w:numFmt w:val="bullet"/>
      <w:lvlText w:val="o"/>
      <w:lvlJc w:val="left"/>
      <w:pPr>
        <w:ind w:left="5684"/>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lvl w:ilvl="8" w:tplc="E9E46F52">
      <w:start w:val="1"/>
      <w:numFmt w:val="bullet"/>
      <w:lvlText w:val="▪"/>
      <w:lvlJc w:val="left"/>
      <w:pPr>
        <w:ind w:left="6404"/>
      </w:pPr>
      <w:rPr>
        <w:rFonts w:ascii="Segoe UI Symbol" w:eastAsia="Segoe UI Symbol" w:hAnsi="Segoe UI Symbol" w:cs="Segoe UI Symbol"/>
        <w:b w:val="0"/>
        <w:i w:val="0"/>
        <w:strike w:val="0"/>
        <w:dstrike w:val="0"/>
        <w:color w:val="0000FF"/>
        <w:sz w:val="20"/>
        <w:szCs w:val="20"/>
        <w:u w:val="none" w:color="000000"/>
        <w:bdr w:val="none" w:sz="0" w:space="0" w:color="auto"/>
        <w:shd w:val="clear" w:color="auto" w:fill="auto"/>
        <w:vertAlign w:val="baseline"/>
      </w:rPr>
    </w:lvl>
  </w:abstractNum>
  <w:abstractNum w:abstractNumId="3" w15:restartNumberingAfterBreak="0">
    <w:nsid w:val="55B423B5"/>
    <w:multiLevelType w:val="hybridMultilevel"/>
    <w:tmpl w:val="14125974"/>
    <w:lvl w:ilvl="0" w:tplc="1DA23CD0">
      <w:start w:val="1"/>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803700">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18A932">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88DE8E">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5ACCBE">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165B94">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26C88E">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40CB22">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781792">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AF0F0A"/>
    <w:multiLevelType w:val="hybridMultilevel"/>
    <w:tmpl w:val="5EC4ECF4"/>
    <w:lvl w:ilvl="0" w:tplc="0F769ADE">
      <w:start w:val="1"/>
      <w:numFmt w:val="bullet"/>
      <w:lvlText w:val="•"/>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CA7B3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70B4B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6067B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A30C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F2065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ABA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E25C1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F628B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270E78"/>
    <w:multiLevelType w:val="hybridMultilevel"/>
    <w:tmpl w:val="62EA3050"/>
    <w:lvl w:ilvl="0" w:tplc="C2387FB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04D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2756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867B86">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AB5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58DA9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E4547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4C60C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1C57CA">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FD1E5E"/>
    <w:multiLevelType w:val="hybridMultilevel"/>
    <w:tmpl w:val="88943934"/>
    <w:lvl w:ilvl="0" w:tplc="DB8653B0">
      <w:start w:val="1"/>
      <w:numFmt w:val="bullet"/>
      <w:lvlText w:val="•"/>
      <w:lvlJc w:val="left"/>
      <w:pPr>
        <w:ind w:left="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B685E6">
      <w:start w:val="1"/>
      <w:numFmt w:val="bullet"/>
      <w:lvlText w:val="o"/>
      <w:lvlJc w:val="left"/>
      <w:pPr>
        <w:ind w:left="1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BC00A6">
      <w:start w:val="1"/>
      <w:numFmt w:val="bullet"/>
      <w:lvlText w:val="▪"/>
      <w:lvlJc w:val="left"/>
      <w:pPr>
        <w:ind w:left="2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7EB128">
      <w:start w:val="1"/>
      <w:numFmt w:val="bullet"/>
      <w:lvlText w:val="•"/>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6ECCB6">
      <w:start w:val="1"/>
      <w:numFmt w:val="bullet"/>
      <w:lvlText w:val="o"/>
      <w:lvlJc w:val="left"/>
      <w:pPr>
        <w:ind w:left="3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52E206">
      <w:start w:val="1"/>
      <w:numFmt w:val="bullet"/>
      <w:lvlText w:val="▪"/>
      <w:lvlJc w:val="left"/>
      <w:pPr>
        <w:ind w:left="4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E093AE">
      <w:start w:val="1"/>
      <w:numFmt w:val="bullet"/>
      <w:lvlText w:val="•"/>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52C8C8">
      <w:start w:val="1"/>
      <w:numFmt w:val="bullet"/>
      <w:lvlText w:val="o"/>
      <w:lvlJc w:val="left"/>
      <w:pPr>
        <w:ind w:left="5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8E5774">
      <w:start w:val="1"/>
      <w:numFmt w:val="bullet"/>
      <w:lvlText w:val="▪"/>
      <w:lvlJc w:val="left"/>
      <w:pPr>
        <w:ind w:left="6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1C"/>
    <w:rsid w:val="00093A86"/>
    <w:rsid w:val="003D3ACB"/>
    <w:rsid w:val="00766018"/>
    <w:rsid w:val="00822CC6"/>
    <w:rsid w:val="008E3E64"/>
    <w:rsid w:val="00A747A8"/>
    <w:rsid w:val="00AD42EE"/>
    <w:rsid w:val="00C311F7"/>
    <w:rsid w:val="00E27D1C"/>
    <w:rsid w:val="00EC0259"/>
    <w:rsid w:val="00ED3852"/>
    <w:rsid w:val="00FC2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D5CF0-747E-4E9D-B240-78C2B8EF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93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8"/>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hd w:val="clear" w:color="auto" w:fill="F8F8F8"/>
      <w:spacing w:after="274"/>
      <w:ind w:left="1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22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arkingpermits.lewisham.gov.uk/" TargetMode="External"/><Relationship Id="rId13" Type="http://schemas.openxmlformats.org/officeDocument/2006/relationships/hyperlink" Target="https://drive.google.com/file/d/1tteImb_zJmbugXnLH7CPaH4Lc3iYxeNf/view?usp=sharing" TargetMode="External"/><Relationship Id="rId18" Type="http://schemas.openxmlformats.org/officeDocument/2006/relationships/hyperlink" Target="https://lewisham.gov.uk/myservices/parking/permits/resident-parking-permits" TargetMode="External"/><Relationship Id="rId3" Type="http://schemas.openxmlformats.org/officeDocument/2006/relationships/settings" Target="settings.xml"/><Relationship Id="rId7" Type="http://schemas.openxmlformats.org/officeDocument/2006/relationships/hyperlink" Target="https://lewisham.gov.uk/myservices/parking/permits/controlled-parking-zone-permit-charges" TargetMode="External"/><Relationship Id="rId12" Type="http://schemas.openxmlformats.org/officeDocument/2006/relationships/hyperlink" Target="https://lewisham.gov.uk/myservices/parking/permits/~/link.aspx?_id=42CEF14FFB3C471492F5453D45941D79&amp;_z=z" TargetMode="External"/><Relationship Id="rId17" Type="http://schemas.openxmlformats.org/officeDocument/2006/relationships/hyperlink" Target="https://lewisham.gov.uk/myservices/parking/permits/resident-parking-permits" TargetMode="External"/><Relationship Id="rId2" Type="http://schemas.openxmlformats.org/officeDocument/2006/relationships/styles" Target="styles.xml"/><Relationship Id="rId16" Type="http://schemas.openxmlformats.org/officeDocument/2006/relationships/hyperlink" Target="https://drive.google.com/file/d/1tteImb_zJmbugXnLH7CPaH4Lc3iYxeNf/view?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wisham.gov.uk/myservices/parking/permits/controlled-parking-zone-permit-charges" TargetMode="External"/><Relationship Id="rId11" Type="http://schemas.openxmlformats.org/officeDocument/2006/relationships/hyperlink" Target="https://lewisham.gov.uk/myservices/parking/permits/~/link.aspx?_id=42CEF14FFB3C471492F5453D45941D79&amp;_z=z" TargetMode="External"/><Relationship Id="rId5" Type="http://schemas.openxmlformats.org/officeDocument/2006/relationships/image" Target="media/image1.jpg"/><Relationship Id="rId15" Type="http://schemas.openxmlformats.org/officeDocument/2006/relationships/hyperlink" Target="https://drive.google.com/file/d/1tteImb_zJmbugXnLH7CPaH4Lc3iYxeNf/view?usp=sharing" TargetMode="External"/><Relationship Id="rId10" Type="http://schemas.openxmlformats.org/officeDocument/2006/relationships/hyperlink" Target="https://lewisham.gov.uk/myservices/parking/permits/~/link.aspx?_id=42CEF14FFB3C471492F5453D45941D79&amp;_z=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kingpermits.lewisham.gov.uk/" TargetMode="External"/><Relationship Id="rId14" Type="http://schemas.openxmlformats.org/officeDocument/2006/relationships/hyperlink" Target="https://drive.google.com/file/d/1tteImb_zJmbugXnLH7CPaH4Lc3iYxeN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Anthony</dc:creator>
  <cp:keywords/>
  <cp:lastModifiedBy>Lejman, Dorota</cp:lastModifiedBy>
  <cp:revision>2</cp:revision>
  <dcterms:created xsi:type="dcterms:W3CDTF">2022-11-07T13:36:00Z</dcterms:created>
  <dcterms:modified xsi:type="dcterms:W3CDTF">2022-11-07T13:36:00Z</dcterms:modified>
</cp:coreProperties>
</file>