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557" w:rsidRDefault="007C3557" w:rsidP="007C3557">
      <w:pPr>
        <w:jc w:val="center"/>
        <w:rPr>
          <w:rFonts w:ascii="Arial" w:hAnsi="Arial" w:cs="Arial"/>
          <w:b/>
          <w:sz w:val="32"/>
          <w:szCs w:val="24"/>
        </w:rPr>
      </w:pPr>
      <w:bookmarkStart w:id="0" w:name="_GoBack"/>
      <w:bookmarkEnd w:id="0"/>
      <w:r>
        <w:rPr>
          <w:rFonts w:ascii="Arial" w:hAnsi="Arial" w:cs="Arial"/>
          <w:b/>
          <w:sz w:val="32"/>
          <w:szCs w:val="24"/>
        </w:rPr>
        <w:t>The Mayor of Lewisham Business Awards 2021</w:t>
      </w:r>
    </w:p>
    <w:p w:rsidR="007C3557" w:rsidRDefault="007C3557" w:rsidP="007C3557">
      <w:pPr>
        <w:jc w:val="center"/>
        <w:rPr>
          <w:rFonts w:ascii="Arial" w:hAnsi="Arial" w:cs="Arial"/>
          <w:b/>
          <w:sz w:val="32"/>
          <w:szCs w:val="24"/>
        </w:rPr>
      </w:pPr>
      <w:r>
        <w:rPr>
          <w:rFonts w:ascii="Arial" w:hAnsi="Arial" w:cs="Arial"/>
          <w:b/>
          <w:sz w:val="32"/>
          <w:szCs w:val="24"/>
        </w:rPr>
        <w:t>Nomination Form</w:t>
      </w:r>
    </w:p>
    <w:p w:rsidR="007C3557" w:rsidRPr="00B0381D" w:rsidRDefault="007C3557" w:rsidP="007C3557">
      <w:pPr>
        <w:pStyle w:val="NormalWeb"/>
        <w:shd w:val="clear" w:color="auto" w:fill="FFFFFF"/>
        <w:spacing w:before="0" w:beforeAutospacing="0" w:after="180" w:afterAutospacing="0"/>
        <w:textAlignment w:val="baseline"/>
        <w:rPr>
          <w:rFonts w:ascii="Arial" w:hAnsi="Arial" w:cs="Arial"/>
        </w:rPr>
      </w:pPr>
      <w:r w:rsidRPr="00B0381D">
        <w:rPr>
          <w:rFonts w:ascii="Arial" w:hAnsi="Arial" w:cs="Arial"/>
        </w:rPr>
        <w:t xml:space="preserve">The Mayor’s Business Awards 2021 will celebrate the outstanding contribution that businesses bring to the community and recognise organisations that enhance inclusive growth and bring social value to the borough. </w:t>
      </w:r>
    </w:p>
    <w:p w:rsidR="007C3557" w:rsidRDefault="007C3557" w:rsidP="007C3557">
      <w:pPr>
        <w:jc w:val="center"/>
        <w:rPr>
          <w:rFonts w:ascii="Arial" w:eastAsia="Times New Roman" w:hAnsi="Arial" w:cs="Arial"/>
          <w:spacing w:val="-5"/>
          <w:sz w:val="24"/>
          <w:szCs w:val="24"/>
          <w:lang w:eastAsia="en-GB"/>
        </w:rPr>
      </w:pPr>
      <w:r w:rsidRPr="00B0381D">
        <w:rPr>
          <w:rFonts w:ascii="Arial" w:eastAsia="Times New Roman" w:hAnsi="Arial" w:cs="Arial"/>
          <w:spacing w:val="-5"/>
          <w:sz w:val="24"/>
          <w:szCs w:val="24"/>
          <w:lang w:eastAsia="en-GB"/>
        </w:rPr>
        <w:t>The awards are open to any business in the London Borough of Lewisham. Nominations can come from the business themselves, or on behalf of the business by customers</w:t>
      </w:r>
      <w:r>
        <w:rPr>
          <w:rFonts w:ascii="Arial" w:eastAsia="Times New Roman" w:hAnsi="Arial" w:cs="Arial"/>
          <w:spacing w:val="-5"/>
          <w:sz w:val="24"/>
          <w:szCs w:val="24"/>
          <w:lang w:eastAsia="en-GB"/>
        </w:rPr>
        <w:t xml:space="preserve">, </w:t>
      </w:r>
      <w:r w:rsidRPr="00B0381D">
        <w:rPr>
          <w:rFonts w:ascii="Arial" w:eastAsia="Times New Roman" w:hAnsi="Arial" w:cs="Arial"/>
          <w:spacing w:val="-5"/>
          <w:sz w:val="24"/>
          <w:szCs w:val="24"/>
          <w:lang w:eastAsia="en-GB"/>
        </w:rPr>
        <w:t>suppliers or partners.</w:t>
      </w:r>
    </w:p>
    <w:p w:rsidR="007C3557" w:rsidRDefault="007C3557" w:rsidP="007C3557">
      <w:pPr>
        <w:jc w:val="center"/>
        <w:rPr>
          <w:rFonts w:ascii="Arial" w:eastAsia="Times New Roman" w:hAnsi="Arial" w:cs="Arial"/>
          <w:spacing w:val="-5"/>
          <w:sz w:val="24"/>
          <w:szCs w:val="24"/>
          <w:lang w:eastAsia="en-GB"/>
        </w:rPr>
      </w:pPr>
    </w:p>
    <w:p w:rsidR="007C3557" w:rsidRDefault="007C3557" w:rsidP="007C3557">
      <w:pPr>
        <w:jc w:val="center"/>
        <w:rPr>
          <w:rFonts w:ascii="Arial" w:hAnsi="Arial" w:cs="Arial"/>
          <w:b/>
          <w:sz w:val="28"/>
          <w:szCs w:val="24"/>
        </w:rPr>
      </w:pPr>
      <w:r>
        <w:rPr>
          <w:rFonts w:ascii="Arial" w:hAnsi="Arial" w:cs="Arial"/>
          <w:b/>
          <w:sz w:val="28"/>
          <w:szCs w:val="24"/>
        </w:rPr>
        <w:t>You can nominate a business for up to 3 of the following categories:</w:t>
      </w:r>
    </w:p>
    <w:p w:rsidR="007C3557" w:rsidRDefault="007C3557" w:rsidP="007C3557">
      <w:pPr>
        <w:spacing w:after="0" w:line="240" w:lineRule="auto"/>
        <w:ind w:left="360"/>
        <w:rPr>
          <w:rFonts w:ascii="Arial" w:hAnsi="Arial" w:cs="Arial"/>
          <w:b/>
          <w:bCs/>
          <w:spacing w:val="-5"/>
          <w:sz w:val="24"/>
          <w:szCs w:val="24"/>
        </w:rPr>
      </w:pPr>
    </w:p>
    <w:p w:rsidR="007C3557" w:rsidRPr="008505D2" w:rsidRDefault="007C3557" w:rsidP="007C3557">
      <w:pPr>
        <w:spacing w:after="0" w:line="240" w:lineRule="auto"/>
        <w:ind w:left="360"/>
        <w:rPr>
          <w:rFonts w:ascii="Arial" w:hAnsi="Arial" w:cs="Arial"/>
          <w:spacing w:val="-5"/>
          <w:sz w:val="24"/>
          <w:szCs w:val="24"/>
        </w:rPr>
      </w:pPr>
      <w:r>
        <w:rPr>
          <w:rFonts w:ascii="Arial" w:hAnsi="Arial" w:cs="Arial"/>
          <w:b/>
          <w:bCs/>
          <w:spacing w:val="-5"/>
          <w:sz w:val="24"/>
          <w:szCs w:val="24"/>
        </w:rPr>
        <w:t xml:space="preserve">Growth Builder </w:t>
      </w:r>
      <w:r w:rsidRPr="008505D2">
        <w:rPr>
          <w:rFonts w:ascii="Arial" w:hAnsi="Arial" w:cs="Arial"/>
          <w:b/>
          <w:bCs/>
          <w:spacing w:val="-5"/>
          <w:sz w:val="24"/>
          <w:szCs w:val="24"/>
        </w:rPr>
        <w:t>Award</w:t>
      </w:r>
      <w:r w:rsidRPr="008505D2">
        <w:rPr>
          <w:rFonts w:ascii="Arial" w:hAnsi="Arial" w:cs="Arial"/>
          <w:spacing w:val="-5"/>
          <w:sz w:val="24"/>
          <w:szCs w:val="24"/>
        </w:rPr>
        <w:t xml:space="preserve"> </w:t>
      </w:r>
    </w:p>
    <w:p w:rsidR="007C3557" w:rsidRDefault="007C3557" w:rsidP="007C3557">
      <w:pPr>
        <w:pStyle w:val="ListParagraph"/>
        <w:rPr>
          <w:rFonts w:ascii="Arial" w:hAnsi="Arial" w:cs="Arial"/>
          <w:spacing w:val="-5"/>
          <w:sz w:val="24"/>
          <w:szCs w:val="24"/>
        </w:rPr>
      </w:pPr>
      <w:r w:rsidRPr="00B0381D">
        <w:rPr>
          <w:rFonts w:ascii="Arial" w:hAnsi="Arial" w:cs="Arial"/>
          <w:spacing w:val="-5"/>
          <w:sz w:val="24"/>
          <w:szCs w:val="24"/>
        </w:rPr>
        <w:t xml:space="preserve">This award is </w:t>
      </w:r>
      <w:r>
        <w:rPr>
          <w:rFonts w:ascii="Arial" w:hAnsi="Arial" w:cs="Arial"/>
          <w:spacing w:val="-5"/>
          <w:sz w:val="24"/>
          <w:szCs w:val="24"/>
        </w:rPr>
        <w:t xml:space="preserve">for an independent business or not-for-profit organisation that supports a significant number of jobs, </w:t>
      </w:r>
      <w:r w:rsidRPr="00B0381D">
        <w:rPr>
          <w:rFonts w:ascii="Arial" w:hAnsi="Arial" w:cs="Arial"/>
          <w:spacing w:val="-5"/>
          <w:sz w:val="24"/>
          <w:szCs w:val="24"/>
          <w:shd w:val="clear" w:color="auto" w:fill="FFFFFF"/>
        </w:rPr>
        <w:t>encourages footfall or trade in the area and is deemed crucial for our strategic regeneration. We want to reward businesses who are adding to the vibrancy of Lewisham’s high streets and the local economy’s growth.</w:t>
      </w:r>
    </w:p>
    <w:p w:rsidR="007C3557" w:rsidRDefault="007C3557" w:rsidP="007C3557">
      <w:pPr>
        <w:spacing w:after="0" w:line="240" w:lineRule="auto"/>
        <w:ind w:left="360"/>
        <w:rPr>
          <w:rFonts w:ascii="Arial" w:hAnsi="Arial" w:cs="Arial"/>
          <w:b/>
          <w:bCs/>
          <w:spacing w:val="-5"/>
          <w:sz w:val="24"/>
          <w:szCs w:val="24"/>
        </w:rPr>
      </w:pPr>
    </w:p>
    <w:p w:rsidR="007C3557" w:rsidRPr="008505D2" w:rsidRDefault="007C3557" w:rsidP="007C3557">
      <w:pPr>
        <w:spacing w:after="0" w:line="240" w:lineRule="auto"/>
        <w:ind w:left="360"/>
        <w:rPr>
          <w:rFonts w:ascii="Arial" w:hAnsi="Arial" w:cs="Arial"/>
          <w:spacing w:val="-5"/>
          <w:sz w:val="24"/>
          <w:szCs w:val="24"/>
        </w:rPr>
      </w:pPr>
      <w:r w:rsidRPr="008505D2">
        <w:rPr>
          <w:rFonts w:ascii="Arial" w:hAnsi="Arial" w:cs="Arial"/>
          <w:b/>
          <w:bCs/>
          <w:spacing w:val="-5"/>
          <w:sz w:val="24"/>
          <w:szCs w:val="24"/>
        </w:rPr>
        <w:t>Best Cultural, Creative or Night Time Economy Business</w:t>
      </w:r>
      <w:r w:rsidRPr="008505D2">
        <w:rPr>
          <w:rFonts w:ascii="Arial" w:hAnsi="Arial" w:cs="Arial"/>
          <w:spacing w:val="-5"/>
          <w:sz w:val="24"/>
          <w:szCs w:val="24"/>
        </w:rPr>
        <w:t xml:space="preserve">  </w:t>
      </w:r>
    </w:p>
    <w:p w:rsidR="007C3557" w:rsidRPr="00B0381D" w:rsidRDefault="007C3557" w:rsidP="007C3557">
      <w:pPr>
        <w:ind w:left="720"/>
        <w:rPr>
          <w:rFonts w:ascii="Arial" w:hAnsi="Arial" w:cs="Arial"/>
          <w:spacing w:val="-5"/>
          <w:sz w:val="24"/>
          <w:szCs w:val="24"/>
        </w:rPr>
      </w:pPr>
      <w:r w:rsidRPr="00B0381D">
        <w:rPr>
          <w:rStyle w:val="normaltextrun"/>
          <w:rFonts w:ascii="Arial" w:hAnsi="Arial" w:cs="Arial"/>
          <w:sz w:val="24"/>
          <w:szCs w:val="24"/>
        </w:rPr>
        <w:t xml:space="preserve">This award is for vibrant </w:t>
      </w:r>
      <w:r>
        <w:rPr>
          <w:rStyle w:val="normaltextrun"/>
          <w:rFonts w:ascii="Arial" w:hAnsi="Arial" w:cs="Arial"/>
          <w:sz w:val="24"/>
          <w:szCs w:val="24"/>
        </w:rPr>
        <w:t>and</w:t>
      </w:r>
      <w:r w:rsidRPr="00B0381D">
        <w:rPr>
          <w:rStyle w:val="normaltextrun"/>
          <w:rFonts w:ascii="Arial" w:hAnsi="Arial" w:cs="Arial"/>
          <w:sz w:val="24"/>
          <w:szCs w:val="24"/>
        </w:rPr>
        <w:t xml:space="preserve"> exciting businesses within the cultural, creative or night time economy sector. We want to reward businesses that celebrate our borough, supports community and are highly valued by customers and clientele.  </w:t>
      </w:r>
    </w:p>
    <w:p w:rsidR="007C3557" w:rsidRPr="00B0381D" w:rsidRDefault="007C3557" w:rsidP="007C3557">
      <w:pPr>
        <w:pStyle w:val="paragraph"/>
        <w:spacing w:before="0" w:beforeAutospacing="0" w:after="0" w:afterAutospacing="0"/>
        <w:ind w:left="360"/>
        <w:textAlignment w:val="baseline"/>
        <w:rPr>
          <w:rFonts w:ascii="Arial" w:hAnsi="Arial" w:cs="Arial"/>
          <w:spacing w:val="-5"/>
        </w:rPr>
      </w:pPr>
      <w:r w:rsidRPr="00B0381D">
        <w:rPr>
          <w:rFonts w:ascii="Arial" w:hAnsi="Arial" w:cs="Arial"/>
          <w:b/>
          <w:bCs/>
          <w:spacing w:val="-5"/>
        </w:rPr>
        <w:t>Social Value Award</w:t>
      </w:r>
      <w:r w:rsidRPr="00B0381D">
        <w:rPr>
          <w:rFonts w:ascii="Arial" w:hAnsi="Arial" w:cs="Arial"/>
          <w:spacing w:val="-5"/>
        </w:rPr>
        <w:t xml:space="preserve"> </w:t>
      </w:r>
    </w:p>
    <w:p w:rsidR="007C3557" w:rsidRPr="00B0381D" w:rsidRDefault="007C3557" w:rsidP="007C3557">
      <w:pPr>
        <w:pStyle w:val="paragraph"/>
        <w:spacing w:before="0" w:beforeAutospacing="0" w:after="0" w:afterAutospacing="0"/>
        <w:ind w:left="720"/>
        <w:textAlignment w:val="baseline"/>
        <w:rPr>
          <w:rFonts w:ascii="Arial" w:hAnsi="Arial" w:cs="Arial"/>
          <w:spacing w:val="-5"/>
        </w:rPr>
      </w:pPr>
      <w:r w:rsidRPr="00B0381D">
        <w:rPr>
          <w:rFonts w:ascii="Arial" w:hAnsi="Arial" w:cs="Arial"/>
          <w:spacing w:val="-5"/>
        </w:rPr>
        <w:t xml:space="preserve">This is to award businesses that bring social value to Lewisham residents and are grassroots influencers for strengthening community spirit. We are also keen to support businesses that support a number of placements for the Mayor’s Apprenticeship programme or </w:t>
      </w:r>
      <w:proofErr w:type="spellStart"/>
      <w:r w:rsidRPr="00B0381D">
        <w:rPr>
          <w:rFonts w:ascii="Arial" w:hAnsi="Arial" w:cs="Arial"/>
          <w:spacing w:val="-5"/>
        </w:rPr>
        <w:t>Kick</w:t>
      </w:r>
      <w:r>
        <w:rPr>
          <w:rFonts w:ascii="Arial" w:hAnsi="Arial" w:cs="Arial"/>
          <w:spacing w:val="-5"/>
        </w:rPr>
        <w:t>s</w:t>
      </w:r>
      <w:r w:rsidRPr="00B0381D">
        <w:rPr>
          <w:rFonts w:ascii="Arial" w:hAnsi="Arial" w:cs="Arial"/>
          <w:spacing w:val="-5"/>
        </w:rPr>
        <w:t>tart</w:t>
      </w:r>
      <w:proofErr w:type="spellEnd"/>
      <w:r w:rsidRPr="00B0381D">
        <w:rPr>
          <w:rFonts w:ascii="Arial" w:hAnsi="Arial" w:cs="Arial"/>
          <w:spacing w:val="-5"/>
        </w:rPr>
        <w:t xml:space="preserve"> scheme opportunities. </w:t>
      </w:r>
    </w:p>
    <w:p w:rsidR="007C3557" w:rsidRPr="00B0381D" w:rsidRDefault="007C3557" w:rsidP="007C3557">
      <w:pPr>
        <w:pStyle w:val="paragraph"/>
        <w:spacing w:before="0" w:beforeAutospacing="0" w:after="0" w:afterAutospacing="0"/>
        <w:textAlignment w:val="baseline"/>
        <w:rPr>
          <w:rFonts w:ascii="Arial" w:hAnsi="Arial" w:cs="Arial"/>
          <w:spacing w:val="-5"/>
        </w:rPr>
      </w:pPr>
    </w:p>
    <w:p w:rsidR="007C3557" w:rsidRPr="008505D2" w:rsidRDefault="007C3557" w:rsidP="007C3557">
      <w:pPr>
        <w:spacing w:after="0" w:line="240" w:lineRule="auto"/>
        <w:ind w:left="360"/>
        <w:rPr>
          <w:rFonts w:ascii="Arial" w:hAnsi="Arial" w:cs="Arial"/>
          <w:spacing w:val="-5"/>
          <w:sz w:val="24"/>
          <w:szCs w:val="24"/>
        </w:rPr>
      </w:pPr>
      <w:r w:rsidRPr="008505D2">
        <w:rPr>
          <w:rFonts w:ascii="Arial" w:hAnsi="Arial" w:cs="Arial"/>
          <w:b/>
          <w:bCs/>
          <w:spacing w:val="-5"/>
          <w:sz w:val="24"/>
          <w:szCs w:val="24"/>
        </w:rPr>
        <w:t>Innovation &amp; resilience Award</w:t>
      </w:r>
      <w:r w:rsidRPr="008505D2">
        <w:rPr>
          <w:rFonts w:ascii="Arial" w:hAnsi="Arial" w:cs="Arial"/>
          <w:spacing w:val="-5"/>
          <w:sz w:val="24"/>
          <w:szCs w:val="24"/>
        </w:rPr>
        <w:t xml:space="preserve"> </w:t>
      </w:r>
    </w:p>
    <w:p w:rsidR="007C3557" w:rsidRPr="00B0381D" w:rsidRDefault="007C3557" w:rsidP="007C3557">
      <w:pPr>
        <w:pStyle w:val="ListParagraph"/>
        <w:rPr>
          <w:rFonts w:ascii="Arial" w:hAnsi="Arial" w:cs="Arial"/>
          <w:spacing w:val="-5"/>
          <w:sz w:val="24"/>
          <w:szCs w:val="24"/>
        </w:rPr>
      </w:pPr>
      <w:r w:rsidRPr="00B0381D">
        <w:rPr>
          <w:rFonts w:ascii="Arial" w:hAnsi="Arial" w:cs="Arial"/>
          <w:spacing w:val="-5"/>
          <w:sz w:val="24"/>
          <w:szCs w:val="24"/>
        </w:rPr>
        <w:t xml:space="preserve">This award is for </w:t>
      </w:r>
      <w:r>
        <w:rPr>
          <w:rFonts w:ascii="Arial" w:hAnsi="Arial" w:cs="Arial"/>
          <w:spacing w:val="-5"/>
          <w:sz w:val="24"/>
          <w:szCs w:val="24"/>
        </w:rPr>
        <w:t>b</w:t>
      </w:r>
      <w:r w:rsidRPr="00B0381D">
        <w:rPr>
          <w:rFonts w:ascii="Arial" w:hAnsi="Arial" w:cs="Arial"/>
          <w:spacing w:val="-5"/>
          <w:sz w:val="24"/>
          <w:szCs w:val="24"/>
        </w:rPr>
        <w:t xml:space="preserve">usinesses that have adapted to major change and have successfully produced new and innovative products and services in the borough. We want to reward businesses who have responded to the current climate and overcome challenges.  </w:t>
      </w:r>
    </w:p>
    <w:p w:rsidR="007C3557" w:rsidRPr="00352009" w:rsidRDefault="007C3557" w:rsidP="007C3557">
      <w:pPr>
        <w:pStyle w:val="ListParagraph"/>
        <w:spacing w:after="0" w:line="240" w:lineRule="auto"/>
        <w:rPr>
          <w:rFonts w:ascii="Arial" w:hAnsi="Arial" w:cs="Arial"/>
          <w:spacing w:val="-5"/>
          <w:sz w:val="24"/>
          <w:szCs w:val="24"/>
        </w:rPr>
      </w:pPr>
    </w:p>
    <w:p w:rsidR="007C3557" w:rsidRPr="008505D2" w:rsidRDefault="007C3557" w:rsidP="007C3557">
      <w:pPr>
        <w:spacing w:after="0" w:line="240" w:lineRule="auto"/>
        <w:ind w:left="360"/>
        <w:rPr>
          <w:rFonts w:ascii="Arial" w:hAnsi="Arial" w:cs="Arial"/>
          <w:spacing w:val="-5"/>
          <w:sz w:val="24"/>
          <w:szCs w:val="24"/>
        </w:rPr>
      </w:pPr>
      <w:r w:rsidRPr="008505D2">
        <w:rPr>
          <w:rFonts w:ascii="Arial" w:hAnsi="Arial" w:cs="Arial"/>
          <w:b/>
          <w:bCs/>
          <w:spacing w:val="-5"/>
          <w:sz w:val="24"/>
          <w:szCs w:val="24"/>
        </w:rPr>
        <w:t>Community space Award</w:t>
      </w:r>
      <w:r w:rsidRPr="008505D2">
        <w:rPr>
          <w:rFonts w:ascii="Arial" w:hAnsi="Arial" w:cs="Arial"/>
          <w:spacing w:val="-5"/>
          <w:sz w:val="24"/>
          <w:szCs w:val="24"/>
        </w:rPr>
        <w:t xml:space="preserve"> </w:t>
      </w:r>
    </w:p>
    <w:p w:rsidR="007C3557" w:rsidRDefault="007C3557" w:rsidP="007C3557">
      <w:pPr>
        <w:pStyle w:val="ListParagraph"/>
        <w:rPr>
          <w:rFonts w:ascii="Arial" w:hAnsi="Arial" w:cs="Arial"/>
          <w:spacing w:val="-5"/>
          <w:sz w:val="24"/>
          <w:szCs w:val="24"/>
        </w:rPr>
      </w:pPr>
      <w:r w:rsidRPr="00B0381D">
        <w:rPr>
          <w:rFonts w:ascii="Arial" w:hAnsi="Arial" w:cs="Arial"/>
          <w:spacing w:val="-5"/>
          <w:sz w:val="24"/>
          <w:szCs w:val="24"/>
        </w:rPr>
        <w:t>This award is for organisations and space providers that offer inclusive and affordable space that enables emerging businesses to flourish and fosters community.</w:t>
      </w:r>
    </w:p>
    <w:p w:rsidR="007C3557" w:rsidRPr="00B0381D" w:rsidRDefault="007C3557" w:rsidP="007C3557">
      <w:pPr>
        <w:pStyle w:val="ListParagraph"/>
        <w:rPr>
          <w:rFonts w:ascii="Arial" w:hAnsi="Arial" w:cs="Arial"/>
          <w:spacing w:val="-5"/>
          <w:sz w:val="24"/>
          <w:szCs w:val="24"/>
        </w:rPr>
      </w:pPr>
    </w:p>
    <w:p w:rsidR="007C3557" w:rsidRPr="008505D2" w:rsidRDefault="007C3557" w:rsidP="007C3557">
      <w:pPr>
        <w:spacing w:after="0" w:line="240" w:lineRule="auto"/>
        <w:ind w:left="360"/>
        <w:rPr>
          <w:rFonts w:ascii="Arial" w:hAnsi="Arial" w:cs="Arial"/>
          <w:spacing w:val="-5"/>
          <w:sz w:val="24"/>
          <w:szCs w:val="24"/>
        </w:rPr>
      </w:pPr>
      <w:r w:rsidRPr="008505D2">
        <w:rPr>
          <w:rFonts w:ascii="Arial" w:hAnsi="Arial" w:cs="Arial"/>
          <w:b/>
          <w:bCs/>
          <w:spacing w:val="-5"/>
          <w:sz w:val="24"/>
          <w:szCs w:val="24"/>
        </w:rPr>
        <w:t>Young entrepreneur Award</w:t>
      </w:r>
      <w:r w:rsidRPr="008505D2">
        <w:rPr>
          <w:rFonts w:ascii="Arial" w:hAnsi="Arial" w:cs="Arial"/>
          <w:spacing w:val="-5"/>
          <w:sz w:val="24"/>
          <w:szCs w:val="24"/>
        </w:rPr>
        <w:t xml:space="preserve"> </w:t>
      </w:r>
    </w:p>
    <w:p w:rsidR="007C3557" w:rsidRDefault="007C3557" w:rsidP="007C3557">
      <w:pPr>
        <w:pStyle w:val="ListParagraph"/>
        <w:rPr>
          <w:rFonts w:ascii="Arial" w:hAnsi="Arial" w:cs="Arial"/>
          <w:spacing w:val="-5"/>
          <w:sz w:val="24"/>
          <w:szCs w:val="24"/>
        </w:rPr>
      </w:pPr>
      <w:r w:rsidRPr="00B0381D">
        <w:rPr>
          <w:rFonts w:ascii="Arial" w:hAnsi="Arial" w:cs="Arial"/>
          <w:spacing w:val="-5"/>
          <w:sz w:val="24"/>
          <w:szCs w:val="24"/>
        </w:rPr>
        <w:t xml:space="preserve">This award is for either a Start-up group or individual delivering entrepreneurial activity who are aged 16 – 25.  </w:t>
      </w:r>
    </w:p>
    <w:p w:rsidR="007C3557" w:rsidRDefault="007C3557" w:rsidP="007C3557">
      <w:pPr>
        <w:pStyle w:val="ListParagraph"/>
        <w:rPr>
          <w:rFonts w:ascii="Arial" w:hAnsi="Arial" w:cs="Arial"/>
          <w:spacing w:val="-5"/>
          <w:sz w:val="24"/>
          <w:szCs w:val="24"/>
        </w:rPr>
      </w:pPr>
    </w:p>
    <w:p w:rsidR="007C3557" w:rsidRDefault="007C3557" w:rsidP="007C3557">
      <w:pPr>
        <w:pStyle w:val="ListParagraph"/>
        <w:rPr>
          <w:rFonts w:ascii="Arial" w:hAnsi="Arial" w:cs="Arial"/>
          <w:spacing w:val="-5"/>
          <w:sz w:val="24"/>
          <w:szCs w:val="24"/>
        </w:rPr>
      </w:pPr>
    </w:p>
    <w:p w:rsidR="007C3557" w:rsidRPr="0053549C" w:rsidRDefault="007C3557" w:rsidP="007C3557">
      <w:pPr>
        <w:jc w:val="center"/>
        <w:rPr>
          <w:rFonts w:ascii="Arial" w:hAnsi="Arial" w:cs="Arial"/>
          <w:b/>
          <w:sz w:val="32"/>
          <w:szCs w:val="24"/>
        </w:rPr>
      </w:pPr>
      <w:r>
        <w:rPr>
          <w:rFonts w:ascii="Arial" w:hAnsi="Arial" w:cs="Arial"/>
          <w:b/>
          <w:sz w:val="32"/>
          <w:szCs w:val="24"/>
        </w:rPr>
        <w:lastRenderedPageBreak/>
        <w:t>Nomination</w:t>
      </w:r>
      <w:r w:rsidRPr="0053549C">
        <w:rPr>
          <w:rFonts w:ascii="Arial" w:hAnsi="Arial" w:cs="Arial"/>
          <w:b/>
          <w:sz w:val="32"/>
          <w:szCs w:val="24"/>
        </w:rPr>
        <w:t xml:space="preserve"> Form</w:t>
      </w:r>
    </w:p>
    <w:p w:rsidR="007C3557" w:rsidRPr="00B13A11" w:rsidRDefault="007C3557" w:rsidP="007C3557">
      <w:pPr>
        <w:jc w:val="center"/>
        <w:rPr>
          <w:rFonts w:ascii="Arial" w:hAnsi="Arial" w:cs="Arial"/>
          <w:b/>
          <w:sz w:val="24"/>
          <w:szCs w:val="24"/>
        </w:rPr>
      </w:pPr>
      <w:r>
        <w:rPr>
          <w:rFonts w:ascii="Arial" w:hAnsi="Arial" w:cs="Arial"/>
          <w:b/>
          <w:sz w:val="24"/>
          <w:szCs w:val="24"/>
        </w:rPr>
        <w:t xml:space="preserve">Nomination forms must be returned to </w:t>
      </w:r>
      <w:hyperlink r:id="rId7" w:history="1">
        <w:r w:rsidRPr="00631DE6">
          <w:rPr>
            <w:rStyle w:val="Hyperlink"/>
            <w:rFonts w:ascii="Arial" w:hAnsi="Arial" w:cs="Arial"/>
            <w:b/>
            <w:sz w:val="24"/>
            <w:szCs w:val="24"/>
          </w:rPr>
          <w:t>economyandpartnerships@lewisham.gov.uk</w:t>
        </w:r>
      </w:hyperlink>
      <w:r>
        <w:rPr>
          <w:rFonts w:ascii="Arial" w:hAnsi="Arial" w:cs="Arial"/>
          <w:b/>
          <w:sz w:val="24"/>
          <w:szCs w:val="24"/>
        </w:rPr>
        <w:t xml:space="preserve"> by 19</w:t>
      </w:r>
      <w:r w:rsidRPr="0014736C">
        <w:rPr>
          <w:rFonts w:ascii="Arial" w:hAnsi="Arial" w:cs="Arial"/>
          <w:b/>
          <w:sz w:val="24"/>
          <w:szCs w:val="24"/>
          <w:vertAlign w:val="superscript"/>
        </w:rPr>
        <w:t>th</w:t>
      </w:r>
      <w:r>
        <w:rPr>
          <w:rFonts w:ascii="Arial" w:hAnsi="Arial" w:cs="Arial"/>
          <w:b/>
          <w:sz w:val="24"/>
          <w:szCs w:val="24"/>
        </w:rPr>
        <w:t xml:space="preserve"> September 2021 5pm.</w:t>
      </w:r>
    </w:p>
    <w:p w:rsidR="007C3557" w:rsidRPr="0053549C" w:rsidRDefault="007C3557" w:rsidP="007C3557">
      <w:pPr>
        <w:jc w:val="center"/>
        <w:rPr>
          <w:rFonts w:ascii="Arial" w:hAnsi="Arial" w:cs="Arial"/>
          <w:b/>
          <w:sz w:val="28"/>
          <w:szCs w:val="24"/>
        </w:rPr>
      </w:pPr>
    </w:p>
    <w:p w:rsidR="007C3557" w:rsidRPr="00540278" w:rsidRDefault="007C3557" w:rsidP="007C3557">
      <w:pPr>
        <w:rPr>
          <w:rFonts w:ascii="Arial" w:hAnsi="Arial" w:cs="Arial"/>
          <w:b/>
          <w:color w:val="000000" w:themeColor="text1"/>
          <w:sz w:val="28"/>
        </w:rPr>
      </w:pPr>
      <w:r w:rsidRPr="00540278">
        <w:rPr>
          <w:rFonts w:ascii="Arial" w:hAnsi="Arial" w:cs="Arial"/>
          <w:b/>
          <w:color w:val="000000" w:themeColor="text1"/>
          <w:sz w:val="28"/>
        </w:rPr>
        <w:t xml:space="preserve">In order for </w:t>
      </w:r>
      <w:r>
        <w:rPr>
          <w:rFonts w:ascii="Arial" w:hAnsi="Arial" w:cs="Arial"/>
          <w:b/>
          <w:color w:val="000000" w:themeColor="text1"/>
          <w:sz w:val="28"/>
        </w:rPr>
        <w:t>a</w:t>
      </w:r>
      <w:r w:rsidRPr="00540278">
        <w:rPr>
          <w:rFonts w:ascii="Arial" w:hAnsi="Arial" w:cs="Arial"/>
          <w:b/>
          <w:color w:val="000000" w:themeColor="text1"/>
          <w:sz w:val="28"/>
        </w:rPr>
        <w:t xml:space="preserve"> business to qualify </w:t>
      </w:r>
      <w:r>
        <w:rPr>
          <w:rFonts w:ascii="Arial" w:hAnsi="Arial" w:cs="Arial"/>
          <w:b/>
          <w:color w:val="000000" w:themeColor="text1"/>
          <w:sz w:val="28"/>
        </w:rPr>
        <w:t>for The Mayor of Lewisham Business Awards 2021</w:t>
      </w:r>
      <w:r w:rsidRPr="00540278">
        <w:rPr>
          <w:rFonts w:ascii="Arial" w:hAnsi="Arial" w:cs="Arial"/>
          <w:b/>
          <w:color w:val="000000" w:themeColor="text1"/>
          <w:sz w:val="28"/>
        </w:rPr>
        <w:t xml:space="preserve">, </w:t>
      </w:r>
      <w:r>
        <w:rPr>
          <w:rFonts w:ascii="Arial" w:hAnsi="Arial" w:cs="Arial"/>
          <w:b/>
          <w:color w:val="000000" w:themeColor="text1"/>
          <w:sz w:val="28"/>
        </w:rPr>
        <w:t>it</w:t>
      </w:r>
      <w:r w:rsidRPr="00540278">
        <w:rPr>
          <w:rFonts w:ascii="Arial" w:hAnsi="Arial" w:cs="Arial"/>
          <w:b/>
          <w:color w:val="000000" w:themeColor="text1"/>
          <w:sz w:val="28"/>
        </w:rPr>
        <w:t xml:space="preserve"> </w:t>
      </w:r>
      <w:r w:rsidRPr="00540278">
        <w:rPr>
          <w:rFonts w:ascii="Arial" w:hAnsi="Arial" w:cs="Arial"/>
          <w:b/>
          <w:color w:val="000000" w:themeColor="text1"/>
          <w:sz w:val="28"/>
          <w:u w:val="single"/>
        </w:rPr>
        <w:t>must</w:t>
      </w:r>
      <w:r w:rsidRPr="00540278">
        <w:rPr>
          <w:rFonts w:ascii="Arial" w:hAnsi="Arial" w:cs="Arial"/>
          <w:b/>
          <w:color w:val="000000" w:themeColor="text1"/>
          <w:sz w:val="28"/>
        </w:rPr>
        <w:t xml:space="preserve"> meet the following eligibility criteria:</w:t>
      </w:r>
    </w:p>
    <w:p w:rsidR="007C3557" w:rsidRPr="00540278" w:rsidRDefault="007C3557" w:rsidP="007C3557">
      <w:pPr>
        <w:pStyle w:val="ListParagraph"/>
        <w:numPr>
          <w:ilvl w:val="0"/>
          <w:numId w:val="2"/>
        </w:numPr>
        <w:rPr>
          <w:rFonts w:ascii="Arial" w:hAnsi="Arial" w:cs="Arial"/>
          <w:color w:val="000000" w:themeColor="text1"/>
          <w:sz w:val="24"/>
          <w:szCs w:val="24"/>
        </w:rPr>
      </w:pPr>
      <w:r w:rsidRPr="00540278">
        <w:rPr>
          <w:rFonts w:ascii="Arial" w:hAnsi="Arial" w:cs="Arial"/>
          <w:color w:val="000000" w:themeColor="text1"/>
          <w:sz w:val="24"/>
          <w:szCs w:val="24"/>
        </w:rPr>
        <w:t>Be based in the London Borough of Lewisham</w:t>
      </w:r>
    </w:p>
    <w:p w:rsidR="007C3557" w:rsidRPr="00540278" w:rsidRDefault="007C3557" w:rsidP="007C3557">
      <w:pPr>
        <w:pStyle w:val="ListParagraph"/>
        <w:ind w:left="1440"/>
        <w:rPr>
          <w:rFonts w:ascii="Arial" w:hAnsi="Arial" w:cs="Arial"/>
          <w:color w:val="000000" w:themeColor="text1"/>
          <w:sz w:val="24"/>
          <w:szCs w:val="24"/>
        </w:rPr>
      </w:pPr>
    </w:p>
    <w:p w:rsidR="007C3557" w:rsidRDefault="007C3557" w:rsidP="007C3557">
      <w:pPr>
        <w:pStyle w:val="ListParagraph"/>
        <w:numPr>
          <w:ilvl w:val="0"/>
          <w:numId w:val="2"/>
        </w:numPr>
        <w:rPr>
          <w:rFonts w:ascii="Arial" w:hAnsi="Arial" w:cs="Arial"/>
          <w:color w:val="000000" w:themeColor="text1"/>
          <w:sz w:val="24"/>
          <w:szCs w:val="24"/>
        </w:rPr>
      </w:pPr>
      <w:r w:rsidRPr="00540278">
        <w:rPr>
          <w:rFonts w:ascii="Arial" w:hAnsi="Arial" w:cs="Arial"/>
          <w:color w:val="000000" w:themeColor="text1"/>
          <w:sz w:val="24"/>
          <w:szCs w:val="24"/>
        </w:rPr>
        <w:t>Not be in</w:t>
      </w:r>
      <w:r>
        <w:rPr>
          <w:rFonts w:ascii="Arial" w:hAnsi="Arial" w:cs="Arial"/>
          <w:color w:val="000000" w:themeColor="text1"/>
          <w:sz w:val="24"/>
          <w:szCs w:val="24"/>
        </w:rPr>
        <w:t>,</w:t>
      </w:r>
      <w:r w:rsidRPr="00540278">
        <w:rPr>
          <w:rFonts w:ascii="Arial" w:hAnsi="Arial" w:cs="Arial"/>
          <w:color w:val="000000" w:themeColor="text1"/>
          <w:sz w:val="24"/>
          <w:szCs w:val="24"/>
        </w:rPr>
        <w:t xml:space="preserve"> or going through</w:t>
      </w:r>
      <w:r>
        <w:rPr>
          <w:rFonts w:ascii="Arial" w:hAnsi="Arial" w:cs="Arial"/>
          <w:color w:val="000000" w:themeColor="text1"/>
          <w:sz w:val="24"/>
          <w:szCs w:val="24"/>
        </w:rPr>
        <w:t>,</w:t>
      </w:r>
      <w:r w:rsidRPr="00540278">
        <w:rPr>
          <w:rFonts w:ascii="Arial" w:hAnsi="Arial" w:cs="Arial"/>
          <w:color w:val="000000" w:themeColor="text1"/>
          <w:sz w:val="24"/>
          <w:szCs w:val="24"/>
        </w:rPr>
        <w:t xml:space="preserve"> the process of administration, insolvency or striking off proceedings</w:t>
      </w:r>
    </w:p>
    <w:p w:rsidR="007C3557" w:rsidRPr="009E1EE6" w:rsidRDefault="007C3557" w:rsidP="007C3557">
      <w:pPr>
        <w:pStyle w:val="ListParagraph"/>
        <w:rPr>
          <w:rFonts w:ascii="Arial" w:hAnsi="Arial" w:cs="Arial"/>
          <w:color w:val="000000" w:themeColor="text1"/>
          <w:sz w:val="24"/>
          <w:szCs w:val="24"/>
        </w:rPr>
      </w:pPr>
    </w:p>
    <w:p w:rsidR="007C3557" w:rsidRPr="00D51EBE" w:rsidRDefault="007C3557" w:rsidP="007C3557">
      <w:pPr>
        <w:pStyle w:val="ListParagraph"/>
        <w:numPr>
          <w:ilvl w:val="0"/>
          <w:numId w:val="2"/>
        </w:numPr>
        <w:rPr>
          <w:rFonts w:ascii="Arial" w:hAnsi="Arial" w:cs="Arial"/>
          <w:b/>
          <w:sz w:val="24"/>
        </w:rPr>
      </w:pPr>
      <w:r w:rsidRPr="00D51EBE">
        <w:rPr>
          <w:rFonts w:ascii="Arial" w:hAnsi="Arial" w:cs="Arial"/>
          <w:color w:val="000000" w:themeColor="text1"/>
          <w:sz w:val="24"/>
          <w:szCs w:val="24"/>
        </w:rPr>
        <w:t>Not have received a Mayor of Lewisham Business award in the last 3 years.</w:t>
      </w:r>
    </w:p>
    <w:p w:rsidR="007C3557" w:rsidRDefault="007C3557" w:rsidP="007C3557">
      <w:pPr>
        <w:pStyle w:val="ListParagraph"/>
        <w:rPr>
          <w:rFonts w:ascii="Arial" w:hAnsi="Arial" w:cs="Arial"/>
          <w:color w:val="2E74B5" w:themeColor="accent1" w:themeShade="BF"/>
          <w:sz w:val="24"/>
          <w:szCs w:val="24"/>
        </w:rPr>
      </w:pPr>
    </w:p>
    <w:p w:rsidR="007C3557" w:rsidRPr="0053549C" w:rsidRDefault="007C3557" w:rsidP="007C3557">
      <w:pPr>
        <w:rPr>
          <w:rFonts w:ascii="Arial" w:hAnsi="Arial" w:cs="Arial"/>
          <w:color w:val="2E74B5" w:themeColor="accent1" w:themeShade="BF"/>
          <w:sz w:val="2"/>
          <w:szCs w:val="24"/>
        </w:rPr>
      </w:pPr>
    </w:p>
    <w:tbl>
      <w:tblPr>
        <w:tblStyle w:val="TableGrid"/>
        <w:tblW w:w="9356" w:type="dxa"/>
        <w:tblInd w:w="-147" w:type="dxa"/>
        <w:tblLook w:val="04A0" w:firstRow="1" w:lastRow="0" w:firstColumn="1" w:lastColumn="0" w:noHBand="0" w:noVBand="1"/>
      </w:tblPr>
      <w:tblGrid>
        <w:gridCol w:w="9356"/>
      </w:tblGrid>
      <w:tr w:rsidR="007C3557" w:rsidTr="004C720E">
        <w:trPr>
          <w:trHeight w:val="996"/>
        </w:trPr>
        <w:tc>
          <w:tcPr>
            <w:tcW w:w="9356" w:type="dxa"/>
          </w:tcPr>
          <w:p w:rsidR="007C3557" w:rsidRDefault="007C3557" w:rsidP="007C3557">
            <w:pPr>
              <w:pStyle w:val="ListParagraph"/>
              <w:numPr>
                <w:ilvl w:val="0"/>
                <w:numId w:val="1"/>
              </w:numPr>
              <w:rPr>
                <w:rFonts w:ascii="Arial" w:hAnsi="Arial" w:cs="Arial"/>
                <w:b/>
                <w:sz w:val="24"/>
              </w:rPr>
            </w:pPr>
            <w:r>
              <w:rPr>
                <w:rFonts w:ascii="Arial" w:hAnsi="Arial" w:cs="Arial"/>
                <w:b/>
                <w:sz w:val="24"/>
              </w:rPr>
              <w:t>Category nomination:</w:t>
            </w:r>
          </w:p>
        </w:tc>
      </w:tr>
      <w:tr w:rsidR="007C3557" w:rsidTr="004C720E">
        <w:trPr>
          <w:trHeight w:val="996"/>
        </w:trPr>
        <w:tc>
          <w:tcPr>
            <w:tcW w:w="9356" w:type="dxa"/>
          </w:tcPr>
          <w:p w:rsidR="007C3557" w:rsidRPr="008D266C" w:rsidRDefault="007C3557" w:rsidP="007C3557">
            <w:pPr>
              <w:pStyle w:val="ListParagraph"/>
              <w:numPr>
                <w:ilvl w:val="0"/>
                <w:numId w:val="1"/>
              </w:numPr>
              <w:rPr>
                <w:rFonts w:ascii="Arial" w:hAnsi="Arial" w:cs="Arial"/>
                <w:b/>
                <w:sz w:val="24"/>
              </w:rPr>
            </w:pPr>
            <w:r>
              <w:rPr>
                <w:rFonts w:ascii="Arial" w:hAnsi="Arial" w:cs="Arial"/>
                <w:b/>
                <w:sz w:val="24"/>
              </w:rPr>
              <w:t xml:space="preserve">Business Trading Name: </w:t>
            </w:r>
            <w:r>
              <w:rPr>
                <w:rFonts w:ascii="Arial" w:hAnsi="Arial" w:cs="Arial"/>
                <w:i/>
                <w:sz w:val="20"/>
              </w:rPr>
              <w:t>(I</w:t>
            </w:r>
            <w:r w:rsidRPr="004E1C14">
              <w:rPr>
                <w:rFonts w:ascii="Arial" w:hAnsi="Arial" w:cs="Arial"/>
                <w:i/>
                <w:sz w:val="20"/>
              </w:rPr>
              <w:t>nclude a limited company name or individual names if the organisation is a company or partnership</w:t>
            </w:r>
            <w:r>
              <w:rPr>
                <w:rFonts w:ascii="Arial" w:hAnsi="Arial" w:cs="Arial"/>
                <w:i/>
                <w:sz w:val="20"/>
              </w:rPr>
              <w:t>)</w:t>
            </w:r>
          </w:p>
        </w:tc>
      </w:tr>
      <w:tr w:rsidR="007C3557" w:rsidTr="004C720E">
        <w:trPr>
          <w:trHeight w:val="996"/>
        </w:trPr>
        <w:tc>
          <w:tcPr>
            <w:tcW w:w="9356" w:type="dxa"/>
          </w:tcPr>
          <w:p w:rsidR="007C3557" w:rsidRPr="008D266C" w:rsidRDefault="007C3557" w:rsidP="007C3557">
            <w:pPr>
              <w:pStyle w:val="ListParagraph"/>
              <w:numPr>
                <w:ilvl w:val="0"/>
                <w:numId w:val="1"/>
              </w:numPr>
              <w:rPr>
                <w:rFonts w:ascii="Arial" w:hAnsi="Arial" w:cs="Arial"/>
                <w:b/>
                <w:sz w:val="24"/>
              </w:rPr>
            </w:pPr>
            <w:r>
              <w:rPr>
                <w:rFonts w:ascii="Arial" w:hAnsi="Arial" w:cs="Arial"/>
                <w:b/>
                <w:sz w:val="24"/>
              </w:rPr>
              <w:t>Business Email address:</w:t>
            </w:r>
          </w:p>
        </w:tc>
      </w:tr>
      <w:tr w:rsidR="007C3557" w:rsidTr="004C720E">
        <w:trPr>
          <w:trHeight w:val="996"/>
        </w:trPr>
        <w:tc>
          <w:tcPr>
            <w:tcW w:w="9356" w:type="dxa"/>
          </w:tcPr>
          <w:p w:rsidR="007C3557" w:rsidRPr="008D266C" w:rsidRDefault="007C3557" w:rsidP="007C3557">
            <w:pPr>
              <w:pStyle w:val="ListParagraph"/>
              <w:numPr>
                <w:ilvl w:val="0"/>
                <w:numId w:val="1"/>
              </w:numPr>
              <w:rPr>
                <w:rFonts w:ascii="Arial" w:hAnsi="Arial" w:cs="Arial"/>
                <w:b/>
                <w:sz w:val="24"/>
              </w:rPr>
            </w:pPr>
            <w:r>
              <w:rPr>
                <w:rFonts w:ascii="Arial" w:hAnsi="Arial" w:cs="Arial"/>
                <w:b/>
                <w:sz w:val="24"/>
              </w:rPr>
              <w:t>Business Telephone:</w:t>
            </w:r>
          </w:p>
        </w:tc>
      </w:tr>
      <w:tr w:rsidR="007C3557" w:rsidTr="004C720E">
        <w:trPr>
          <w:trHeight w:val="996"/>
        </w:trPr>
        <w:tc>
          <w:tcPr>
            <w:tcW w:w="9356" w:type="dxa"/>
          </w:tcPr>
          <w:p w:rsidR="007C3557" w:rsidRPr="009F7632" w:rsidRDefault="007C3557" w:rsidP="007C3557">
            <w:pPr>
              <w:pStyle w:val="ListParagraph"/>
              <w:numPr>
                <w:ilvl w:val="0"/>
                <w:numId w:val="1"/>
              </w:numPr>
              <w:rPr>
                <w:rFonts w:ascii="Arial" w:hAnsi="Arial" w:cs="Arial"/>
                <w:b/>
                <w:sz w:val="24"/>
              </w:rPr>
            </w:pPr>
            <w:r>
              <w:rPr>
                <w:rFonts w:ascii="Arial" w:hAnsi="Arial" w:cs="Arial"/>
                <w:b/>
                <w:sz w:val="24"/>
              </w:rPr>
              <w:t xml:space="preserve">Business property address: </w:t>
            </w:r>
          </w:p>
          <w:p w:rsidR="007C3557" w:rsidRPr="008D266C" w:rsidRDefault="007C3557" w:rsidP="004C720E">
            <w:pPr>
              <w:pStyle w:val="ListParagraph"/>
              <w:rPr>
                <w:rFonts w:ascii="Arial" w:hAnsi="Arial" w:cs="Arial"/>
                <w:b/>
                <w:sz w:val="24"/>
              </w:rPr>
            </w:pPr>
          </w:p>
        </w:tc>
      </w:tr>
      <w:tr w:rsidR="007C3557" w:rsidTr="004C720E">
        <w:trPr>
          <w:trHeight w:val="841"/>
        </w:trPr>
        <w:tc>
          <w:tcPr>
            <w:tcW w:w="9356" w:type="dxa"/>
          </w:tcPr>
          <w:p w:rsidR="007C3557" w:rsidRPr="00126002" w:rsidRDefault="007C3557" w:rsidP="007C3557">
            <w:pPr>
              <w:pStyle w:val="ListParagraph"/>
              <w:numPr>
                <w:ilvl w:val="0"/>
                <w:numId w:val="1"/>
              </w:numPr>
              <w:rPr>
                <w:rFonts w:ascii="Arial" w:hAnsi="Arial" w:cs="Arial"/>
                <w:b/>
                <w:sz w:val="24"/>
              </w:rPr>
            </w:pPr>
            <w:r>
              <w:rPr>
                <w:rFonts w:ascii="Arial" w:hAnsi="Arial" w:cs="Arial"/>
                <w:b/>
                <w:sz w:val="24"/>
              </w:rPr>
              <w:t>Unique identifier Company Reference Number or Registered Charity Number:</w:t>
            </w:r>
          </w:p>
          <w:p w:rsidR="007C3557" w:rsidRDefault="007C3557" w:rsidP="004C720E">
            <w:pPr>
              <w:pStyle w:val="ListParagraph"/>
              <w:rPr>
                <w:rFonts w:ascii="Arial" w:hAnsi="Arial" w:cs="Arial"/>
                <w:b/>
                <w:sz w:val="24"/>
              </w:rPr>
            </w:pPr>
          </w:p>
          <w:p w:rsidR="007C3557" w:rsidRPr="00126002" w:rsidRDefault="007C3557" w:rsidP="004C720E">
            <w:pPr>
              <w:pStyle w:val="ListParagraph"/>
              <w:rPr>
                <w:rFonts w:ascii="Arial" w:hAnsi="Arial" w:cs="Arial"/>
                <w:b/>
                <w:sz w:val="24"/>
              </w:rPr>
            </w:pPr>
          </w:p>
        </w:tc>
      </w:tr>
      <w:tr w:rsidR="007C3557" w:rsidTr="004C720E">
        <w:trPr>
          <w:trHeight w:val="841"/>
        </w:trPr>
        <w:tc>
          <w:tcPr>
            <w:tcW w:w="9356" w:type="dxa"/>
          </w:tcPr>
          <w:p w:rsidR="007C3557" w:rsidRDefault="007C3557" w:rsidP="007C3557">
            <w:pPr>
              <w:pStyle w:val="ListParagraph"/>
              <w:numPr>
                <w:ilvl w:val="0"/>
                <w:numId w:val="1"/>
              </w:numPr>
              <w:rPr>
                <w:rFonts w:ascii="Arial" w:hAnsi="Arial" w:cs="Arial"/>
                <w:b/>
                <w:sz w:val="24"/>
              </w:rPr>
            </w:pPr>
            <w:r>
              <w:rPr>
                <w:rFonts w:ascii="Arial" w:hAnsi="Arial" w:cs="Arial"/>
                <w:b/>
                <w:sz w:val="24"/>
              </w:rPr>
              <w:t>Briefly describe the nature of the business:</w:t>
            </w:r>
          </w:p>
          <w:p w:rsidR="007C3557" w:rsidRDefault="007C3557" w:rsidP="004C720E">
            <w:pPr>
              <w:rPr>
                <w:rFonts w:ascii="Arial" w:hAnsi="Arial" w:cs="Arial"/>
                <w:b/>
                <w:sz w:val="24"/>
              </w:rPr>
            </w:pPr>
          </w:p>
          <w:p w:rsidR="007C3557" w:rsidRDefault="007C3557" w:rsidP="004C720E">
            <w:pPr>
              <w:rPr>
                <w:rFonts w:ascii="Arial" w:hAnsi="Arial" w:cs="Arial"/>
                <w:b/>
                <w:sz w:val="24"/>
              </w:rPr>
            </w:pPr>
          </w:p>
          <w:p w:rsidR="007C3557" w:rsidRDefault="007C3557" w:rsidP="004C720E">
            <w:pPr>
              <w:rPr>
                <w:rFonts w:ascii="Arial" w:hAnsi="Arial" w:cs="Arial"/>
                <w:b/>
                <w:sz w:val="24"/>
              </w:rPr>
            </w:pPr>
          </w:p>
          <w:p w:rsidR="007C3557" w:rsidRPr="00D53E7A" w:rsidRDefault="007C3557" w:rsidP="004C720E">
            <w:pPr>
              <w:rPr>
                <w:rFonts w:ascii="Arial" w:hAnsi="Arial" w:cs="Arial"/>
                <w:b/>
                <w:sz w:val="24"/>
              </w:rPr>
            </w:pPr>
          </w:p>
        </w:tc>
      </w:tr>
      <w:tr w:rsidR="007C3557" w:rsidTr="004C720E">
        <w:trPr>
          <w:trHeight w:val="841"/>
        </w:trPr>
        <w:tc>
          <w:tcPr>
            <w:tcW w:w="9356" w:type="dxa"/>
          </w:tcPr>
          <w:p w:rsidR="007C3557" w:rsidRDefault="007C3557" w:rsidP="007C3557">
            <w:pPr>
              <w:pStyle w:val="ListParagraph"/>
              <w:numPr>
                <w:ilvl w:val="0"/>
                <w:numId w:val="1"/>
              </w:numPr>
              <w:rPr>
                <w:rFonts w:ascii="Arial" w:hAnsi="Arial" w:cs="Arial"/>
                <w:b/>
                <w:sz w:val="24"/>
              </w:rPr>
            </w:pPr>
            <w:r>
              <w:rPr>
                <w:rFonts w:ascii="Arial" w:hAnsi="Arial" w:cs="Arial"/>
                <w:b/>
                <w:sz w:val="24"/>
              </w:rPr>
              <w:t>When was the business established?</w:t>
            </w:r>
          </w:p>
        </w:tc>
      </w:tr>
      <w:tr w:rsidR="007C3557" w:rsidTr="004C720E">
        <w:trPr>
          <w:trHeight w:val="600"/>
        </w:trPr>
        <w:tc>
          <w:tcPr>
            <w:tcW w:w="9356" w:type="dxa"/>
          </w:tcPr>
          <w:p w:rsidR="007C3557" w:rsidRPr="002332AF" w:rsidRDefault="007C3557" w:rsidP="007C3557">
            <w:pPr>
              <w:pStyle w:val="ListParagraph"/>
              <w:numPr>
                <w:ilvl w:val="0"/>
                <w:numId w:val="1"/>
              </w:numPr>
              <w:rPr>
                <w:rFonts w:ascii="Arial" w:hAnsi="Arial" w:cs="Arial"/>
                <w:b/>
                <w:sz w:val="24"/>
              </w:rPr>
            </w:pPr>
            <w:r>
              <w:rPr>
                <w:rFonts w:ascii="Arial" w:hAnsi="Arial" w:cs="Arial"/>
                <w:b/>
                <w:sz w:val="24"/>
              </w:rPr>
              <w:t>Number of employees:</w:t>
            </w:r>
          </w:p>
          <w:p w:rsidR="007C3557" w:rsidRDefault="007C3557" w:rsidP="004C720E">
            <w:pPr>
              <w:pStyle w:val="ListParagraph"/>
              <w:rPr>
                <w:rFonts w:ascii="Arial" w:hAnsi="Arial" w:cs="Arial"/>
                <w:sz w:val="24"/>
              </w:rPr>
            </w:pPr>
          </w:p>
          <w:p w:rsidR="007C3557" w:rsidRPr="008561D7" w:rsidRDefault="007C3557" w:rsidP="004C720E">
            <w:pPr>
              <w:pStyle w:val="ListParagraph"/>
              <w:rPr>
                <w:rFonts w:ascii="Arial" w:hAnsi="Arial" w:cs="Arial"/>
                <w:sz w:val="24"/>
              </w:rPr>
            </w:pPr>
          </w:p>
        </w:tc>
      </w:tr>
      <w:tr w:rsidR="007C3557" w:rsidTr="004C720E">
        <w:trPr>
          <w:trHeight w:val="918"/>
        </w:trPr>
        <w:tc>
          <w:tcPr>
            <w:tcW w:w="9356" w:type="dxa"/>
          </w:tcPr>
          <w:p w:rsidR="007C3557" w:rsidRPr="007D4408" w:rsidRDefault="007C3557" w:rsidP="007C3557">
            <w:pPr>
              <w:pStyle w:val="ListParagraph"/>
              <w:numPr>
                <w:ilvl w:val="0"/>
                <w:numId w:val="1"/>
              </w:numPr>
              <w:rPr>
                <w:rFonts w:ascii="Arial" w:hAnsi="Arial" w:cs="Arial"/>
                <w:sz w:val="24"/>
              </w:rPr>
            </w:pPr>
            <w:r>
              <w:rPr>
                <w:rFonts w:ascii="Arial" w:hAnsi="Arial" w:cs="Arial"/>
                <w:b/>
                <w:sz w:val="24"/>
              </w:rPr>
              <w:lastRenderedPageBreak/>
              <w:t>Does the business pay the London Living Wage (£10.85 per hour) to all staff?</w:t>
            </w:r>
          </w:p>
          <w:p w:rsidR="007C3557" w:rsidRPr="00E567A5" w:rsidRDefault="007C3557" w:rsidP="004C720E">
            <w:pPr>
              <w:pStyle w:val="ListParagraph"/>
              <w:rPr>
                <w:rFonts w:ascii="Arial" w:hAnsi="Arial" w:cs="Arial"/>
                <w:sz w:val="24"/>
              </w:rPr>
            </w:pPr>
            <w:r w:rsidRPr="00E567A5">
              <w:rPr>
                <w:rFonts w:ascii="Arial" w:hAnsi="Arial" w:cs="Arial"/>
                <w:sz w:val="24"/>
              </w:rPr>
              <w:t>YES/NO</w:t>
            </w:r>
          </w:p>
        </w:tc>
      </w:tr>
      <w:tr w:rsidR="007C3557" w:rsidTr="004C720E">
        <w:trPr>
          <w:trHeight w:val="762"/>
        </w:trPr>
        <w:tc>
          <w:tcPr>
            <w:tcW w:w="9356" w:type="dxa"/>
          </w:tcPr>
          <w:p w:rsidR="007C3557" w:rsidRDefault="007C3557" w:rsidP="007C3557">
            <w:pPr>
              <w:pStyle w:val="ListParagraph"/>
              <w:numPr>
                <w:ilvl w:val="0"/>
                <w:numId w:val="1"/>
              </w:numPr>
              <w:rPr>
                <w:rFonts w:ascii="Arial" w:hAnsi="Arial" w:cs="Arial"/>
                <w:b/>
                <w:sz w:val="24"/>
              </w:rPr>
            </w:pPr>
            <w:r>
              <w:rPr>
                <w:rFonts w:ascii="Arial" w:hAnsi="Arial" w:cs="Arial"/>
                <w:b/>
                <w:sz w:val="24"/>
              </w:rPr>
              <w:t xml:space="preserve"> Reason for nomination: </w:t>
            </w:r>
            <w:r>
              <w:rPr>
                <w:rFonts w:ascii="Arial" w:hAnsi="Arial" w:cs="Arial"/>
                <w:i/>
                <w:sz w:val="20"/>
                <w:szCs w:val="20"/>
              </w:rPr>
              <w:t>(Max 5</w:t>
            </w:r>
            <w:r w:rsidRPr="00D53E7A">
              <w:rPr>
                <w:rFonts w:ascii="Arial" w:hAnsi="Arial" w:cs="Arial"/>
                <w:i/>
                <w:sz w:val="20"/>
                <w:szCs w:val="20"/>
              </w:rPr>
              <w:t>00 words)</w:t>
            </w:r>
          </w:p>
          <w:p w:rsidR="007C3557" w:rsidRDefault="007C3557" w:rsidP="004C720E">
            <w:pPr>
              <w:rPr>
                <w:rFonts w:ascii="Arial" w:hAnsi="Arial" w:cs="Arial"/>
                <w:b/>
                <w:sz w:val="24"/>
              </w:rPr>
            </w:pPr>
          </w:p>
          <w:p w:rsidR="007C3557" w:rsidRDefault="007C3557" w:rsidP="004C720E">
            <w:pPr>
              <w:rPr>
                <w:rFonts w:ascii="Arial" w:hAnsi="Arial" w:cs="Arial"/>
                <w:b/>
                <w:sz w:val="24"/>
              </w:rPr>
            </w:pPr>
          </w:p>
          <w:p w:rsidR="007C3557" w:rsidRDefault="007C3557" w:rsidP="004C720E">
            <w:pPr>
              <w:rPr>
                <w:rFonts w:ascii="Arial" w:hAnsi="Arial" w:cs="Arial"/>
                <w:b/>
                <w:sz w:val="24"/>
              </w:rPr>
            </w:pPr>
          </w:p>
          <w:p w:rsidR="007C3557" w:rsidRDefault="007C3557" w:rsidP="004C720E">
            <w:pPr>
              <w:rPr>
                <w:rFonts w:ascii="Arial" w:hAnsi="Arial" w:cs="Arial"/>
                <w:b/>
                <w:sz w:val="24"/>
              </w:rPr>
            </w:pPr>
          </w:p>
          <w:p w:rsidR="007C3557" w:rsidRDefault="007C3557" w:rsidP="004C720E">
            <w:pPr>
              <w:rPr>
                <w:rFonts w:ascii="Arial" w:hAnsi="Arial" w:cs="Arial"/>
                <w:b/>
                <w:sz w:val="24"/>
              </w:rPr>
            </w:pPr>
          </w:p>
          <w:p w:rsidR="007C3557" w:rsidRDefault="007C3557" w:rsidP="004C720E">
            <w:pPr>
              <w:rPr>
                <w:rFonts w:ascii="Arial" w:hAnsi="Arial" w:cs="Arial"/>
                <w:b/>
                <w:sz w:val="24"/>
              </w:rPr>
            </w:pPr>
          </w:p>
          <w:p w:rsidR="007C3557" w:rsidRPr="00D53E7A" w:rsidRDefault="007C3557" w:rsidP="004C720E">
            <w:pPr>
              <w:rPr>
                <w:rFonts w:ascii="Arial" w:hAnsi="Arial" w:cs="Arial"/>
                <w:b/>
                <w:sz w:val="24"/>
              </w:rPr>
            </w:pPr>
          </w:p>
        </w:tc>
      </w:tr>
    </w:tbl>
    <w:p w:rsidR="007C3557" w:rsidRDefault="007C3557" w:rsidP="007C3557">
      <w:pPr>
        <w:rPr>
          <w:b/>
        </w:rPr>
      </w:pPr>
    </w:p>
    <w:tbl>
      <w:tblPr>
        <w:tblStyle w:val="TableGrid"/>
        <w:tblW w:w="0" w:type="auto"/>
        <w:tblInd w:w="-147" w:type="dxa"/>
        <w:tblLook w:val="04A0" w:firstRow="1" w:lastRow="0" w:firstColumn="1" w:lastColumn="0" w:noHBand="0" w:noVBand="1"/>
      </w:tblPr>
      <w:tblGrid>
        <w:gridCol w:w="9163"/>
      </w:tblGrid>
      <w:tr w:rsidR="007C3557" w:rsidRPr="00126002" w:rsidTr="004C720E">
        <w:tc>
          <w:tcPr>
            <w:tcW w:w="9163" w:type="dxa"/>
          </w:tcPr>
          <w:p w:rsidR="007C3557" w:rsidRPr="00126002" w:rsidRDefault="007C3557" w:rsidP="004C720E">
            <w:pPr>
              <w:rPr>
                <w:rFonts w:ascii="Arial" w:hAnsi="Arial" w:cs="Arial"/>
                <w:b/>
                <w:sz w:val="24"/>
              </w:rPr>
            </w:pPr>
            <w:r>
              <w:rPr>
                <w:rFonts w:ascii="Arial" w:hAnsi="Arial" w:cs="Arial"/>
                <w:b/>
                <w:sz w:val="24"/>
              </w:rPr>
              <w:t xml:space="preserve">Your details </w:t>
            </w:r>
          </w:p>
        </w:tc>
      </w:tr>
      <w:tr w:rsidR="007C3557" w:rsidRPr="00126002" w:rsidTr="004C720E">
        <w:tc>
          <w:tcPr>
            <w:tcW w:w="9163" w:type="dxa"/>
          </w:tcPr>
          <w:p w:rsidR="007C3557" w:rsidRPr="008E1DF9" w:rsidRDefault="007C3557" w:rsidP="004C720E">
            <w:pPr>
              <w:rPr>
                <w:rFonts w:ascii="Arial" w:hAnsi="Arial" w:cs="Arial"/>
                <w:b/>
                <w:sz w:val="24"/>
              </w:rPr>
            </w:pPr>
            <w:r w:rsidRPr="008E1DF9">
              <w:rPr>
                <w:rFonts w:ascii="Arial" w:hAnsi="Arial" w:cs="Arial"/>
                <w:b/>
                <w:sz w:val="24"/>
              </w:rPr>
              <w:t>Name:</w:t>
            </w:r>
          </w:p>
          <w:p w:rsidR="007C3557" w:rsidRPr="008E1DF9" w:rsidRDefault="007C3557" w:rsidP="004C720E">
            <w:pPr>
              <w:rPr>
                <w:rFonts w:ascii="Arial" w:hAnsi="Arial" w:cs="Arial"/>
                <w:b/>
                <w:sz w:val="24"/>
              </w:rPr>
            </w:pPr>
          </w:p>
        </w:tc>
      </w:tr>
      <w:tr w:rsidR="007C3557" w:rsidRPr="00126002" w:rsidTr="004C720E">
        <w:tc>
          <w:tcPr>
            <w:tcW w:w="9163" w:type="dxa"/>
          </w:tcPr>
          <w:p w:rsidR="007C3557" w:rsidRPr="008E1DF9" w:rsidRDefault="007C3557" w:rsidP="004C720E">
            <w:pPr>
              <w:rPr>
                <w:rFonts w:ascii="Arial" w:hAnsi="Arial" w:cs="Arial"/>
                <w:b/>
                <w:sz w:val="24"/>
              </w:rPr>
            </w:pPr>
            <w:r w:rsidRPr="008E1DF9">
              <w:rPr>
                <w:rFonts w:ascii="Arial" w:hAnsi="Arial" w:cs="Arial"/>
                <w:b/>
                <w:sz w:val="24"/>
              </w:rPr>
              <w:t>Address:</w:t>
            </w:r>
          </w:p>
          <w:p w:rsidR="007C3557" w:rsidRPr="008E1DF9" w:rsidRDefault="007C3557" w:rsidP="004C720E">
            <w:pPr>
              <w:rPr>
                <w:rFonts w:ascii="Arial" w:hAnsi="Arial" w:cs="Arial"/>
                <w:b/>
                <w:sz w:val="24"/>
              </w:rPr>
            </w:pPr>
          </w:p>
        </w:tc>
      </w:tr>
      <w:tr w:rsidR="007C3557" w:rsidRPr="00126002" w:rsidTr="004C720E">
        <w:tc>
          <w:tcPr>
            <w:tcW w:w="9163" w:type="dxa"/>
          </w:tcPr>
          <w:p w:rsidR="007C3557" w:rsidRPr="008E1DF9" w:rsidRDefault="007C3557" w:rsidP="004C720E">
            <w:pPr>
              <w:rPr>
                <w:rFonts w:ascii="Arial" w:hAnsi="Arial" w:cs="Arial"/>
                <w:b/>
                <w:sz w:val="24"/>
              </w:rPr>
            </w:pPr>
            <w:r w:rsidRPr="008E1DF9">
              <w:rPr>
                <w:rFonts w:ascii="Arial" w:hAnsi="Arial" w:cs="Arial"/>
                <w:b/>
                <w:sz w:val="24"/>
              </w:rPr>
              <w:t>Email address:</w:t>
            </w:r>
          </w:p>
          <w:p w:rsidR="007C3557" w:rsidRPr="008E1DF9" w:rsidRDefault="007C3557" w:rsidP="004C720E">
            <w:pPr>
              <w:rPr>
                <w:rFonts w:ascii="Arial" w:hAnsi="Arial" w:cs="Arial"/>
                <w:b/>
                <w:sz w:val="24"/>
              </w:rPr>
            </w:pPr>
          </w:p>
        </w:tc>
      </w:tr>
      <w:tr w:rsidR="007C3557" w:rsidRPr="00126002" w:rsidTr="004C720E">
        <w:tc>
          <w:tcPr>
            <w:tcW w:w="9163" w:type="dxa"/>
          </w:tcPr>
          <w:p w:rsidR="007C3557" w:rsidRPr="008E1DF9" w:rsidRDefault="007C3557" w:rsidP="004C720E">
            <w:pPr>
              <w:rPr>
                <w:rFonts w:ascii="Arial" w:hAnsi="Arial" w:cs="Arial"/>
                <w:b/>
                <w:sz w:val="24"/>
              </w:rPr>
            </w:pPr>
            <w:r w:rsidRPr="008E1DF9">
              <w:rPr>
                <w:rFonts w:ascii="Arial" w:hAnsi="Arial" w:cs="Arial"/>
                <w:b/>
                <w:sz w:val="24"/>
              </w:rPr>
              <w:t>Telephone:</w:t>
            </w:r>
          </w:p>
          <w:p w:rsidR="007C3557" w:rsidRPr="008E1DF9" w:rsidRDefault="007C3557" w:rsidP="004C720E">
            <w:pPr>
              <w:rPr>
                <w:rFonts w:ascii="Arial" w:hAnsi="Arial" w:cs="Arial"/>
                <w:b/>
                <w:sz w:val="24"/>
              </w:rPr>
            </w:pPr>
          </w:p>
        </w:tc>
      </w:tr>
      <w:tr w:rsidR="007C3557" w:rsidRPr="00126002" w:rsidTr="004C720E">
        <w:tc>
          <w:tcPr>
            <w:tcW w:w="9163" w:type="dxa"/>
          </w:tcPr>
          <w:p w:rsidR="007C3557" w:rsidRPr="008E1DF9" w:rsidRDefault="007C3557" w:rsidP="004C720E">
            <w:pPr>
              <w:rPr>
                <w:rFonts w:ascii="Arial" w:hAnsi="Arial" w:cs="Arial"/>
                <w:b/>
                <w:sz w:val="24"/>
              </w:rPr>
            </w:pPr>
            <w:r w:rsidRPr="008E1DF9">
              <w:rPr>
                <w:rFonts w:ascii="Arial" w:hAnsi="Arial" w:cs="Arial"/>
                <w:b/>
                <w:sz w:val="24"/>
              </w:rPr>
              <w:t>Relationship to business:</w:t>
            </w:r>
          </w:p>
          <w:p w:rsidR="007C3557" w:rsidRPr="008E1DF9" w:rsidRDefault="007C3557" w:rsidP="004C720E">
            <w:pPr>
              <w:rPr>
                <w:rFonts w:ascii="Arial" w:hAnsi="Arial" w:cs="Arial"/>
                <w:b/>
                <w:sz w:val="24"/>
              </w:rPr>
            </w:pPr>
          </w:p>
        </w:tc>
      </w:tr>
    </w:tbl>
    <w:p w:rsidR="007C3557" w:rsidRDefault="007C3557" w:rsidP="007C3557">
      <w:pPr>
        <w:rPr>
          <w:b/>
        </w:rPr>
      </w:pPr>
    </w:p>
    <w:tbl>
      <w:tblPr>
        <w:tblStyle w:val="TableGrid"/>
        <w:tblW w:w="0" w:type="auto"/>
        <w:tblInd w:w="-147" w:type="dxa"/>
        <w:tblLook w:val="04A0" w:firstRow="1" w:lastRow="0" w:firstColumn="1" w:lastColumn="0" w:noHBand="0" w:noVBand="1"/>
      </w:tblPr>
      <w:tblGrid>
        <w:gridCol w:w="9163"/>
      </w:tblGrid>
      <w:tr w:rsidR="007C3557" w:rsidTr="004C720E">
        <w:tc>
          <w:tcPr>
            <w:tcW w:w="9163" w:type="dxa"/>
          </w:tcPr>
          <w:p w:rsidR="007C3557" w:rsidRPr="00126002" w:rsidRDefault="007C3557" w:rsidP="004C720E">
            <w:pPr>
              <w:rPr>
                <w:rFonts w:ascii="Arial" w:hAnsi="Arial" w:cs="Arial"/>
                <w:b/>
                <w:sz w:val="24"/>
              </w:rPr>
            </w:pPr>
            <w:r>
              <w:rPr>
                <w:rFonts w:ascii="Arial" w:hAnsi="Arial" w:cs="Arial"/>
                <w:b/>
                <w:sz w:val="24"/>
              </w:rPr>
              <w:t xml:space="preserve">For monitoring purposes please confirm </w:t>
            </w:r>
          </w:p>
        </w:tc>
      </w:tr>
      <w:tr w:rsidR="007C3557" w:rsidTr="004C720E">
        <w:tc>
          <w:tcPr>
            <w:tcW w:w="9163" w:type="dxa"/>
          </w:tcPr>
          <w:p w:rsidR="007C3557" w:rsidRDefault="007C3557" w:rsidP="004C720E">
            <w:pPr>
              <w:rPr>
                <w:rFonts w:ascii="Arial" w:hAnsi="Arial" w:cs="Arial"/>
                <w:b/>
                <w:sz w:val="24"/>
              </w:rPr>
            </w:pPr>
            <w:r w:rsidRPr="00CE0C1F">
              <w:rPr>
                <w:rFonts w:ascii="Arial" w:hAnsi="Arial" w:cs="Arial"/>
                <w:sz w:val="24"/>
              </w:rPr>
              <w:t xml:space="preserve">Is </w:t>
            </w:r>
            <w:r>
              <w:rPr>
                <w:rFonts w:ascii="Arial" w:hAnsi="Arial" w:cs="Arial"/>
                <w:sz w:val="24"/>
              </w:rPr>
              <w:t xml:space="preserve">the </w:t>
            </w:r>
            <w:r w:rsidRPr="00CE0C1F">
              <w:rPr>
                <w:rFonts w:ascii="Arial" w:hAnsi="Arial" w:cs="Arial"/>
                <w:sz w:val="24"/>
              </w:rPr>
              <w:t>business or social enterprise</w:t>
            </w:r>
            <w:r>
              <w:rPr>
                <w:rFonts w:ascii="Arial" w:hAnsi="Arial" w:cs="Arial"/>
                <w:b/>
                <w:sz w:val="24"/>
              </w:rPr>
              <w:t xml:space="preserve"> BAME </w:t>
            </w:r>
            <w:r w:rsidRPr="00CE0C1F">
              <w:rPr>
                <w:rFonts w:ascii="Arial" w:hAnsi="Arial" w:cs="Arial"/>
                <w:sz w:val="24"/>
              </w:rPr>
              <w:t>owned:</w:t>
            </w:r>
            <w:r>
              <w:rPr>
                <w:rFonts w:ascii="Arial" w:hAnsi="Arial" w:cs="Arial"/>
                <w:b/>
                <w:sz w:val="24"/>
              </w:rPr>
              <w:t xml:space="preserve">  </w:t>
            </w:r>
          </w:p>
          <w:p w:rsidR="007C3557" w:rsidRDefault="007C3557" w:rsidP="004C720E">
            <w:pPr>
              <w:rPr>
                <w:rFonts w:ascii="Arial" w:hAnsi="Arial" w:cs="Arial"/>
                <w:b/>
                <w:sz w:val="24"/>
              </w:rPr>
            </w:pPr>
            <w:r>
              <w:rPr>
                <w:rFonts w:ascii="Arial" w:hAnsi="Arial" w:cs="Arial"/>
                <w:b/>
                <w:sz w:val="24"/>
              </w:rPr>
              <w:t>YES/NO</w:t>
            </w:r>
          </w:p>
          <w:p w:rsidR="007C3557" w:rsidRPr="00126002" w:rsidRDefault="007C3557" w:rsidP="004C720E">
            <w:pPr>
              <w:rPr>
                <w:rFonts w:ascii="Arial" w:hAnsi="Arial" w:cs="Arial"/>
                <w:b/>
                <w:sz w:val="24"/>
              </w:rPr>
            </w:pPr>
          </w:p>
        </w:tc>
      </w:tr>
      <w:tr w:rsidR="007C3557" w:rsidTr="004C720E">
        <w:tc>
          <w:tcPr>
            <w:tcW w:w="9163" w:type="dxa"/>
          </w:tcPr>
          <w:p w:rsidR="007C3557" w:rsidRDefault="007C3557" w:rsidP="004C720E">
            <w:pPr>
              <w:rPr>
                <w:rFonts w:ascii="Arial" w:hAnsi="Arial" w:cs="Arial"/>
                <w:b/>
                <w:sz w:val="24"/>
              </w:rPr>
            </w:pPr>
            <w:r w:rsidRPr="00CE0C1F">
              <w:rPr>
                <w:rFonts w:ascii="Arial" w:hAnsi="Arial" w:cs="Arial"/>
                <w:sz w:val="24"/>
              </w:rPr>
              <w:t xml:space="preserve">Is </w:t>
            </w:r>
            <w:r>
              <w:rPr>
                <w:rFonts w:ascii="Arial" w:hAnsi="Arial" w:cs="Arial"/>
                <w:sz w:val="24"/>
              </w:rPr>
              <w:t xml:space="preserve">the </w:t>
            </w:r>
            <w:r w:rsidRPr="00CE0C1F">
              <w:rPr>
                <w:rFonts w:ascii="Arial" w:hAnsi="Arial" w:cs="Arial"/>
                <w:sz w:val="24"/>
              </w:rPr>
              <w:t>business or social enterprise</w:t>
            </w:r>
            <w:r>
              <w:rPr>
                <w:rFonts w:ascii="Arial" w:hAnsi="Arial" w:cs="Arial"/>
                <w:b/>
                <w:sz w:val="24"/>
              </w:rPr>
              <w:t xml:space="preserve"> </w:t>
            </w:r>
            <w:r w:rsidRPr="00CE0C1F">
              <w:rPr>
                <w:rFonts w:ascii="Arial" w:hAnsi="Arial" w:cs="Arial"/>
                <w:sz w:val="24"/>
              </w:rPr>
              <w:t>owned by a</w:t>
            </w:r>
            <w:r>
              <w:rPr>
                <w:rFonts w:ascii="Arial" w:hAnsi="Arial" w:cs="Arial"/>
                <w:b/>
                <w:sz w:val="24"/>
              </w:rPr>
              <w:t xml:space="preserve"> person with a disability: </w:t>
            </w:r>
          </w:p>
          <w:p w:rsidR="007C3557" w:rsidRDefault="007C3557" w:rsidP="004C720E">
            <w:pPr>
              <w:rPr>
                <w:rFonts w:ascii="Arial" w:hAnsi="Arial" w:cs="Arial"/>
                <w:b/>
                <w:sz w:val="24"/>
              </w:rPr>
            </w:pPr>
            <w:r>
              <w:rPr>
                <w:rFonts w:ascii="Arial" w:hAnsi="Arial" w:cs="Arial"/>
                <w:b/>
                <w:sz w:val="24"/>
              </w:rPr>
              <w:t>YES/NO</w:t>
            </w:r>
          </w:p>
          <w:p w:rsidR="007C3557" w:rsidRPr="00126002" w:rsidRDefault="007C3557" w:rsidP="004C720E">
            <w:pPr>
              <w:rPr>
                <w:rFonts w:ascii="Arial" w:hAnsi="Arial" w:cs="Arial"/>
                <w:b/>
                <w:sz w:val="24"/>
              </w:rPr>
            </w:pPr>
          </w:p>
        </w:tc>
      </w:tr>
      <w:tr w:rsidR="007C3557" w:rsidTr="004C720E">
        <w:tc>
          <w:tcPr>
            <w:tcW w:w="9163" w:type="dxa"/>
          </w:tcPr>
          <w:p w:rsidR="007C3557" w:rsidRDefault="007C3557" w:rsidP="004C720E">
            <w:pPr>
              <w:rPr>
                <w:rFonts w:ascii="Arial" w:hAnsi="Arial" w:cs="Arial"/>
                <w:b/>
                <w:sz w:val="24"/>
              </w:rPr>
            </w:pPr>
            <w:r w:rsidRPr="00CE0C1F">
              <w:rPr>
                <w:rFonts w:ascii="Arial" w:hAnsi="Arial" w:cs="Arial"/>
                <w:sz w:val="24"/>
              </w:rPr>
              <w:t xml:space="preserve">Is </w:t>
            </w:r>
            <w:r>
              <w:rPr>
                <w:rFonts w:ascii="Arial" w:hAnsi="Arial" w:cs="Arial"/>
                <w:sz w:val="24"/>
              </w:rPr>
              <w:t>the</w:t>
            </w:r>
            <w:r w:rsidRPr="00CE0C1F">
              <w:rPr>
                <w:rFonts w:ascii="Arial" w:hAnsi="Arial" w:cs="Arial"/>
                <w:sz w:val="24"/>
              </w:rPr>
              <w:t xml:space="preserve"> business or social enterprise</w:t>
            </w:r>
            <w:r>
              <w:rPr>
                <w:rFonts w:ascii="Arial" w:hAnsi="Arial" w:cs="Arial"/>
                <w:b/>
                <w:sz w:val="24"/>
              </w:rPr>
              <w:t xml:space="preserve"> Female </w:t>
            </w:r>
            <w:r w:rsidRPr="00CE0C1F">
              <w:rPr>
                <w:rFonts w:ascii="Arial" w:hAnsi="Arial" w:cs="Arial"/>
                <w:sz w:val="24"/>
              </w:rPr>
              <w:t>owned</w:t>
            </w:r>
            <w:r>
              <w:rPr>
                <w:rFonts w:ascii="Arial" w:hAnsi="Arial" w:cs="Arial"/>
                <w:b/>
                <w:sz w:val="24"/>
              </w:rPr>
              <w:t xml:space="preserve">: </w:t>
            </w:r>
          </w:p>
          <w:p w:rsidR="007C3557" w:rsidRDefault="007C3557" w:rsidP="004C720E">
            <w:pPr>
              <w:rPr>
                <w:rFonts w:ascii="Arial" w:hAnsi="Arial" w:cs="Arial"/>
                <w:b/>
                <w:sz w:val="24"/>
              </w:rPr>
            </w:pPr>
            <w:r>
              <w:rPr>
                <w:rFonts w:ascii="Arial" w:hAnsi="Arial" w:cs="Arial"/>
                <w:b/>
                <w:sz w:val="24"/>
              </w:rPr>
              <w:t>YES/NO</w:t>
            </w:r>
          </w:p>
          <w:p w:rsidR="007C3557" w:rsidRPr="00126002" w:rsidRDefault="007C3557" w:rsidP="004C720E">
            <w:pPr>
              <w:rPr>
                <w:rFonts w:ascii="Arial" w:hAnsi="Arial" w:cs="Arial"/>
                <w:b/>
                <w:sz w:val="24"/>
              </w:rPr>
            </w:pPr>
          </w:p>
        </w:tc>
      </w:tr>
    </w:tbl>
    <w:p w:rsidR="007C3557" w:rsidRDefault="007C3557" w:rsidP="007C3557">
      <w:pPr>
        <w:rPr>
          <w:rFonts w:ascii="Arial" w:hAnsi="Arial" w:cs="Arial"/>
          <w:b/>
          <w:color w:val="FF0000"/>
          <w:sz w:val="24"/>
          <w:szCs w:val="24"/>
        </w:rPr>
      </w:pPr>
    </w:p>
    <w:p w:rsidR="007C3557" w:rsidRDefault="007C3557" w:rsidP="007C3557">
      <w:pPr>
        <w:rPr>
          <w:rFonts w:ascii="Arial" w:hAnsi="Arial" w:cs="Arial"/>
          <w:b/>
          <w:sz w:val="24"/>
        </w:rPr>
      </w:pPr>
      <w:r w:rsidRPr="0067162B">
        <w:rPr>
          <w:rFonts w:ascii="Arial" w:hAnsi="Arial" w:cs="Arial"/>
          <w:sz w:val="24"/>
          <w:szCs w:val="24"/>
        </w:rPr>
        <w:t xml:space="preserve">Please return this Nomination form to </w:t>
      </w:r>
      <w:hyperlink r:id="rId8" w:history="1">
        <w:r w:rsidRPr="00925316">
          <w:rPr>
            <w:rStyle w:val="Hyperlink"/>
            <w:rFonts w:ascii="Arial" w:hAnsi="Arial" w:cs="Arial"/>
            <w:b/>
            <w:sz w:val="24"/>
            <w:szCs w:val="24"/>
          </w:rPr>
          <w:t>economyandpartnerships@lewisham.gov.uk</w:t>
        </w:r>
      </w:hyperlink>
      <w:r w:rsidRPr="0067162B">
        <w:rPr>
          <w:rFonts w:ascii="Arial" w:hAnsi="Arial" w:cs="Arial"/>
          <w:sz w:val="24"/>
          <w:szCs w:val="24"/>
        </w:rPr>
        <w:t xml:space="preserve"> </w:t>
      </w:r>
      <w:r w:rsidRPr="0067162B">
        <w:rPr>
          <w:rStyle w:val="normaltextrun"/>
          <w:rFonts w:ascii="Arial" w:hAnsi="Arial" w:cs="Arial"/>
          <w:color w:val="000000"/>
          <w:sz w:val="24"/>
          <w:szCs w:val="24"/>
          <w:shd w:val="clear" w:color="auto" w:fill="FFFFFF"/>
        </w:rPr>
        <w:t>with subject header “Mayor of Lewisham Business Awards 2021” before the nomination deadline date </w:t>
      </w:r>
      <w:r w:rsidRPr="00925316">
        <w:rPr>
          <w:rFonts w:ascii="Arial" w:hAnsi="Arial" w:cs="Arial"/>
          <w:b/>
          <w:sz w:val="24"/>
          <w:szCs w:val="24"/>
        </w:rPr>
        <w:t>19</w:t>
      </w:r>
      <w:r w:rsidRPr="00925316">
        <w:rPr>
          <w:rFonts w:ascii="Arial" w:hAnsi="Arial" w:cs="Arial"/>
          <w:b/>
          <w:sz w:val="24"/>
          <w:szCs w:val="24"/>
          <w:vertAlign w:val="superscript"/>
        </w:rPr>
        <w:t>th</w:t>
      </w:r>
      <w:r w:rsidRPr="00925316">
        <w:rPr>
          <w:rFonts w:ascii="Arial" w:hAnsi="Arial" w:cs="Arial"/>
          <w:b/>
          <w:sz w:val="24"/>
          <w:szCs w:val="24"/>
        </w:rPr>
        <w:t xml:space="preserve"> September 2021 5pm</w:t>
      </w:r>
      <w:r w:rsidRPr="0067162B">
        <w:rPr>
          <w:rFonts w:ascii="Arial" w:hAnsi="Arial" w:cs="Arial"/>
          <w:sz w:val="24"/>
          <w:szCs w:val="24"/>
        </w:rPr>
        <w:t>.</w:t>
      </w:r>
      <w:r w:rsidRPr="0067162B">
        <w:rPr>
          <w:rStyle w:val="normaltextrun"/>
          <w:rFonts w:ascii="Arial" w:hAnsi="Arial" w:cs="Arial"/>
          <w:color w:val="000000"/>
          <w:sz w:val="24"/>
          <w:szCs w:val="24"/>
          <w:shd w:val="clear" w:color="auto" w:fill="FFFFFF"/>
        </w:rPr>
        <w:t xml:space="preserve">  The information on </w:t>
      </w:r>
      <w:r>
        <w:rPr>
          <w:rStyle w:val="normaltextrun"/>
          <w:rFonts w:ascii="Arial" w:hAnsi="Arial" w:cs="Arial"/>
          <w:color w:val="000000"/>
          <w:sz w:val="24"/>
          <w:szCs w:val="24"/>
          <w:shd w:val="clear" w:color="auto" w:fill="FFFFFF"/>
        </w:rPr>
        <w:t>this</w:t>
      </w:r>
      <w:r w:rsidRPr="0067162B">
        <w:rPr>
          <w:rStyle w:val="normaltextrun"/>
          <w:rFonts w:ascii="Arial" w:hAnsi="Arial" w:cs="Arial"/>
          <w:color w:val="000000"/>
          <w:sz w:val="24"/>
          <w:szCs w:val="24"/>
          <w:shd w:val="clear" w:color="auto" w:fill="FFFFFF"/>
        </w:rPr>
        <w:t xml:space="preserve"> form will be stored on a secure server and only be used for the purpose of the Mayor of Lewisham Business Awards, in compliance with the General Data Protection Regulation.</w:t>
      </w:r>
    </w:p>
    <w:p w:rsidR="001658B4" w:rsidRDefault="001658B4"/>
    <w:sectPr w:rsidR="001658B4" w:rsidSect="00CE0C1F">
      <w:headerReference w:type="default" r:id="rId9"/>
      <w:pgSz w:w="11906" w:h="16838"/>
      <w:pgMar w:top="1440" w:right="1440"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AD1" w:rsidRDefault="009C2AD1">
      <w:pPr>
        <w:spacing w:after="0" w:line="240" w:lineRule="auto"/>
      </w:pPr>
      <w:r>
        <w:separator/>
      </w:r>
    </w:p>
  </w:endnote>
  <w:endnote w:type="continuationSeparator" w:id="0">
    <w:p w:rsidR="009C2AD1" w:rsidRDefault="009C2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AD1" w:rsidRDefault="009C2AD1">
      <w:pPr>
        <w:spacing w:after="0" w:line="240" w:lineRule="auto"/>
      </w:pPr>
      <w:r>
        <w:separator/>
      </w:r>
    </w:p>
  </w:footnote>
  <w:footnote w:type="continuationSeparator" w:id="0">
    <w:p w:rsidR="009C2AD1" w:rsidRDefault="009C2A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8E4" w:rsidRDefault="007C3557">
    <w:pPr>
      <w:pStyle w:val="Header"/>
    </w:pPr>
    <w:r>
      <w:rPr>
        <w:noProof/>
        <w:szCs w:val="20"/>
        <w:lang w:eastAsia="en-GB"/>
      </w:rPr>
      <w:drawing>
        <wp:anchor distT="0" distB="0" distL="114300" distR="114300" simplePos="0" relativeHeight="251659264" behindDoc="0" locked="0" layoutInCell="0" allowOverlap="0" wp14:anchorId="39F1CFE9" wp14:editId="0CC1F04B">
          <wp:simplePos x="0" y="0"/>
          <wp:positionH relativeFrom="page">
            <wp:posOffset>6553200</wp:posOffset>
          </wp:positionH>
          <wp:positionV relativeFrom="page">
            <wp:posOffset>67945</wp:posOffset>
          </wp:positionV>
          <wp:extent cx="889200" cy="889200"/>
          <wp:effectExtent l="0" t="0" r="0" b="0"/>
          <wp:wrapNone/>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wisham_logo_mono25mm.jpg"/>
                  <pic:cNvPicPr/>
                </pic:nvPicPr>
                <pic:blipFill>
                  <a:blip r:embed="rId1"/>
                  <a:stretch>
                    <a:fillRect/>
                  </a:stretch>
                </pic:blipFill>
                <pic:spPr>
                  <a:xfrm>
                    <a:off x="0" y="0"/>
                    <a:ext cx="889200" cy="889200"/>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308CE"/>
    <w:multiLevelType w:val="hybridMultilevel"/>
    <w:tmpl w:val="7AEC1D54"/>
    <w:lvl w:ilvl="0" w:tplc="732CDE36">
      <w:start w:val="1"/>
      <w:numFmt w:val="decimal"/>
      <w:lvlText w:val="%1."/>
      <w:lvlJc w:val="left"/>
      <w:pPr>
        <w:ind w:left="1440" w:hanging="360"/>
      </w:pPr>
      <w:rPr>
        <w:rFonts w:ascii="Arial" w:hAnsi="Arial" w:cs="Arial" w:hint="default"/>
        <w:b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A2036BD"/>
    <w:multiLevelType w:val="hybridMultilevel"/>
    <w:tmpl w:val="6E88F2C6"/>
    <w:lvl w:ilvl="0" w:tplc="AEC8DDD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57"/>
    <w:rsid w:val="001658B4"/>
    <w:rsid w:val="007C3557"/>
    <w:rsid w:val="00930176"/>
    <w:rsid w:val="009C2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B8932-F540-4A09-9EF1-D9BF2972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C3557"/>
    <w:pPr>
      <w:ind w:left="720"/>
      <w:contextualSpacing/>
    </w:pPr>
  </w:style>
  <w:style w:type="table" w:styleId="TableGrid">
    <w:name w:val="Table Grid"/>
    <w:basedOn w:val="TableNormal"/>
    <w:uiPriority w:val="39"/>
    <w:rsid w:val="007C3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3557"/>
    <w:rPr>
      <w:color w:val="0563C1" w:themeColor="hyperlink"/>
      <w:u w:val="single"/>
    </w:rPr>
  </w:style>
  <w:style w:type="paragraph" w:styleId="Header">
    <w:name w:val="header"/>
    <w:basedOn w:val="Normal"/>
    <w:link w:val="HeaderChar"/>
    <w:uiPriority w:val="99"/>
    <w:unhideWhenUsed/>
    <w:rsid w:val="007C3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557"/>
  </w:style>
  <w:style w:type="character" w:customStyle="1" w:styleId="ListParagraphChar">
    <w:name w:val="List Paragraph Char"/>
    <w:basedOn w:val="DefaultParagraphFont"/>
    <w:link w:val="ListParagraph"/>
    <w:uiPriority w:val="34"/>
    <w:rsid w:val="007C3557"/>
  </w:style>
  <w:style w:type="paragraph" w:styleId="NormalWeb">
    <w:name w:val="Normal (Web)"/>
    <w:basedOn w:val="Normal"/>
    <w:uiPriority w:val="99"/>
    <w:semiHidden/>
    <w:unhideWhenUsed/>
    <w:rsid w:val="007C3557"/>
    <w:pPr>
      <w:spacing w:before="100" w:beforeAutospacing="1" w:after="100" w:afterAutospacing="1" w:line="240" w:lineRule="auto"/>
    </w:pPr>
    <w:rPr>
      <w:rFonts w:ascii="Times New Roman" w:hAnsi="Times New Roman" w:cs="Times New Roman"/>
      <w:sz w:val="24"/>
      <w:szCs w:val="24"/>
      <w:lang w:eastAsia="en-GB"/>
    </w:rPr>
  </w:style>
  <w:style w:type="paragraph" w:customStyle="1" w:styleId="paragraph">
    <w:name w:val="paragraph"/>
    <w:basedOn w:val="Normal"/>
    <w:uiPriority w:val="99"/>
    <w:semiHidden/>
    <w:rsid w:val="007C3557"/>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7C3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omyandpartnerships@lewisham.gov.uk" TargetMode="External"/><Relationship Id="rId3" Type="http://schemas.openxmlformats.org/officeDocument/2006/relationships/settings" Target="settings.xml"/><Relationship Id="rId7" Type="http://schemas.openxmlformats.org/officeDocument/2006/relationships/hyperlink" Target="mailto:economyandpartnerships@lewisham.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Lisa</dc:creator>
  <cp:keywords/>
  <dc:description/>
  <cp:lastModifiedBy>Wilson, Lisa</cp:lastModifiedBy>
  <cp:revision>2</cp:revision>
  <dcterms:created xsi:type="dcterms:W3CDTF">2021-07-08T18:37:00Z</dcterms:created>
  <dcterms:modified xsi:type="dcterms:W3CDTF">2021-07-08T18:37:00Z</dcterms:modified>
</cp:coreProperties>
</file>