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BF" w:rsidRDefault="004006B7" w:rsidP="004E5EE3">
      <w:pPr>
        <w:jc w:val="right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>
            <wp:extent cx="990600" cy="781050"/>
            <wp:effectExtent l="0" t="0" r="0" b="0"/>
            <wp:docPr id="1" name="Picture 1" descr="Lewisham Council logo" title="Lewis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E3" w:rsidRDefault="004E5EE3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</w:p>
    <w:p w:rsidR="00384FBF" w:rsidRDefault="00384FBF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</w:p>
    <w:p w:rsidR="00403642" w:rsidRPr="004D15D7" w:rsidRDefault="00403642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IMPORTANT PLANNING APPLICATIONS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PUBLIC NOTICES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LONDON BOROUGH OF LEWISHAM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TOWN AND COUNTRY PLANNING ACT 1990</w:t>
      </w:r>
    </w:p>
    <w:p w:rsidR="004D15D7" w:rsidRDefault="004D15D7" w:rsidP="00403642">
      <w:pPr>
        <w:pStyle w:val="Normal0"/>
        <w:jc w:val="both"/>
        <w:rPr>
          <w:b/>
          <w:color w:val="000000"/>
          <w:lang w:val="en-US"/>
        </w:rPr>
      </w:pPr>
    </w:p>
    <w:p w:rsidR="00403642" w:rsidRPr="004D15D7" w:rsidRDefault="00403642" w:rsidP="00403642">
      <w:pPr>
        <w:pStyle w:val="Normal0"/>
        <w:jc w:val="both"/>
        <w:rPr>
          <w:color w:val="000000"/>
          <w:lang w:val="en-US"/>
        </w:rPr>
      </w:pPr>
      <w:r w:rsidRPr="004D15D7">
        <w:rPr>
          <w:b/>
          <w:color w:val="000000"/>
          <w:lang w:val="en-US"/>
        </w:rPr>
        <w:t>NOTICE IS HEREBY GIVEN</w:t>
      </w:r>
      <w:r w:rsidRPr="004D15D7">
        <w:rPr>
          <w:color w:val="000000"/>
          <w:lang w:val="en-US"/>
        </w:rPr>
        <w:t xml:space="preserve"> that the Council has received the following Applications:</w:t>
      </w:r>
    </w:p>
    <w:p w:rsidR="00403642" w:rsidRPr="004D15D7" w:rsidRDefault="00403642" w:rsidP="00403642">
      <w:pPr>
        <w:pStyle w:val="Normal0"/>
        <w:jc w:val="both"/>
        <w:rPr>
          <w:color w:val="000000"/>
        </w:rPr>
      </w:pPr>
      <w:r w:rsidRPr="004D15D7">
        <w:rPr>
          <w:color w:val="000000"/>
        </w:rPr>
        <w:t>Town and Country Planning (Development Management Procedure) (England) Order 2015</w:t>
      </w:r>
    </w:p>
    <w:p w:rsidR="00403642" w:rsidRPr="004D15D7" w:rsidRDefault="00403642" w:rsidP="00403642">
      <w:pPr>
        <w:pStyle w:val="Normal0"/>
        <w:jc w:val="both"/>
        <w:rPr>
          <w:b/>
          <w:bCs/>
          <w:color w:val="000000"/>
        </w:rPr>
      </w:pPr>
      <w:r w:rsidRPr="004D15D7">
        <w:rPr>
          <w:b/>
          <w:bCs/>
          <w:color w:val="000000"/>
        </w:rPr>
        <w:t>Major Applications</w:t>
      </w:r>
      <w:r w:rsidR="004D15D7">
        <w:rPr>
          <w:b/>
          <w:bCs/>
          <w:color w:val="000000"/>
        </w:rPr>
        <w:t>:</w:t>
      </w:r>
    </w:p>
    <w:p w:rsidR="006F55A7" w:rsidRPr="006F55A7" w:rsidRDefault="006F55A7" w:rsidP="006F55A7">
      <w:pPr>
        <w:pStyle w:val="Normal0"/>
        <w:jc w:val="both"/>
        <w:rPr>
          <w:bCs/>
        </w:rPr>
      </w:pPr>
      <w:r w:rsidRPr="006F55A7">
        <w:rPr>
          <w:bCs/>
        </w:rPr>
        <w:t>Under the above Act and Sections 67 and/or 73 and 74 of the Planning (Listed Buildings and Conservation Areas) Act 1990</w:t>
      </w:r>
    </w:p>
    <w:p w:rsidR="006F55A7" w:rsidRDefault="006F55A7" w:rsidP="006F55A7">
      <w:pPr>
        <w:pStyle w:val="Normal0"/>
        <w:rPr>
          <w:b/>
          <w:bCs/>
        </w:rPr>
      </w:pPr>
    </w:p>
    <w:p w:rsidR="006F55A7" w:rsidRPr="006F55A7" w:rsidRDefault="006F55A7" w:rsidP="006F55A7">
      <w:pPr>
        <w:pStyle w:val="Normal0"/>
        <w:rPr>
          <w:rFonts w:eastAsiaTheme="minorHAnsi"/>
          <w:b/>
          <w:lang w:eastAsia="en-US"/>
        </w:rPr>
      </w:pPr>
      <w:r w:rsidRPr="006F55A7">
        <w:rPr>
          <w:b/>
          <w:bCs/>
        </w:rPr>
        <w:t xml:space="preserve">Blackheath </w:t>
      </w:r>
      <w:r w:rsidRPr="006F55A7">
        <w:rPr>
          <w:rFonts w:eastAsiaTheme="minorHAnsi"/>
          <w:b/>
          <w:lang w:eastAsia="en-US"/>
        </w:rPr>
        <w:t>Conservation Area</w:t>
      </w:r>
      <w:r>
        <w:rPr>
          <w:rFonts w:eastAsiaTheme="minorHAnsi"/>
          <w:b/>
          <w:lang w:eastAsia="en-US"/>
        </w:rPr>
        <w:t>:</w:t>
      </w:r>
    </w:p>
    <w:p w:rsidR="006F55A7" w:rsidRDefault="006F55A7" w:rsidP="006F55A7">
      <w:pPr>
        <w:pStyle w:val="Normal0"/>
        <w:rPr>
          <w:rFonts w:eastAsiaTheme="minorHAnsi"/>
          <w:lang w:eastAsia="en-US"/>
        </w:rPr>
      </w:pPr>
      <w:r w:rsidRPr="006F55A7">
        <w:rPr>
          <w:rFonts w:eastAsiaTheme="minorHAnsi"/>
          <w:b/>
          <w:lang w:eastAsia="en-US"/>
        </w:rPr>
        <w:t>Mill House, Talbot Place SE3 HB Grade II</w:t>
      </w:r>
      <w:r w:rsidRPr="006F55A7">
        <w:rPr>
          <w:rFonts w:eastAsiaTheme="minorHAnsi"/>
          <w:lang w:eastAsia="en-US"/>
        </w:rPr>
        <w:t xml:space="preserve"> Planning Permission &amp; Listed Building Consent for the installation of ten solar panels to the rear internal pitched roof (DC/20/119126 &amp; DC/20/119127)</w:t>
      </w:r>
    </w:p>
    <w:p w:rsidR="006F55A7" w:rsidRPr="006F55A7" w:rsidRDefault="006F55A7" w:rsidP="006F55A7">
      <w:pPr>
        <w:pStyle w:val="Normal0"/>
        <w:rPr>
          <w:rFonts w:eastAsiaTheme="minorHAnsi"/>
          <w:lang w:eastAsia="en-US"/>
        </w:rPr>
      </w:pPr>
    </w:p>
    <w:p w:rsidR="006F55A7" w:rsidRPr="006F55A7" w:rsidRDefault="006F55A7" w:rsidP="006F55A7">
      <w:pPr>
        <w:pStyle w:val="Normal0"/>
        <w:rPr>
          <w:rFonts w:eastAsiaTheme="minorHAnsi"/>
          <w:b/>
          <w:lang w:eastAsia="en-US"/>
        </w:rPr>
      </w:pPr>
      <w:proofErr w:type="spellStart"/>
      <w:r w:rsidRPr="006F55A7">
        <w:rPr>
          <w:rFonts w:eastAsiaTheme="minorHAnsi"/>
          <w:b/>
          <w:lang w:eastAsia="en-US"/>
        </w:rPr>
        <w:t>Culverley</w:t>
      </w:r>
      <w:proofErr w:type="spellEnd"/>
      <w:r w:rsidRPr="006F55A7">
        <w:rPr>
          <w:rFonts w:eastAsiaTheme="minorHAnsi"/>
          <w:b/>
          <w:lang w:eastAsia="en-US"/>
        </w:rPr>
        <w:t xml:space="preserve"> Green Conservation Area</w:t>
      </w:r>
      <w:r w:rsidRPr="006F55A7">
        <w:rPr>
          <w:rFonts w:eastAsiaTheme="minorHAnsi"/>
          <w:b/>
          <w:lang w:eastAsia="en-US"/>
        </w:rPr>
        <w:t>:</w:t>
      </w:r>
    </w:p>
    <w:p w:rsidR="006F55A7" w:rsidRPr="006F55A7" w:rsidRDefault="006F55A7" w:rsidP="006F55A7">
      <w:pPr>
        <w:pStyle w:val="Normal0"/>
        <w:rPr>
          <w:rFonts w:eastAsiaTheme="minorHAnsi"/>
          <w:lang w:eastAsia="en-US"/>
        </w:rPr>
      </w:pPr>
      <w:r w:rsidRPr="006F55A7">
        <w:rPr>
          <w:rFonts w:eastAsiaTheme="minorHAnsi"/>
          <w:b/>
          <w:lang w:eastAsia="en-US"/>
        </w:rPr>
        <w:t xml:space="preserve">116 </w:t>
      </w:r>
      <w:proofErr w:type="spellStart"/>
      <w:r w:rsidRPr="006F55A7">
        <w:rPr>
          <w:rFonts w:eastAsiaTheme="minorHAnsi"/>
          <w:b/>
          <w:lang w:eastAsia="en-US"/>
        </w:rPr>
        <w:t>Bargery</w:t>
      </w:r>
      <w:proofErr w:type="spellEnd"/>
      <w:r w:rsidRPr="006F55A7">
        <w:rPr>
          <w:rFonts w:eastAsiaTheme="minorHAnsi"/>
          <w:b/>
          <w:lang w:eastAsia="en-US"/>
        </w:rPr>
        <w:t xml:space="preserve"> Road SE6 </w:t>
      </w:r>
      <w:r w:rsidRPr="006F55A7">
        <w:rPr>
          <w:rFonts w:eastAsiaTheme="minorHAnsi"/>
          <w:lang w:eastAsia="en-US"/>
        </w:rPr>
        <w:t>Alteration to the front garden and drive way landscaping, with new boundary wall and bin storage (DC/20/119439)</w:t>
      </w:r>
    </w:p>
    <w:p w:rsidR="006F55A7" w:rsidRPr="006F55A7" w:rsidRDefault="006F55A7" w:rsidP="006F55A7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6F55A7">
        <w:rPr>
          <w:rFonts w:eastAsiaTheme="minorHAnsi" w:cs="Arial"/>
          <w:szCs w:val="24"/>
          <w:lang w:eastAsia="en-US"/>
        </w:rPr>
        <w:t>Forest Hill Conservation Area</w:t>
      </w:r>
    </w:p>
    <w:p w:rsidR="006F55A7" w:rsidRPr="006F55A7" w:rsidRDefault="006F55A7" w:rsidP="006F55A7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6F55A7">
        <w:rPr>
          <w:rFonts w:eastAsiaTheme="minorHAnsi" w:cs="Arial"/>
          <w:b/>
          <w:szCs w:val="24"/>
          <w:lang w:eastAsia="en-US"/>
        </w:rPr>
        <w:t>Flat 5, Park Hill, 97 London Road SE23</w:t>
      </w:r>
      <w:r w:rsidRPr="006F55A7">
        <w:rPr>
          <w:rFonts w:eastAsiaTheme="minorHAnsi" w:cs="Arial"/>
          <w:szCs w:val="24"/>
          <w:lang w:eastAsia="en-US"/>
        </w:rPr>
        <w:t xml:space="preserve"> Construction of a timber rear garden building (DC/20/119385)</w:t>
      </w:r>
    </w:p>
    <w:p w:rsidR="006F55A7" w:rsidRDefault="006F55A7" w:rsidP="006F55A7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6F55A7">
        <w:rPr>
          <w:rFonts w:eastAsiaTheme="minorHAnsi" w:cs="Arial"/>
          <w:b/>
          <w:szCs w:val="24"/>
          <w:lang w:eastAsia="en-US"/>
        </w:rPr>
        <w:t>18A London Road SE23</w:t>
      </w:r>
      <w:r w:rsidRPr="006F55A7">
        <w:rPr>
          <w:rFonts w:eastAsiaTheme="minorHAnsi" w:cs="Arial"/>
          <w:szCs w:val="24"/>
          <w:lang w:eastAsia="en-US"/>
        </w:rPr>
        <w:t xml:space="preserve"> Replacement roof coverings, roof light, rainwater/drainage goods and the refurbishment of existing </w:t>
      </w:r>
      <w:proofErr w:type="spellStart"/>
      <w:r w:rsidRPr="006F55A7">
        <w:rPr>
          <w:rFonts w:eastAsiaTheme="minorHAnsi" w:cs="Arial"/>
          <w:szCs w:val="24"/>
          <w:lang w:eastAsia="en-US"/>
        </w:rPr>
        <w:t>fascias</w:t>
      </w:r>
      <w:proofErr w:type="spellEnd"/>
      <w:r w:rsidRPr="006F55A7">
        <w:rPr>
          <w:rFonts w:eastAsiaTheme="minorHAnsi" w:cs="Arial"/>
          <w:szCs w:val="24"/>
          <w:lang w:eastAsia="en-US"/>
        </w:rPr>
        <w:t>, soffits, chimney stack/parapet wall and external redecoration (DC/20/119375)</w:t>
      </w:r>
    </w:p>
    <w:p w:rsidR="006F55A7" w:rsidRPr="006F55A7" w:rsidRDefault="006F55A7" w:rsidP="006F55A7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</w:p>
    <w:p w:rsidR="006F55A7" w:rsidRPr="006F55A7" w:rsidRDefault="006F55A7" w:rsidP="006F55A7">
      <w:pPr>
        <w:pStyle w:val="Normal0"/>
        <w:rPr>
          <w:rFonts w:eastAsiaTheme="minorHAnsi"/>
          <w:b/>
          <w:lang w:eastAsia="en-US"/>
        </w:rPr>
      </w:pPr>
      <w:r w:rsidRPr="006F55A7">
        <w:rPr>
          <w:rFonts w:eastAsiaTheme="minorHAnsi"/>
          <w:b/>
          <w:lang w:eastAsia="en-US"/>
        </w:rPr>
        <w:t>St Stephen’s Conservation Area</w:t>
      </w:r>
      <w:r w:rsidRPr="006F55A7">
        <w:rPr>
          <w:rFonts w:eastAsiaTheme="minorHAnsi"/>
          <w:b/>
          <w:lang w:eastAsia="en-US"/>
        </w:rPr>
        <w:t>:</w:t>
      </w:r>
    </w:p>
    <w:p w:rsidR="006F55A7" w:rsidRPr="006F55A7" w:rsidRDefault="006F55A7" w:rsidP="006F55A7">
      <w:pPr>
        <w:pStyle w:val="Normal0"/>
        <w:rPr>
          <w:rFonts w:eastAsiaTheme="minorHAnsi"/>
          <w:bCs/>
          <w:color w:val="000000"/>
          <w:lang w:eastAsia="en-US"/>
        </w:rPr>
      </w:pPr>
      <w:r w:rsidRPr="006F55A7">
        <w:rPr>
          <w:rFonts w:eastAsiaTheme="minorHAnsi"/>
          <w:b/>
          <w:color w:val="000000"/>
          <w:lang w:eastAsia="en-US"/>
        </w:rPr>
        <w:t>25 Lewisham High Street SE13</w:t>
      </w:r>
      <w:r>
        <w:rPr>
          <w:rFonts w:eastAsiaTheme="minorHAnsi"/>
          <w:color w:val="000000"/>
          <w:lang w:eastAsia="en-US"/>
        </w:rPr>
        <w:t xml:space="preserve"> </w:t>
      </w:r>
      <w:proofErr w:type="gramStart"/>
      <w:r w:rsidRPr="006F55A7">
        <w:rPr>
          <w:rFonts w:eastAsiaTheme="minorHAnsi"/>
          <w:color w:val="000000"/>
          <w:lang w:eastAsia="en-US"/>
        </w:rPr>
        <w:t>An</w:t>
      </w:r>
      <w:proofErr w:type="gramEnd"/>
      <w:r w:rsidRPr="006F55A7">
        <w:rPr>
          <w:rFonts w:eastAsiaTheme="minorHAnsi"/>
          <w:color w:val="000000"/>
          <w:lang w:eastAsia="en-US"/>
        </w:rPr>
        <w:t xml:space="preserve"> application submitted under Section 73 of the Town &amp; Country Planning Act 1990 for a Minor Material Amendment in connection with the Prior Approval (DC/18/107256) dated 23 July 2018 in order to allow - </w:t>
      </w:r>
      <w:r w:rsidRPr="006F55A7">
        <w:rPr>
          <w:rFonts w:eastAsiaTheme="minorHAnsi"/>
          <w:b/>
          <w:bCs/>
          <w:color w:val="000000"/>
          <w:lang w:eastAsia="en-US"/>
        </w:rPr>
        <w:t xml:space="preserve">to extend the application completion date by 12months </w:t>
      </w:r>
      <w:r w:rsidRPr="006F55A7">
        <w:rPr>
          <w:rFonts w:eastAsiaTheme="minorHAnsi"/>
          <w:bCs/>
          <w:color w:val="000000"/>
          <w:lang w:eastAsia="en-US"/>
        </w:rPr>
        <w:t>(DC/20/119450)</w:t>
      </w:r>
    </w:p>
    <w:p w:rsidR="006F55A7" w:rsidRPr="006F55A7" w:rsidRDefault="006F55A7" w:rsidP="006F55A7">
      <w:pPr>
        <w:pStyle w:val="Normal0"/>
        <w:rPr>
          <w:rFonts w:eastAsiaTheme="minorHAnsi"/>
          <w:bCs/>
          <w:color w:val="000000"/>
          <w:lang w:eastAsia="en-US"/>
        </w:rPr>
      </w:pPr>
      <w:r w:rsidRPr="006F55A7">
        <w:rPr>
          <w:rFonts w:eastAsiaTheme="minorHAnsi"/>
          <w:b/>
          <w:color w:val="000000"/>
          <w:lang w:eastAsia="en-US"/>
        </w:rPr>
        <w:t>27 Lewisham High Street SE13</w:t>
      </w:r>
      <w:r w:rsidRPr="006F55A7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6F55A7">
        <w:rPr>
          <w:rFonts w:eastAsiaTheme="minorHAnsi"/>
          <w:color w:val="000000"/>
          <w:lang w:eastAsia="en-US"/>
        </w:rPr>
        <w:t>An</w:t>
      </w:r>
      <w:proofErr w:type="gramEnd"/>
      <w:r w:rsidRPr="006F55A7">
        <w:rPr>
          <w:rFonts w:eastAsiaTheme="minorHAnsi"/>
          <w:color w:val="000000"/>
          <w:lang w:eastAsia="en-US"/>
        </w:rPr>
        <w:t xml:space="preserve"> application submitted under Section 73 of the Town &amp; Country Planning Act 1990 for a Minor Material Amendment in connection with the Prior Approval (DC/18/107257) dated 23 July 2018 order to allow - </w:t>
      </w:r>
      <w:r w:rsidRPr="006F55A7">
        <w:rPr>
          <w:rFonts w:eastAsiaTheme="minorHAnsi"/>
          <w:b/>
          <w:bCs/>
          <w:color w:val="000000"/>
          <w:lang w:eastAsia="en-US"/>
        </w:rPr>
        <w:t xml:space="preserve">to extend the application completion date by 12 months </w:t>
      </w:r>
      <w:r w:rsidRPr="006F55A7">
        <w:rPr>
          <w:rFonts w:eastAsiaTheme="minorHAnsi"/>
          <w:bCs/>
          <w:color w:val="000000"/>
          <w:lang w:eastAsia="en-US"/>
        </w:rPr>
        <w:t>(DC/20/119451)</w:t>
      </w:r>
    </w:p>
    <w:p w:rsidR="006F55A7" w:rsidRPr="006F55A7" w:rsidRDefault="006F55A7" w:rsidP="006F55A7">
      <w:pPr>
        <w:pStyle w:val="Normal0"/>
        <w:rPr>
          <w:rFonts w:eastAsiaTheme="minorHAnsi"/>
          <w:lang w:eastAsia="en-US"/>
        </w:rPr>
      </w:pPr>
      <w:r w:rsidRPr="006F55A7">
        <w:rPr>
          <w:rFonts w:eastAsiaTheme="minorHAnsi"/>
          <w:b/>
          <w:color w:val="000000"/>
          <w:lang w:eastAsia="en-US"/>
        </w:rPr>
        <w:t>29 Lewisham High Street</w:t>
      </w:r>
      <w:r>
        <w:rPr>
          <w:rFonts w:eastAsiaTheme="minorHAnsi"/>
          <w:color w:val="000000"/>
          <w:lang w:eastAsia="en-US"/>
        </w:rPr>
        <w:t xml:space="preserve"> </w:t>
      </w:r>
      <w:proofErr w:type="gramStart"/>
      <w:r w:rsidRPr="006F55A7">
        <w:rPr>
          <w:rFonts w:eastAsiaTheme="minorHAnsi"/>
          <w:color w:val="000000"/>
          <w:lang w:eastAsia="en-US"/>
        </w:rPr>
        <w:t>An</w:t>
      </w:r>
      <w:proofErr w:type="gramEnd"/>
      <w:r w:rsidRPr="006F55A7">
        <w:rPr>
          <w:rFonts w:eastAsiaTheme="minorHAnsi"/>
          <w:color w:val="000000"/>
          <w:lang w:eastAsia="en-US"/>
        </w:rPr>
        <w:t xml:space="preserve"> application submitted under Section 73 of the Town &amp; Country Planning Act 1990 for a Minor Material Amendment in connection with the Prior Approval (DC/18/107260) dated 23 July 2018 order to allow - </w:t>
      </w:r>
      <w:r w:rsidRPr="006F55A7">
        <w:rPr>
          <w:rFonts w:eastAsiaTheme="minorHAnsi"/>
          <w:b/>
          <w:bCs/>
          <w:color w:val="000000"/>
          <w:lang w:eastAsia="en-US"/>
        </w:rPr>
        <w:t xml:space="preserve">to extend the application completion date by 12months </w:t>
      </w:r>
      <w:r w:rsidRPr="006F55A7">
        <w:rPr>
          <w:rFonts w:eastAsiaTheme="minorHAnsi"/>
          <w:bCs/>
          <w:color w:val="000000"/>
          <w:lang w:eastAsia="en-US"/>
        </w:rPr>
        <w:t>(DC/20/119452)</w:t>
      </w:r>
    </w:p>
    <w:p w:rsidR="006F55A7" w:rsidRPr="006F55A7" w:rsidRDefault="006F55A7" w:rsidP="006F55A7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6F55A7">
        <w:rPr>
          <w:rFonts w:cs="Arial"/>
          <w:bCs/>
          <w:szCs w:val="24"/>
        </w:rPr>
        <w:lastRenderedPageBreak/>
        <w:t xml:space="preserve">The applications and any drawings submitted may be inspected between 9am-1pm, Mondays-Friday in the Planning Information Office, </w:t>
      </w:r>
      <w:proofErr w:type="spellStart"/>
      <w:r w:rsidRPr="006F55A7">
        <w:rPr>
          <w:rFonts w:cs="Arial"/>
          <w:bCs/>
          <w:szCs w:val="24"/>
        </w:rPr>
        <w:t>Catford</w:t>
      </w:r>
      <w:proofErr w:type="spellEnd"/>
      <w:r w:rsidRPr="006F55A7">
        <w:rPr>
          <w:rFonts w:cs="Arial"/>
          <w:bCs/>
          <w:szCs w:val="24"/>
        </w:rPr>
        <w:t xml:space="preserve"> Library, Ground Floor, Laurence House, and 1 </w:t>
      </w:r>
      <w:proofErr w:type="spellStart"/>
      <w:r w:rsidRPr="006F55A7">
        <w:rPr>
          <w:rFonts w:cs="Arial"/>
          <w:bCs/>
          <w:szCs w:val="24"/>
        </w:rPr>
        <w:t>Catford</w:t>
      </w:r>
      <w:proofErr w:type="spellEnd"/>
      <w:r w:rsidRPr="006F55A7">
        <w:rPr>
          <w:rFonts w:cs="Arial"/>
          <w:bCs/>
          <w:szCs w:val="24"/>
        </w:rPr>
        <w:t xml:space="preserve"> Road, London, SE6 4RU and on the Lewisham web site at http://planning.lewisham.gov.uk/online-applications/</w:t>
      </w:r>
    </w:p>
    <w:p w:rsidR="006F55A7" w:rsidRPr="006F55A7" w:rsidRDefault="006F55A7" w:rsidP="006F55A7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6F55A7">
        <w:rPr>
          <w:rFonts w:cs="Arial"/>
          <w:bCs/>
          <w:szCs w:val="24"/>
        </w:rPr>
        <w:t>Any person who wishes to make representations/objections on the applications should write to me at the above address within 21 days from the date of this Notice.</w:t>
      </w:r>
    </w:p>
    <w:p w:rsidR="006F55A7" w:rsidRPr="006F55A7" w:rsidRDefault="006F55A7" w:rsidP="006F55A7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6F55A7" w:rsidRPr="006F55A7" w:rsidRDefault="006F55A7" w:rsidP="006F55A7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6F55A7">
        <w:rPr>
          <w:rFonts w:cs="Arial"/>
          <w:bCs/>
          <w:szCs w:val="24"/>
        </w:rPr>
        <w:t xml:space="preserve">Dated </w:t>
      </w:r>
      <w:bookmarkStart w:id="0" w:name="_GoBack"/>
      <w:r w:rsidRPr="006F55A7">
        <w:rPr>
          <w:rFonts w:cs="Arial"/>
          <w:bCs/>
          <w:szCs w:val="24"/>
        </w:rPr>
        <w:t>16 December 2020</w:t>
      </w:r>
      <w:bookmarkEnd w:id="0"/>
    </w:p>
    <w:p w:rsidR="006F55A7" w:rsidRPr="006F55A7" w:rsidRDefault="006F55A7" w:rsidP="006F55A7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6F55A7" w:rsidRPr="006F55A7" w:rsidRDefault="006F55A7" w:rsidP="006F55A7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6F55A7">
        <w:rPr>
          <w:rFonts w:cs="Arial"/>
          <w:bCs/>
          <w:szCs w:val="24"/>
        </w:rPr>
        <w:t>Emma Talbot</w:t>
      </w:r>
    </w:p>
    <w:p w:rsidR="006F55A7" w:rsidRPr="006F55A7" w:rsidRDefault="006F55A7" w:rsidP="006F55A7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6F55A7">
        <w:rPr>
          <w:rFonts w:cs="Arial"/>
          <w:bCs/>
          <w:szCs w:val="24"/>
        </w:rPr>
        <w:t>Director of Planning</w:t>
      </w:r>
    </w:p>
    <w:p w:rsidR="006F55A7" w:rsidRPr="006F55A7" w:rsidRDefault="006F55A7" w:rsidP="006F55A7">
      <w:pPr>
        <w:rPr>
          <w:rFonts w:cs="Arial"/>
          <w:szCs w:val="24"/>
        </w:rPr>
      </w:pPr>
    </w:p>
    <w:p w:rsidR="004E5EE3" w:rsidRPr="006F55A7" w:rsidRDefault="004E5EE3" w:rsidP="00403642">
      <w:pPr>
        <w:rPr>
          <w:rFonts w:cs="Arial"/>
          <w:szCs w:val="24"/>
        </w:rPr>
      </w:pPr>
    </w:p>
    <w:sectPr w:rsidR="004E5EE3" w:rsidRPr="006F5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27128"/>
    <w:rsid w:val="00080F0C"/>
    <w:rsid w:val="00086CCC"/>
    <w:rsid w:val="00097CF3"/>
    <w:rsid w:val="000B210B"/>
    <w:rsid w:val="001B083B"/>
    <w:rsid w:val="00217CE5"/>
    <w:rsid w:val="0022436D"/>
    <w:rsid w:val="002C345B"/>
    <w:rsid w:val="00384FBF"/>
    <w:rsid w:val="004006B7"/>
    <w:rsid w:val="00403642"/>
    <w:rsid w:val="004502D9"/>
    <w:rsid w:val="004D15D7"/>
    <w:rsid w:val="004D2FAC"/>
    <w:rsid w:val="004E5EE3"/>
    <w:rsid w:val="00571D4B"/>
    <w:rsid w:val="00585DEF"/>
    <w:rsid w:val="00585F5B"/>
    <w:rsid w:val="00695843"/>
    <w:rsid w:val="006F55A7"/>
    <w:rsid w:val="00750FA1"/>
    <w:rsid w:val="007A193E"/>
    <w:rsid w:val="007F4BA1"/>
    <w:rsid w:val="00810F4C"/>
    <w:rsid w:val="008D7C56"/>
    <w:rsid w:val="00967E44"/>
    <w:rsid w:val="009768F5"/>
    <w:rsid w:val="00981B19"/>
    <w:rsid w:val="009C25E8"/>
    <w:rsid w:val="009F5ABF"/>
    <w:rsid w:val="009F5B27"/>
    <w:rsid w:val="00A776D0"/>
    <w:rsid w:val="00A80E16"/>
    <w:rsid w:val="00A8194A"/>
    <w:rsid w:val="00AF3063"/>
    <w:rsid w:val="00B97913"/>
    <w:rsid w:val="00BD0547"/>
    <w:rsid w:val="00C01803"/>
    <w:rsid w:val="00D039C1"/>
    <w:rsid w:val="00D06F49"/>
    <w:rsid w:val="00D56C28"/>
    <w:rsid w:val="00D70602"/>
    <w:rsid w:val="00E52D18"/>
    <w:rsid w:val="00E738B9"/>
    <w:rsid w:val="00ED1298"/>
    <w:rsid w:val="00F11A27"/>
    <w:rsid w:val="00F378C1"/>
    <w:rsid w:val="00F80CDB"/>
    <w:rsid w:val="00F820AD"/>
    <w:rsid w:val="00F85AFF"/>
    <w:rsid w:val="00F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B148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4E5E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Roberts, Kerry-Ann</cp:lastModifiedBy>
  <cp:revision>2</cp:revision>
  <dcterms:created xsi:type="dcterms:W3CDTF">2021-03-24T14:58:00Z</dcterms:created>
  <dcterms:modified xsi:type="dcterms:W3CDTF">2021-03-24T14:58:00Z</dcterms:modified>
</cp:coreProperties>
</file>