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DF6" w:rsidRDefault="009552F7" w:rsidP="00B37DF6">
      <w:pPr>
        <w:pStyle w:val="Heading5"/>
        <w:tabs>
          <w:tab w:val="left" w:pos="8460"/>
        </w:tabs>
        <w:spacing w:before="120" w:after="120"/>
        <w:ind w:right="-154"/>
        <w:rPr>
          <w:rFonts w:cs="Arial"/>
          <w:i w:val="0"/>
          <w:color w:val="000000"/>
          <w:sz w:val="22"/>
          <w:szCs w:val="22"/>
          <w:u w:val="single"/>
        </w:rPr>
      </w:pPr>
      <w:r w:rsidRPr="00B37DF6">
        <w:rPr>
          <w:rFonts w:cs="Arial"/>
          <w:b w:val="0"/>
          <w:noProof/>
          <w:sz w:val="22"/>
          <w:szCs w:val="22"/>
        </w:rPr>
        <w:drawing>
          <wp:anchor distT="0" distB="0" distL="114300" distR="114300" simplePos="0" relativeHeight="251657728" behindDoc="0" locked="1" layoutInCell="1" allowOverlap="0">
            <wp:simplePos x="0" y="0"/>
            <wp:positionH relativeFrom="page">
              <wp:posOffset>5766435</wp:posOffset>
            </wp:positionH>
            <wp:positionV relativeFrom="page">
              <wp:posOffset>459740</wp:posOffset>
            </wp:positionV>
            <wp:extent cx="899795" cy="899795"/>
            <wp:effectExtent l="0" t="0" r="0" b="0"/>
            <wp:wrapNone/>
            <wp:docPr id="7" name="Picture 7" descr="Lewish square mono-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wish square mono-hi"/>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DF6">
        <w:rPr>
          <w:rFonts w:cs="Arial"/>
          <w:b w:val="0"/>
          <w:noProof/>
          <w:sz w:val="22"/>
          <w:szCs w:val="22"/>
        </w:rPr>
        <mc:AlternateContent>
          <mc:Choice Requires="wps">
            <w:drawing>
              <wp:inline distT="0" distB="0" distL="0" distR="0">
                <wp:extent cx="2929255" cy="1945005"/>
                <wp:effectExtent l="0" t="0" r="4445" b="17145"/>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194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203" w:rsidRPr="00503CFF" w:rsidRDefault="00DB0203">
                            <w:pPr>
                              <w:rPr>
                                <w:rFonts w:ascii="Arial" w:hAnsi="Arial"/>
                                <w:sz w:val="110"/>
                              </w:rPr>
                            </w:pPr>
                          </w:p>
                          <w:p w:rsidR="00DB0203" w:rsidRPr="00503CFF" w:rsidRDefault="00050026" w:rsidP="00DB0203">
                            <w:pPr>
                              <w:spacing w:after="80"/>
                              <w:rPr>
                                <w:rFonts w:ascii="Arial" w:hAnsi="Arial"/>
                                <w:sz w:val="64"/>
                              </w:rPr>
                            </w:pPr>
                            <w:r>
                              <w:rPr>
                                <w:rFonts w:ascii="Arial" w:hAnsi="Arial"/>
                                <w:sz w:val="64"/>
                              </w:rPr>
                              <w:t>Mice</w:t>
                            </w:r>
                          </w:p>
                          <w:p w:rsidR="00DB0203" w:rsidRPr="00307760" w:rsidRDefault="00DB0203">
                            <w:pPr>
                              <w:rPr>
                                <w:rFonts w:ascii="Arial" w:hAnsi="Arial"/>
                                <w:b/>
                                <w:color w:val="808080"/>
                                <w:sz w:val="32"/>
                              </w:rPr>
                            </w:pPr>
                            <w:r w:rsidRPr="00307760">
                              <w:rPr>
                                <w:rFonts w:ascii="Arial" w:hAnsi="Arial"/>
                                <w:b/>
                                <w:color w:val="808080"/>
                                <w:sz w:val="32"/>
                              </w:rPr>
                              <w:t>Post treatment advice sheet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230.65pt;height:15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" filled="f" stroked="f">
                <v:textbox inset="0,0,0,0">
                  <w:txbxContent>
                    <w:p w:rsidR="00DB0203" w:rsidRPr="00503CFF" w:rsidRDefault="00DB0203">
                      <w:pPr>
                        <w:rPr>
                          <w:rFonts w:ascii="Arial" w:hAnsi="Arial"/>
                          <w:sz w:val="110"/>
                        </w:rPr>
                      </w:pPr>
                    </w:p>
                    <w:p w:rsidR="00DB0203" w:rsidRPr="00503CFF" w:rsidRDefault="00050026" w:rsidP="00DB0203">
                      <w:pPr>
                        <w:spacing w:after="80"/>
                        <w:rPr>
                          <w:rFonts w:ascii="Arial" w:hAnsi="Arial"/>
                          <w:sz w:val="64"/>
                        </w:rPr>
                      </w:pPr>
                      <w:r>
                        <w:rPr>
                          <w:rFonts w:ascii="Arial" w:hAnsi="Arial"/>
                          <w:sz w:val="64"/>
                        </w:rPr>
                        <w:t>Mice</w:t>
                      </w:r>
                    </w:p>
                    <w:p w:rsidR="00DB0203" w:rsidRPr="00307760" w:rsidRDefault="00DB0203">
                      <w:pPr>
                        <w:rPr>
                          <w:rFonts w:ascii="Arial" w:hAnsi="Arial"/>
                          <w:b/>
                          <w:color w:val="808080"/>
                          <w:sz w:val="32"/>
                        </w:rPr>
                      </w:pPr>
                      <w:r w:rsidRPr="00307760">
                        <w:rPr>
                          <w:rFonts w:ascii="Arial" w:hAnsi="Arial"/>
                          <w:b/>
                          <w:color w:val="808080"/>
                          <w:sz w:val="32"/>
                        </w:rPr>
                        <w:t>Post treatment advice sheet</w:t>
                      </w:r>
                    </w:p>
                  </w:txbxContent>
                </v:textbox>
                <w10:anchorlock/>
              </v:shape>
            </w:pict>
          </mc:Fallback>
        </mc:AlternateContent>
      </w:r>
      <w:r w:rsidR="00B37DF6" w:rsidRPr="008E2289">
        <w:rPr>
          <w:rFonts w:cs="Arial"/>
          <w:i w:val="0"/>
          <w:color w:val="000000"/>
          <w:sz w:val="22"/>
          <w:szCs w:val="22"/>
          <w:u w:val="single"/>
        </w:rPr>
        <w:t>Please read &amp; keep for future reference</w:t>
      </w:r>
    </w:p>
    <w:p w:rsidR="00B37DF6" w:rsidRDefault="00B37DF6" w:rsidP="00B37DF6">
      <w:pPr>
        <w:pStyle w:val="BodyText"/>
        <w:rPr>
          <w:rFonts w:ascii="Arial" w:hAnsi="Arial" w:cs="Arial"/>
          <w:sz w:val="22"/>
          <w:szCs w:val="22"/>
        </w:rPr>
      </w:pPr>
    </w:p>
    <w:p w:rsidR="00050026" w:rsidRPr="00050026" w:rsidRDefault="00050026" w:rsidP="00050026">
      <w:pPr>
        <w:pStyle w:val="BodyText"/>
        <w:rPr>
          <w:rFonts w:ascii="Arial" w:hAnsi="Arial" w:cs="Arial"/>
          <w:sz w:val="22"/>
          <w:szCs w:val="22"/>
        </w:rPr>
      </w:pPr>
      <w:r w:rsidRPr="00050026">
        <w:rPr>
          <w:rFonts w:ascii="Arial" w:hAnsi="Arial" w:cs="Arial"/>
          <w:sz w:val="22"/>
          <w:szCs w:val="22"/>
        </w:rPr>
        <w:t xml:space="preserve">As you are aware we have treated your property for mice today.  Please take the time to read the information below as </w:t>
      </w:r>
      <w:r w:rsidRPr="00050026">
        <w:rPr>
          <w:rFonts w:ascii="Arial" w:hAnsi="Arial" w:cs="Arial"/>
          <w:b/>
          <w:sz w:val="22"/>
          <w:szCs w:val="22"/>
          <w:u w:val="single"/>
        </w:rPr>
        <w:t>following this advice will greatly assist a speedy and successful treatment</w:t>
      </w:r>
      <w:r w:rsidRPr="00050026">
        <w:rPr>
          <w:rFonts w:ascii="Arial" w:hAnsi="Arial" w:cs="Arial"/>
          <w:sz w:val="22"/>
          <w:szCs w:val="22"/>
          <w:u w:val="single"/>
        </w:rPr>
        <w:t>.</w:t>
      </w:r>
      <w:r w:rsidRPr="00050026">
        <w:rPr>
          <w:rFonts w:ascii="Arial" w:hAnsi="Arial" w:cs="Arial"/>
          <w:sz w:val="22"/>
          <w:szCs w:val="22"/>
        </w:rPr>
        <w:t xml:space="preserve"> Should you require any further information please contact us on the telephone number </w:t>
      </w:r>
      <w:r>
        <w:rPr>
          <w:rFonts w:ascii="Arial" w:hAnsi="Arial" w:cs="Arial"/>
          <w:sz w:val="22"/>
          <w:szCs w:val="22"/>
        </w:rPr>
        <w:t>provided</w:t>
      </w:r>
      <w:r w:rsidRPr="00050026">
        <w:rPr>
          <w:rFonts w:ascii="Arial" w:hAnsi="Arial" w:cs="Arial"/>
          <w:sz w:val="22"/>
          <w:szCs w:val="22"/>
        </w:rPr>
        <w:t>.</w:t>
      </w:r>
    </w:p>
    <w:p w:rsidR="00050026" w:rsidRPr="00050026" w:rsidRDefault="00050026" w:rsidP="00050026">
      <w:pPr>
        <w:jc w:val="both"/>
        <w:rPr>
          <w:rFonts w:ascii="Arial" w:hAnsi="Arial" w:cs="Arial"/>
          <w:sz w:val="22"/>
          <w:szCs w:val="22"/>
        </w:rPr>
      </w:pPr>
    </w:p>
    <w:p w:rsidR="00050026" w:rsidRPr="00050026" w:rsidRDefault="00050026" w:rsidP="00050026">
      <w:pPr>
        <w:numPr>
          <w:ilvl w:val="0"/>
          <w:numId w:val="12"/>
        </w:numPr>
        <w:jc w:val="both"/>
        <w:rPr>
          <w:rFonts w:ascii="Arial" w:hAnsi="Arial" w:cs="Arial"/>
          <w:sz w:val="22"/>
          <w:szCs w:val="22"/>
        </w:rPr>
      </w:pPr>
      <w:r w:rsidRPr="00050026">
        <w:rPr>
          <w:rFonts w:ascii="Arial" w:hAnsi="Arial" w:cs="Arial"/>
          <w:sz w:val="22"/>
          <w:szCs w:val="22"/>
        </w:rPr>
        <w:t>Please ensure that children and domestic animals are kept away from the bait during the treatment period.</w:t>
      </w:r>
    </w:p>
    <w:p w:rsidR="00050026" w:rsidRPr="00050026" w:rsidRDefault="00050026" w:rsidP="00050026">
      <w:pPr>
        <w:numPr>
          <w:ilvl w:val="0"/>
          <w:numId w:val="12"/>
        </w:numPr>
        <w:jc w:val="both"/>
        <w:rPr>
          <w:rFonts w:ascii="Arial" w:hAnsi="Arial" w:cs="Arial"/>
          <w:sz w:val="22"/>
          <w:szCs w:val="22"/>
        </w:rPr>
      </w:pPr>
      <w:r w:rsidRPr="00050026">
        <w:rPr>
          <w:rFonts w:ascii="Arial" w:hAnsi="Arial" w:cs="Arial"/>
          <w:sz w:val="22"/>
          <w:szCs w:val="22"/>
        </w:rPr>
        <w:t xml:space="preserve">If you suspect accidental poisoning, immediately contact the Accident and Emergency Department of your local hospital or your local GP.  The products that have been used will be indicated on the separate (yellow) job sheet also given to you by the operative.  </w:t>
      </w:r>
    </w:p>
    <w:p w:rsidR="00050026" w:rsidRPr="00050026" w:rsidRDefault="00050026" w:rsidP="00050026">
      <w:pPr>
        <w:numPr>
          <w:ilvl w:val="0"/>
          <w:numId w:val="12"/>
        </w:numPr>
        <w:jc w:val="both"/>
        <w:rPr>
          <w:rFonts w:ascii="Arial" w:hAnsi="Arial" w:cs="Arial"/>
          <w:sz w:val="22"/>
          <w:szCs w:val="22"/>
        </w:rPr>
      </w:pPr>
      <w:r w:rsidRPr="00050026">
        <w:rPr>
          <w:rFonts w:ascii="Arial" w:hAnsi="Arial" w:cs="Arial"/>
          <w:sz w:val="22"/>
          <w:szCs w:val="22"/>
        </w:rPr>
        <w:t>Where practical, the pest operative will remove any dead rodents during treatment and uneaten bait and at the end of the treatment period.</w:t>
      </w:r>
    </w:p>
    <w:p w:rsidR="00050026" w:rsidRPr="00050026" w:rsidRDefault="00050026" w:rsidP="00050026">
      <w:pPr>
        <w:numPr>
          <w:ilvl w:val="0"/>
          <w:numId w:val="12"/>
        </w:numPr>
        <w:jc w:val="both"/>
        <w:rPr>
          <w:rFonts w:ascii="Arial" w:hAnsi="Arial" w:cs="Arial"/>
          <w:sz w:val="22"/>
          <w:szCs w:val="22"/>
        </w:rPr>
      </w:pPr>
      <w:r w:rsidRPr="00050026">
        <w:rPr>
          <w:rFonts w:ascii="Arial" w:hAnsi="Arial" w:cs="Arial"/>
          <w:sz w:val="22"/>
          <w:szCs w:val="22"/>
        </w:rPr>
        <w:t>Clean all floor areas routinely to deny rodents access to crumbs, especially when children are present.  Restrict eating to one easily cleanable area.</w:t>
      </w:r>
    </w:p>
    <w:p w:rsidR="00050026" w:rsidRPr="00050026" w:rsidRDefault="00050026" w:rsidP="00050026">
      <w:pPr>
        <w:numPr>
          <w:ilvl w:val="0"/>
          <w:numId w:val="12"/>
        </w:numPr>
        <w:jc w:val="both"/>
        <w:rPr>
          <w:rFonts w:ascii="Arial" w:hAnsi="Arial" w:cs="Arial"/>
          <w:sz w:val="22"/>
          <w:szCs w:val="22"/>
        </w:rPr>
      </w:pPr>
      <w:r w:rsidRPr="00050026">
        <w:rPr>
          <w:rFonts w:ascii="Arial" w:hAnsi="Arial" w:cs="Arial"/>
          <w:sz w:val="22"/>
          <w:szCs w:val="22"/>
        </w:rPr>
        <w:t xml:space="preserve">To prevent further infestation any advice given regarding proofing should be followed up. </w:t>
      </w:r>
    </w:p>
    <w:p w:rsidR="00050026" w:rsidRPr="00050026" w:rsidRDefault="00050026" w:rsidP="00050026">
      <w:pPr>
        <w:numPr>
          <w:ilvl w:val="0"/>
          <w:numId w:val="12"/>
        </w:numPr>
        <w:jc w:val="both"/>
        <w:rPr>
          <w:rFonts w:ascii="Arial" w:hAnsi="Arial" w:cs="Arial"/>
          <w:sz w:val="22"/>
          <w:szCs w:val="22"/>
        </w:rPr>
      </w:pPr>
      <w:r w:rsidRPr="00050026">
        <w:rPr>
          <w:rFonts w:ascii="Arial" w:hAnsi="Arial" w:cs="Arial"/>
          <w:sz w:val="22"/>
          <w:szCs w:val="22"/>
        </w:rPr>
        <w:t xml:space="preserve">Particular attention should be paid to any holes, gaps around pipes, broken airbricks etc.  </w:t>
      </w:r>
    </w:p>
    <w:p w:rsidR="00050026" w:rsidRDefault="00050026" w:rsidP="00050026">
      <w:pPr>
        <w:jc w:val="both"/>
        <w:rPr>
          <w:rFonts w:ascii="Arial" w:hAnsi="Arial" w:cs="Arial"/>
          <w:sz w:val="22"/>
          <w:szCs w:val="22"/>
        </w:rPr>
      </w:pPr>
      <w:r w:rsidRPr="00050026">
        <w:rPr>
          <w:rFonts w:ascii="Arial" w:hAnsi="Arial" w:cs="Arial"/>
          <w:sz w:val="22"/>
          <w:szCs w:val="22"/>
        </w:rPr>
        <w:t xml:space="preserve">     </w:t>
      </w:r>
    </w:p>
    <w:p w:rsidR="00050026" w:rsidRDefault="00050026" w:rsidP="00050026">
      <w:pPr>
        <w:jc w:val="both"/>
        <w:rPr>
          <w:rFonts w:ascii="Arial" w:hAnsi="Arial" w:cs="Arial"/>
          <w:sz w:val="22"/>
          <w:szCs w:val="22"/>
        </w:rPr>
      </w:pPr>
    </w:p>
    <w:p w:rsidR="00050026" w:rsidRDefault="00050026" w:rsidP="00050026">
      <w:pPr>
        <w:jc w:val="both"/>
        <w:rPr>
          <w:rFonts w:ascii="Arial" w:hAnsi="Arial" w:cs="Arial"/>
          <w:sz w:val="22"/>
          <w:szCs w:val="22"/>
        </w:rPr>
      </w:pPr>
    </w:p>
    <w:p w:rsidR="00050026" w:rsidRDefault="00050026" w:rsidP="00050026">
      <w:pPr>
        <w:jc w:val="both"/>
        <w:rPr>
          <w:rFonts w:ascii="Arial" w:hAnsi="Arial" w:cs="Arial"/>
          <w:sz w:val="22"/>
          <w:szCs w:val="22"/>
        </w:rPr>
      </w:pPr>
      <w:bookmarkStart w:id="0" w:name="_GoBack"/>
      <w:bookmarkEnd w:id="0"/>
    </w:p>
    <w:p w:rsidR="00050026" w:rsidRDefault="00050026" w:rsidP="00050026">
      <w:pPr>
        <w:jc w:val="both"/>
        <w:rPr>
          <w:rFonts w:ascii="Arial" w:hAnsi="Arial" w:cs="Arial"/>
          <w:sz w:val="22"/>
          <w:szCs w:val="22"/>
        </w:rPr>
      </w:pPr>
    </w:p>
    <w:p w:rsidR="00050026" w:rsidRDefault="00050026" w:rsidP="00050026">
      <w:pPr>
        <w:jc w:val="both"/>
        <w:rPr>
          <w:rFonts w:ascii="Arial" w:hAnsi="Arial" w:cs="Arial"/>
          <w:sz w:val="22"/>
          <w:szCs w:val="22"/>
        </w:rPr>
      </w:pPr>
    </w:p>
    <w:p w:rsidR="00050026" w:rsidRDefault="009552F7" w:rsidP="00050026">
      <w:pPr>
        <w:jc w:val="both"/>
        <w:rPr>
          <w:rFonts w:ascii="Arial" w:hAnsi="Arial" w:cs="Arial"/>
          <w:sz w:val="22"/>
          <w:szCs w:val="22"/>
        </w:rPr>
      </w:pPr>
      <w:r>
        <w:rPr>
          <w:rFonts w:ascii="Arial" w:hAnsi="Arial" w:cs="Arial"/>
          <w:b/>
          <w:noProof/>
          <w:sz w:val="22"/>
          <w:szCs w:val="22"/>
          <w:lang w:eastAsia="en-GB"/>
        </w:rPr>
        <w:drawing>
          <wp:inline distT="0" distB="0" distL="0" distR="0">
            <wp:extent cx="2971800" cy="1978025"/>
            <wp:effectExtent l="0" t="0" r="0" b="3175"/>
            <wp:docPr id="9" name="Picture 9" descr="Image of a rat near a half eaten biscuit." title="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1978025"/>
                    </a:xfrm>
                    <a:prstGeom prst="rect">
                      <a:avLst/>
                    </a:prstGeom>
                    <a:noFill/>
                    <a:ln>
                      <a:noFill/>
                    </a:ln>
                  </pic:spPr>
                </pic:pic>
              </a:graphicData>
            </a:graphic>
          </wp:inline>
        </w:drawing>
      </w:r>
      <w:r w:rsidR="00050026" w:rsidRPr="00050026">
        <w:rPr>
          <w:rFonts w:ascii="Arial" w:hAnsi="Arial" w:cs="Arial"/>
          <w:sz w:val="22"/>
          <w:szCs w:val="22"/>
        </w:rPr>
        <w:t xml:space="preserve"> </w:t>
      </w:r>
    </w:p>
    <w:p w:rsidR="00050026" w:rsidRDefault="00050026" w:rsidP="00050026">
      <w:pPr>
        <w:jc w:val="both"/>
        <w:rPr>
          <w:rFonts w:ascii="Arial" w:hAnsi="Arial" w:cs="Arial"/>
          <w:sz w:val="22"/>
          <w:szCs w:val="22"/>
        </w:rPr>
      </w:pPr>
    </w:p>
    <w:p w:rsidR="00050026" w:rsidRDefault="00050026" w:rsidP="00050026">
      <w:pPr>
        <w:jc w:val="both"/>
        <w:rPr>
          <w:rFonts w:ascii="Arial" w:hAnsi="Arial" w:cs="Arial"/>
          <w:sz w:val="22"/>
          <w:szCs w:val="22"/>
        </w:rPr>
      </w:pPr>
    </w:p>
    <w:p w:rsidR="00050026" w:rsidRDefault="00050026" w:rsidP="00050026">
      <w:pPr>
        <w:jc w:val="both"/>
        <w:rPr>
          <w:rFonts w:ascii="Arial" w:hAnsi="Arial" w:cs="Arial"/>
          <w:sz w:val="22"/>
          <w:szCs w:val="22"/>
        </w:rPr>
      </w:pPr>
      <w:r w:rsidRPr="00050026">
        <w:rPr>
          <w:rFonts w:ascii="Arial" w:hAnsi="Arial" w:cs="Arial"/>
          <w:b/>
          <w:sz w:val="22"/>
          <w:szCs w:val="22"/>
        </w:rPr>
        <w:t>Don’t forget a mouse can squeeze through a gap</w:t>
      </w:r>
      <w:r>
        <w:rPr>
          <w:rFonts w:ascii="Arial" w:hAnsi="Arial" w:cs="Arial"/>
          <w:b/>
          <w:sz w:val="22"/>
          <w:szCs w:val="22"/>
        </w:rPr>
        <w:t xml:space="preserve"> that you could get a pencil </w:t>
      </w:r>
      <w:r w:rsidRPr="00050026">
        <w:rPr>
          <w:rFonts w:ascii="Arial" w:hAnsi="Arial" w:cs="Arial"/>
          <w:b/>
          <w:sz w:val="22"/>
          <w:szCs w:val="22"/>
        </w:rPr>
        <w:t>into</w:t>
      </w:r>
      <w:r w:rsidRPr="00050026">
        <w:rPr>
          <w:rFonts w:ascii="Arial" w:hAnsi="Arial" w:cs="Arial"/>
          <w:sz w:val="22"/>
          <w:szCs w:val="22"/>
        </w:rPr>
        <w:t xml:space="preserve">. </w:t>
      </w:r>
    </w:p>
    <w:p w:rsidR="00050026" w:rsidRDefault="00050026" w:rsidP="00050026">
      <w:pPr>
        <w:jc w:val="both"/>
        <w:rPr>
          <w:rFonts w:ascii="Arial" w:hAnsi="Arial" w:cs="Arial"/>
          <w:sz w:val="22"/>
          <w:szCs w:val="22"/>
        </w:rPr>
      </w:pPr>
    </w:p>
    <w:p w:rsidR="00050026" w:rsidRPr="00050026" w:rsidRDefault="00050026" w:rsidP="00050026">
      <w:pPr>
        <w:jc w:val="both"/>
        <w:rPr>
          <w:rFonts w:ascii="Arial" w:hAnsi="Arial" w:cs="Arial"/>
          <w:b/>
          <w:sz w:val="22"/>
          <w:szCs w:val="22"/>
        </w:rPr>
      </w:pPr>
      <w:r w:rsidRPr="00050026">
        <w:rPr>
          <w:rFonts w:ascii="Arial" w:hAnsi="Arial" w:cs="Arial"/>
          <w:sz w:val="22"/>
          <w:szCs w:val="22"/>
        </w:rPr>
        <w:t xml:space="preserve">Do not use materials that can be </w:t>
      </w:r>
      <w:proofErr w:type="gramStart"/>
      <w:r w:rsidRPr="00050026">
        <w:rPr>
          <w:rFonts w:ascii="Arial" w:hAnsi="Arial" w:cs="Arial"/>
          <w:sz w:val="22"/>
          <w:szCs w:val="22"/>
        </w:rPr>
        <w:t>shredded</w:t>
      </w:r>
      <w:proofErr w:type="gramEnd"/>
      <w:r w:rsidRPr="00050026">
        <w:rPr>
          <w:rFonts w:ascii="Arial" w:hAnsi="Arial" w:cs="Arial"/>
          <w:sz w:val="22"/>
          <w:szCs w:val="22"/>
        </w:rPr>
        <w:t xml:space="preserve"> and used for bedding (paper, card, cloth etc.). The best materials to use are wire wool forced into any gap/hole and held in place with mastic if necessary. For gaps under doors a bristle strip can be fitted.</w:t>
      </w:r>
    </w:p>
    <w:p w:rsidR="00050026" w:rsidRPr="00050026" w:rsidRDefault="00050026" w:rsidP="00050026">
      <w:pPr>
        <w:jc w:val="both"/>
        <w:rPr>
          <w:rFonts w:ascii="Arial" w:hAnsi="Arial" w:cs="Arial"/>
          <w:sz w:val="22"/>
          <w:szCs w:val="22"/>
        </w:rPr>
      </w:pPr>
    </w:p>
    <w:p w:rsidR="00050026" w:rsidRDefault="00050026" w:rsidP="00050026">
      <w:pPr>
        <w:jc w:val="both"/>
        <w:rPr>
          <w:rFonts w:ascii="Arial" w:hAnsi="Arial" w:cs="Arial"/>
          <w:sz w:val="22"/>
          <w:szCs w:val="22"/>
        </w:rPr>
      </w:pPr>
      <w:r w:rsidRPr="00050026">
        <w:rPr>
          <w:rFonts w:ascii="Arial" w:hAnsi="Arial" w:cs="Arial"/>
          <w:b/>
          <w:sz w:val="22"/>
          <w:szCs w:val="22"/>
        </w:rPr>
        <w:t>DO NOT</w:t>
      </w:r>
      <w:r w:rsidRPr="00050026">
        <w:rPr>
          <w:rFonts w:ascii="Arial" w:hAnsi="Arial" w:cs="Arial"/>
          <w:sz w:val="22"/>
          <w:szCs w:val="22"/>
        </w:rPr>
        <w:t>:</w:t>
      </w:r>
    </w:p>
    <w:p w:rsidR="002F159F" w:rsidRDefault="002F159F" w:rsidP="00050026">
      <w:pPr>
        <w:jc w:val="both"/>
        <w:rPr>
          <w:rFonts w:ascii="Arial" w:hAnsi="Arial" w:cs="Arial"/>
          <w:sz w:val="22"/>
          <w:szCs w:val="22"/>
        </w:rPr>
      </w:pPr>
    </w:p>
    <w:p w:rsidR="002F159F" w:rsidRDefault="00050026" w:rsidP="002F159F">
      <w:pPr>
        <w:numPr>
          <w:ilvl w:val="0"/>
          <w:numId w:val="23"/>
        </w:numPr>
        <w:jc w:val="both"/>
        <w:rPr>
          <w:rFonts w:ascii="Arial" w:hAnsi="Arial" w:cs="Arial"/>
          <w:sz w:val="22"/>
          <w:szCs w:val="22"/>
        </w:rPr>
      </w:pPr>
      <w:r w:rsidRPr="00050026">
        <w:rPr>
          <w:rFonts w:ascii="Arial" w:hAnsi="Arial" w:cs="Arial"/>
          <w:sz w:val="22"/>
          <w:szCs w:val="22"/>
        </w:rPr>
        <w:t>Leave foodstuffs and/or dirty dishes out, particularly overnight</w:t>
      </w:r>
    </w:p>
    <w:p w:rsidR="00050026" w:rsidRPr="00050026" w:rsidRDefault="00050026" w:rsidP="002F159F">
      <w:pPr>
        <w:jc w:val="both"/>
        <w:rPr>
          <w:rFonts w:ascii="Arial" w:hAnsi="Arial" w:cs="Arial"/>
          <w:sz w:val="22"/>
          <w:szCs w:val="22"/>
        </w:rPr>
      </w:pPr>
      <w:r w:rsidRPr="00050026">
        <w:rPr>
          <w:rFonts w:ascii="Arial" w:hAnsi="Arial" w:cs="Arial"/>
          <w:sz w:val="22"/>
          <w:szCs w:val="22"/>
        </w:rPr>
        <w:t xml:space="preserve">.   </w:t>
      </w:r>
    </w:p>
    <w:p w:rsidR="00050026" w:rsidRDefault="00050026" w:rsidP="002F159F">
      <w:pPr>
        <w:numPr>
          <w:ilvl w:val="0"/>
          <w:numId w:val="23"/>
        </w:numPr>
        <w:jc w:val="both"/>
        <w:rPr>
          <w:rFonts w:ascii="Arial" w:hAnsi="Arial" w:cs="Arial"/>
          <w:sz w:val="22"/>
          <w:szCs w:val="22"/>
        </w:rPr>
      </w:pPr>
      <w:r w:rsidRPr="00050026">
        <w:rPr>
          <w:rFonts w:ascii="Arial" w:hAnsi="Arial" w:cs="Arial"/>
          <w:sz w:val="22"/>
          <w:szCs w:val="22"/>
        </w:rPr>
        <w:t xml:space="preserve">Leave household rubbish in containers that could be accessed, preferably remove it from the property regularly. </w:t>
      </w:r>
    </w:p>
    <w:p w:rsidR="002F159F" w:rsidRPr="00050026" w:rsidRDefault="002F159F" w:rsidP="002F159F">
      <w:pPr>
        <w:jc w:val="both"/>
        <w:rPr>
          <w:rFonts w:ascii="Arial" w:hAnsi="Arial" w:cs="Arial"/>
          <w:sz w:val="22"/>
          <w:szCs w:val="22"/>
        </w:rPr>
      </w:pPr>
    </w:p>
    <w:p w:rsidR="00050026" w:rsidRDefault="00050026" w:rsidP="002F159F">
      <w:pPr>
        <w:numPr>
          <w:ilvl w:val="0"/>
          <w:numId w:val="23"/>
        </w:numPr>
        <w:jc w:val="both"/>
        <w:rPr>
          <w:rFonts w:ascii="Arial" w:hAnsi="Arial" w:cs="Arial"/>
          <w:sz w:val="22"/>
          <w:szCs w:val="22"/>
        </w:rPr>
      </w:pPr>
      <w:r w:rsidRPr="00050026">
        <w:rPr>
          <w:rFonts w:ascii="Arial" w:hAnsi="Arial" w:cs="Arial"/>
          <w:sz w:val="22"/>
          <w:szCs w:val="22"/>
        </w:rPr>
        <w:t>Leave any food spillages, clean them up immediately.</w:t>
      </w:r>
    </w:p>
    <w:p w:rsidR="002F159F" w:rsidRPr="00050026" w:rsidRDefault="002F159F" w:rsidP="002F159F">
      <w:pPr>
        <w:jc w:val="both"/>
        <w:rPr>
          <w:rFonts w:ascii="Arial" w:hAnsi="Arial" w:cs="Arial"/>
          <w:sz w:val="22"/>
          <w:szCs w:val="22"/>
        </w:rPr>
      </w:pPr>
    </w:p>
    <w:p w:rsidR="00050026" w:rsidRDefault="00050026" w:rsidP="002F159F">
      <w:pPr>
        <w:numPr>
          <w:ilvl w:val="0"/>
          <w:numId w:val="23"/>
        </w:numPr>
        <w:jc w:val="both"/>
        <w:rPr>
          <w:rFonts w:ascii="Arial" w:hAnsi="Arial" w:cs="Arial"/>
          <w:sz w:val="22"/>
          <w:szCs w:val="22"/>
        </w:rPr>
      </w:pPr>
      <w:r w:rsidRPr="00050026">
        <w:rPr>
          <w:rFonts w:ascii="Arial" w:hAnsi="Arial" w:cs="Arial"/>
          <w:sz w:val="22"/>
          <w:szCs w:val="22"/>
        </w:rPr>
        <w:t>Leave foodstuffs on the cooker top.</w:t>
      </w:r>
    </w:p>
    <w:p w:rsidR="002F159F" w:rsidRPr="00050026" w:rsidRDefault="002F159F" w:rsidP="002F159F">
      <w:pPr>
        <w:jc w:val="both"/>
        <w:rPr>
          <w:rFonts w:ascii="Arial" w:hAnsi="Arial" w:cs="Arial"/>
          <w:sz w:val="22"/>
          <w:szCs w:val="22"/>
        </w:rPr>
      </w:pPr>
    </w:p>
    <w:p w:rsidR="00050026" w:rsidRDefault="00050026" w:rsidP="002F159F">
      <w:pPr>
        <w:numPr>
          <w:ilvl w:val="0"/>
          <w:numId w:val="23"/>
        </w:numPr>
        <w:jc w:val="both"/>
        <w:rPr>
          <w:rFonts w:ascii="Arial" w:hAnsi="Arial" w:cs="Arial"/>
          <w:sz w:val="22"/>
          <w:szCs w:val="22"/>
        </w:rPr>
      </w:pPr>
      <w:r w:rsidRPr="00050026">
        <w:rPr>
          <w:rFonts w:ascii="Arial" w:hAnsi="Arial" w:cs="Arial"/>
          <w:sz w:val="22"/>
          <w:szCs w:val="22"/>
        </w:rPr>
        <w:t>Leave pet food down; remove it after your pet has eaten.</w:t>
      </w:r>
    </w:p>
    <w:p w:rsidR="002F159F" w:rsidRDefault="002F159F" w:rsidP="002F159F">
      <w:pPr>
        <w:jc w:val="both"/>
        <w:rPr>
          <w:rFonts w:ascii="Arial" w:hAnsi="Arial" w:cs="Arial"/>
          <w:sz w:val="22"/>
          <w:szCs w:val="22"/>
        </w:rPr>
      </w:pPr>
    </w:p>
    <w:p w:rsidR="00050026" w:rsidRPr="00050026" w:rsidRDefault="00050026" w:rsidP="002F159F">
      <w:pPr>
        <w:numPr>
          <w:ilvl w:val="0"/>
          <w:numId w:val="23"/>
        </w:numPr>
        <w:jc w:val="both"/>
        <w:rPr>
          <w:rFonts w:ascii="Arial" w:hAnsi="Arial" w:cs="Arial"/>
          <w:sz w:val="22"/>
          <w:szCs w:val="22"/>
        </w:rPr>
      </w:pPr>
      <w:r w:rsidRPr="00050026">
        <w:rPr>
          <w:rFonts w:ascii="Arial" w:hAnsi="Arial" w:cs="Arial"/>
          <w:sz w:val="22"/>
          <w:szCs w:val="22"/>
        </w:rPr>
        <w:t>Do not touch or remove any bait.</w:t>
      </w:r>
    </w:p>
    <w:p w:rsidR="00050026" w:rsidRDefault="00050026" w:rsidP="00050026">
      <w:pPr>
        <w:jc w:val="both"/>
        <w:rPr>
          <w:rFonts w:ascii="Arial" w:hAnsi="Arial" w:cs="Arial"/>
          <w:b/>
          <w:sz w:val="22"/>
          <w:szCs w:val="22"/>
        </w:rPr>
      </w:pPr>
    </w:p>
    <w:p w:rsidR="00050026" w:rsidRDefault="00050026" w:rsidP="00050026">
      <w:pPr>
        <w:jc w:val="both"/>
        <w:rPr>
          <w:rFonts w:ascii="Arial" w:hAnsi="Arial" w:cs="Arial"/>
          <w:b/>
          <w:sz w:val="22"/>
          <w:szCs w:val="22"/>
        </w:rPr>
      </w:pPr>
    </w:p>
    <w:p w:rsidR="002F159F" w:rsidRDefault="002F159F" w:rsidP="00050026">
      <w:pPr>
        <w:jc w:val="both"/>
        <w:rPr>
          <w:rFonts w:ascii="Arial" w:hAnsi="Arial" w:cs="Arial"/>
          <w:b/>
          <w:sz w:val="22"/>
          <w:szCs w:val="22"/>
        </w:rPr>
      </w:pPr>
    </w:p>
    <w:p w:rsidR="002F159F" w:rsidRDefault="002F159F" w:rsidP="00050026">
      <w:pPr>
        <w:jc w:val="both"/>
        <w:rPr>
          <w:rFonts w:ascii="Arial" w:hAnsi="Arial" w:cs="Arial"/>
          <w:b/>
          <w:sz w:val="22"/>
          <w:szCs w:val="22"/>
        </w:rPr>
      </w:pPr>
    </w:p>
    <w:p w:rsidR="009552F7" w:rsidRDefault="009552F7" w:rsidP="00050026">
      <w:pPr>
        <w:jc w:val="both"/>
        <w:rPr>
          <w:rFonts w:ascii="Arial" w:hAnsi="Arial" w:cs="Arial"/>
          <w:b/>
          <w:sz w:val="22"/>
          <w:szCs w:val="22"/>
        </w:rPr>
      </w:pPr>
    </w:p>
    <w:p w:rsidR="002B0767" w:rsidRDefault="002B0767" w:rsidP="00050026">
      <w:pPr>
        <w:jc w:val="both"/>
        <w:rPr>
          <w:rFonts w:ascii="Arial" w:hAnsi="Arial" w:cs="Arial"/>
          <w:b/>
          <w:sz w:val="22"/>
          <w:szCs w:val="22"/>
        </w:rPr>
      </w:pPr>
    </w:p>
    <w:p w:rsidR="00050026" w:rsidRPr="00050026" w:rsidRDefault="00050026" w:rsidP="00050026">
      <w:pPr>
        <w:jc w:val="both"/>
        <w:rPr>
          <w:rFonts w:ascii="Arial" w:hAnsi="Arial" w:cs="Arial"/>
          <w:b/>
          <w:sz w:val="22"/>
          <w:szCs w:val="22"/>
        </w:rPr>
      </w:pPr>
      <w:r w:rsidRPr="00050026">
        <w:rPr>
          <w:rFonts w:ascii="Arial" w:hAnsi="Arial" w:cs="Arial"/>
          <w:b/>
          <w:sz w:val="22"/>
          <w:szCs w:val="22"/>
        </w:rPr>
        <w:lastRenderedPageBreak/>
        <w:t>DO:</w:t>
      </w:r>
    </w:p>
    <w:p w:rsidR="00050026" w:rsidRDefault="00050026" w:rsidP="002F159F">
      <w:pPr>
        <w:numPr>
          <w:ilvl w:val="0"/>
          <w:numId w:val="24"/>
        </w:numPr>
        <w:jc w:val="both"/>
        <w:rPr>
          <w:rFonts w:ascii="Arial" w:hAnsi="Arial" w:cs="Arial"/>
          <w:sz w:val="22"/>
          <w:szCs w:val="22"/>
        </w:rPr>
      </w:pPr>
      <w:r w:rsidRPr="00050026">
        <w:rPr>
          <w:rFonts w:ascii="Arial" w:hAnsi="Arial" w:cs="Arial"/>
          <w:sz w:val="22"/>
          <w:szCs w:val="22"/>
        </w:rPr>
        <w:t>Make sure you wash all pots, pans crockery etc. prior to use, especially if there is evidence of mice having been in the cupboards where they are kept.</w:t>
      </w:r>
    </w:p>
    <w:p w:rsidR="002F159F" w:rsidRPr="00050026" w:rsidRDefault="002F159F" w:rsidP="002F159F">
      <w:pPr>
        <w:ind w:left="360"/>
        <w:jc w:val="both"/>
        <w:rPr>
          <w:rFonts w:ascii="Arial" w:hAnsi="Arial" w:cs="Arial"/>
          <w:sz w:val="22"/>
          <w:szCs w:val="22"/>
        </w:rPr>
      </w:pPr>
    </w:p>
    <w:p w:rsidR="00050026" w:rsidRDefault="00050026" w:rsidP="002F159F">
      <w:pPr>
        <w:numPr>
          <w:ilvl w:val="0"/>
          <w:numId w:val="24"/>
        </w:numPr>
        <w:jc w:val="both"/>
        <w:rPr>
          <w:rFonts w:ascii="Arial" w:hAnsi="Arial" w:cs="Arial"/>
          <w:sz w:val="22"/>
          <w:szCs w:val="22"/>
        </w:rPr>
      </w:pPr>
      <w:r w:rsidRPr="00050026">
        <w:rPr>
          <w:rFonts w:ascii="Arial" w:hAnsi="Arial" w:cs="Arial"/>
          <w:sz w:val="22"/>
          <w:szCs w:val="22"/>
        </w:rPr>
        <w:t>Wipe food preparation surfaces down with an anti-bacterial cleaner.</w:t>
      </w:r>
    </w:p>
    <w:p w:rsidR="002F159F" w:rsidRPr="00050026" w:rsidRDefault="002F159F" w:rsidP="002F159F">
      <w:pPr>
        <w:ind w:left="360"/>
        <w:jc w:val="both"/>
        <w:rPr>
          <w:rFonts w:ascii="Arial" w:hAnsi="Arial" w:cs="Arial"/>
          <w:sz w:val="22"/>
          <w:szCs w:val="22"/>
        </w:rPr>
      </w:pPr>
    </w:p>
    <w:p w:rsidR="00050026" w:rsidRDefault="00050026" w:rsidP="002F159F">
      <w:pPr>
        <w:numPr>
          <w:ilvl w:val="0"/>
          <w:numId w:val="24"/>
        </w:numPr>
        <w:jc w:val="both"/>
        <w:rPr>
          <w:rFonts w:ascii="Arial" w:hAnsi="Arial" w:cs="Arial"/>
          <w:sz w:val="22"/>
          <w:szCs w:val="22"/>
        </w:rPr>
      </w:pPr>
      <w:r w:rsidRPr="00050026">
        <w:rPr>
          <w:rFonts w:ascii="Arial" w:hAnsi="Arial" w:cs="Arial"/>
          <w:sz w:val="22"/>
          <w:szCs w:val="22"/>
        </w:rPr>
        <w:t>Clean up any droppings or urine with disinfectant. Wear disposable gloves.</w:t>
      </w:r>
    </w:p>
    <w:p w:rsidR="002F159F" w:rsidRPr="00050026" w:rsidRDefault="002F159F" w:rsidP="002F159F">
      <w:pPr>
        <w:ind w:left="360"/>
        <w:jc w:val="both"/>
        <w:rPr>
          <w:rFonts w:ascii="Arial" w:hAnsi="Arial" w:cs="Arial"/>
          <w:sz w:val="22"/>
          <w:szCs w:val="22"/>
        </w:rPr>
      </w:pPr>
    </w:p>
    <w:p w:rsidR="00050026" w:rsidRPr="00050026" w:rsidRDefault="00050026" w:rsidP="002F159F">
      <w:pPr>
        <w:numPr>
          <w:ilvl w:val="0"/>
          <w:numId w:val="24"/>
        </w:numPr>
        <w:jc w:val="both"/>
        <w:rPr>
          <w:rFonts w:ascii="Arial" w:hAnsi="Arial" w:cs="Arial"/>
          <w:sz w:val="22"/>
          <w:szCs w:val="22"/>
        </w:rPr>
      </w:pPr>
      <w:r w:rsidRPr="00050026">
        <w:rPr>
          <w:rFonts w:ascii="Arial" w:hAnsi="Arial" w:cs="Arial"/>
          <w:sz w:val="22"/>
          <w:szCs w:val="22"/>
        </w:rPr>
        <w:t>Keep any foodstuffs in sealable mouse proof containers.</w:t>
      </w:r>
    </w:p>
    <w:p w:rsidR="00050026" w:rsidRPr="00050026" w:rsidRDefault="00050026" w:rsidP="00050026">
      <w:pPr>
        <w:jc w:val="both"/>
        <w:rPr>
          <w:rFonts w:ascii="Arial" w:hAnsi="Arial" w:cs="Arial"/>
          <w:sz w:val="22"/>
          <w:szCs w:val="22"/>
        </w:rPr>
      </w:pPr>
    </w:p>
    <w:p w:rsidR="00050026" w:rsidRPr="00050026" w:rsidRDefault="00050026" w:rsidP="00050026">
      <w:pPr>
        <w:jc w:val="both"/>
        <w:rPr>
          <w:rFonts w:ascii="Arial" w:hAnsi="Arial" w:cs="Arial"/>
          <w:sz w:val="22"/>
          <w:szCs w:val="22"/>
        </w:rPr>
      </w:pPr>
      <w:r w:rsidRPr="00050026">
        <w:rPr>
          <w:rFonts w:ascii="Arial" w:hAnsi="Arial" w:cs="Arial"/>
          <w:sz w:val="22"/>
          <w:szCs w:val="22"/>
        </w:rPr>
        <w:t>If you find a dead mouse you can double bag it in plastic bags and put it in your normal refuse. Make sure you let our technician know. If you are unable to deal with it yourself please telephone and ask for further advice.</w:t>
      </w:r>
    </w:p>
    <w:p w:rsidR="00050026" w:rsidRPr="00050026" w:rsidRDefault="00050026" w:rsidP="00050026">
      <w:pPr>
        <w:jc w:val="both"/>
        <w:rPr>
          <w:rFonts w:ascii="Arial" w:hAnsi="Arial" w:cs="Arial"/>
          <w:sz w:val="22"/>
          <w:szCs w:val="22"/>
        </w:rPr>
      </w:pPr>
    </w:p>
    <w:p w:rsidR="00485ECF" w:rsidRDefault="00F57C1B" w:rsidP="00050026">
      <w:pPr>
        <w:jc w:val="both"/>
        <w:rPr>
          <w:rFonts w:ascii="Arial" w:hAnsi="Arial" w:cs="Arial"/>
          <w:sz w:val="22"/>
          <w:szCs w:val="22"/>
        </w:rPr>
      </w:pPr>
      <w:r>
        <w:rPr>
          <w:rFonts w:ascii="Arial" w:hAnsi="Arial" w:cs="Arial"/>
          <w:sz w:val="22"/>
          <w:szCs w:val="22"/>
        </w:rPr>
        <w:t>Most mic</w:t>
      </w:r>
      <w:r w:rsidR="00050026" w:rsidRPr="00050026">
        <w:rPr>
          <w:rFonts w:ascii="Arial" w:hAnsi="Arial" w:cs="Arial"/>
          <w:sz w:val="22"/>
          <w:szCs w:val="22"/>
        </w:rPr>
        <w:t xml:space="preserve">e treatments will require up to 3 visits, and possibly a fourth to remove any uneaten bait. </w:t>
      </w:r>
    </w:p>
    <w:p w:rsidR="00485ECF" w:rsidRDefault="00485ECF" w:rsidP="00050026">
      <w:pPr>
        <w:jc w:val="both"/>
        <w:rPr>
          <w:rFonts w:ascii="Arial" w:hAnsi="Arial" w:cs="Arial"/>
          <w:sz w:val="22"/>
          <w:szCs w:val="22"/>
        </w:rPr>
      </w:pPr>
    </w:p>
    <w:p w:rsidR="00050026" w:rsidRPr="00485ECF" w:rsidRDefault="00485ECF" w:rsidP="00050026">
      <w:pPr>
        <w:jc w:val="both"/>
        <w:rPr>
          <w:rFonts w:ascii="Arial" w:hAnsi="Arial" w:cs="Arial"/>
          <w:b/>
          <w:sz w:val="22"/>
          <w:szCs w:val="22"/>
        </w:rPr>
      </w:pPr>
      <w:r w:rsidRPr="00485ECF">
        <w:rPr>
          <w:rFonts w:ascii="Arial" w:hAnsi="Arial" w:cs="Arial"/>
          <w:b/>
          <w:sz w:val="22"/>
          <w:szCs w:val="22"/>
        </w:rPr>
        <w:t>After the third visit we will revue the situation and our technician will make his recommendations with regards to the necessity of further visits.</w:t>
      </w:r>
    </w:p>
    <w:p w:rsidR="00050026" w:rsidRPr="00050026" w:rsidRDefault="00050026" w:rsidP="00050026">
      <w:pPr>
        <w:jc w:val="both"/>
        <w:rPr>
          <w:rFonts w:ascii="Arial" w:hAnsi="Arial" w:cs="Arial"/>
          <w:b/>
          <w:sz w:val="22"/>
          <w:szCs w:val="22"/>
        </w:rPr>
      </w:pPr>
    </w:p>
    <w:p w:rsidR="00050026" w:rsidRDefault="00050026" w:rsidP="002F159F">
      <w:pPr>
        <w:jc w:val="both"/>
        <w:rPr>
          <w:rFonts w:ascii="Arial" w:hAnsi="Arial" w:cs="Arial"/>
          <w:b/>
          <w:sz w:val="22"/>
          <w:szCs w:val="22"/>
        </w:rPr>
      </w:pPr>
      <w:r w:rsidRPr="00050026">
        <w:rPr>
          <w:rFonts w:ascii="Arial" w:hAnsi="Arial" w:cs="Arial"/>
          <w:b/>
          <w:sz w:val="22"/>
          <w:szCs w:val="22"/>
        </w:rPr>
        <w:t>The fee paid (£</w:t>
      </w:r>
      <w:r w:rsidR="000B66F0">
        <w:rPr>
          <w:rFonts w:ascii="Arial" w:hAnsi="Arial" w:cs="Arial"/>
          <w:b/>
          <w:sz w:val="22"/>
          <w:szCs w:val="22"/>
        </w:rPr>
        <w:t>125</w:t>
      </w:r>
      <w:r w:rsidR="003C3851">
        <w:rPr>
          <w:rFonts w:ascii="Arial" w:hAnsi="Arial" w:cs="Arial"/>
          <w:b/>
          <w:sz w:val="22"/>
          <w:szCs w:val="22"/>
        </w:rPr>
        <w:t xml:space="preserve"> full rate</w:t>
      </w:r>
      <w:r w:rsidRPr="00050026">
        <w:rPr>
          <w:rFonts w:ascii="Arial" w:hAnsi="Arial" w:cs="Arial"/>
          <w:b/>
          <w:sz w:val="22"/>
          <w:szCs w:val="22"/>
        </w:rPr>
        <w:t>, £</w:t>
      </w:r>
      <w:r w:rsidR="000B66F0">
        <w:rPr>
          <w:rFonts w:ascii="Arial" w:hAnsi="Arial" w:cs="Arial"/>
          <w:b/>
          <w:sz w:val="22"/>
          <w:szCs w:val="22"/>
        </w:rPr>
        <w:t>62.50</w:t>
      </w:r>
      <w:r w:rsidRPr="00050026">
        <w:rPr>
          <w:rFonts w:ascii="Arial" w:hAnsi="Arial" w:cs="Arial"/>
          <w:b/>
          <w:sz w:val="22"/>
          <w:szCs w:val="22"/>
        </w:rPr>
        <w:t xml:space="preserve"> for discretions or the commercial rate) is for up to 3 visits. </w:t>
      </w:r>
    </w:p>
    <w:p w:rsidR="002F159F" w:rsidRPr="00050026" w:rsidRDefault="002F159F" w:rsidP="002F159F">
      <w:pPr>
        <w:jc w:val="both"/>
        <w:rPr>
          <w:rFonts w:ascii="Arial" w:hAnsi="Arial" w:cs="Arial"/>
          <w:b/>
          <w:sz w:val="22"/>
          <w:szCs w:val="22"/>
        </w:rPr>
      </w:pPr>
    </w:p>
    <w:p w:rsidR="00050026" w:rsidRDefault="00050026" w:rsidP="002F159F">
      <w:pPr>
        <w:jc w:val="both"/>
        <w:rPr>
          <w:rFonts w:ascii="Arial" w:hAnsi="Arial" w:cs="Arial"/>
          <w:b/>
          <w:sz w:val="22"/>
          <w:szCs w:val="22"/>
        </w:rPr>
      </w:pPr>
      <w:r w:rsidRPr="00050026">
        <w:rPr>
          <w:rFonts w:ascii="Arial" w:hAnsi="Arial" w:cs="Arial"/>
          <w:b/>
          <w:sz w:val="22"/>
          <w:szCs w:val="22"/>
        </w:rPr>
        <w:t xml:space="preserve">The treatment method used remains the property of Lewisham Council and every effort will be made to remove it. </w:t>
      </w:r>
    </w:p>
    <w:p w:rsidR="002F159F" w:rsidRPr="00050026" w:rsidRDefault="002F159F" w:rsidP="002F159F">
      <w:pPr>
        <w:jc w:val="both"/>
        <w:rPr>
          <w:rFonts w:ascii="Arial" w:hAnsi="Arial" w:cs="Arial"/>
          <w:b/>
          <w:sz w:val="22"/>
          <w:szCs w:val="22"/>
        </w:rPr>
      </w:pPr>
    </w:p>
    <w:p w:rsidR="002F159F" w:rsidRDefault="00050026" w:rsidP="002F159F">
      <w:pPr>
        <w:jc w:val="both"/>
        <w:rPr>
          <w:rFonts w:ascii="Arial" w:hAnsi="Arial" w:cs="Arial"/>
          <w:b/>
          <w:sz w:val="22"/>
          <w:szCs w:val="22"/>
        </w:rPr>
      </w:pPr>
      <w:r w:rsidRPr="00050026">
        <w:rPr>
          <w:rFonts w:ascii="Arial" w:hAnsi="Arial" w:cs="Arial"/>
          <w:b/>
          <w:sz w:val="22"/>
          <w:szCs w:val="22"/>
        </w:rPr>
        <w:t xml:space="preserve">Our technician will agree with you the follow up visit dates. Please make a note of these, if any appointment is missed this will count towards your 3 visits. </w:t>
      </w:r>
    </w:p>
    <w:p w:rsidR="002F159F" w:rsidRDefault="002F159F" w:rsidP="002F159F">
      <w:pPr>
        <w:jc w:val="both"/>
        <w:rPr>
          <w:rFonts w:ascii="Arial" w:hAnsi="Arial" w:cs="Arial"/>
          <w:b/>
          <w:sz w:val="22"/>
          <w:szCs w:val="22"/>
        </w:rPr>
      </w:pPr>
    </w:p>
    <w:p w:rsidR="002F159F" w:rsidRDefault="002F159F" w:rsidP="002F159F">
      <w:pPr>
        <w:jc w:val="both"/>
        <w:rPr>
          <w:rFonts w:ascii="Arial" w:hAnsi="Arial" w:cs="Arial"/>
          <w:b/>
          <w:sz w:val="22"/>
          <w:szCs w:val="22"/>
        </w:rPr>
      </w:pPr>
    </w:p>
    <w:p w:rsidR="002F159F" w:rsidRDefault="002F159F" w:rsidP="002F159F">
      <w:pPr>
        <w:jc w:val="both"/>
        <w:rPr>
          <w:rFonts w:ascii="Arial" w:hAnsi="Arial" w:cs="Arial"/>
          <w:b/>
          <w:sz w:val="22"/>
          <w:szCs w:val="22"/>
        </w:rPr>
      </w:pPr>
    </w:p>
    <w:p w:rsidR="002F159F" w:rsidRDefault="002F159F" w:rsidP="002F159F">
      <w:pPr>
        <w:jc w:val="both"/>
        <w:rPr>
          <w:rFonts w:ascii="Arial" w:hAnsi="Arial" w:cs="Arial"/>
          <w:b/>
          <w:sz w:val="22"/>
          <w:szCs w:val="22"/>
        </w:rPr>
      </w:pPr>
    </w:p>
    <w:p w:rsidR="002F159F" w:rsidRDefault="002F159F" w:rsidP="002F159F">
      <w:pPr>
        <w:jc w:val="both"/>
        <w:rPr>
          <w:rFonts w:ascii="Arial" w:hAnsi="Arial" w:cs="Arial"/>
          <w:b/>
          <w:sz w:val="22"/>
          <w:szCs w:val="22"/>
        </w:rPr>
      </w:pPr>
    </w:p>
    <w:p w:rsidR="002F159F" w:rsidRDefault="002F159F" w:rsidP="002F159F">
      <w:pPr>
        <w:jc w:val="both"/>
        <w:rPr>
          <w:rFonts w:ascii="Arial" w:hAnsi="Arial" w:cs="Arial"/>
          <w:b/>
          <w:sz w:val="22"/>
          <w:szCs w:val="22"/>
        </w:rPr>
      </w:pPr>
    </w:p>
    <w:p w:rsidR="002F159F" w:rsidRDefault="002F159F" w:rsidP="002F159F">
      <w:pPr>
        <w:jc w:val="both"/>
        <w:rPr>
          <w:rFonts w:ascii="Arial" w:hAnsi="Arial" w:cs="Arial"/>
          <w:b/>
          <w:sz w:val="22"/>
          <w:szCs w:val="22"/>
        </w:rPr>
      </w:pPr>
    </w:p>
    <w:p w:rsidR="002F159F" w:rsidRDefault="002F159F" w:rsidP="002F159F">
      <w:pPr>
        <w:jc w:val="both"/>
        <w:rPr>
          <w:rFonts w:ascii="Arial" w:hAnsi="Arial" w:cs="Arial"/>
          <w:b/>
          <w:sz w:val="22"/>
          <w:szCs w:val="22"/>
        </w:rPr>
      </w:pPr>
    </w:p>
    <w:p w:rsidR="002F159F" w:rsidRDefault="002F159F" w:rsidP="002F159F">
      <w:pPr>
        <w:jc w:val="both"/>
        <w:rPr>
          <w:rFonts w:ascii="Arial" w:hAnsi="Arial" w:cs="Arial"/>
          <w:b/>
          <w:sz w:val="22"/>
          <w:szCs w:val="22"/>
        </w:rPr>
      </w:pPr>
    </w:p>
    <w:p w:rsidR="002F159F" w:rsidRDefault="002F159F" w:rsidP="002F159F">
      <w:pPr>
        <w:jc w:val="both"/>
        <w:rPr>
          <w:rFonts w:ascii="Arial" w:hAnsi="Arial" w:cs="Arial"/>
          <w:b/>
          <w:sz w:val="22"/>
          <w:szCs w:val="22"/>
        </w:rPr>
      </w:pPr>
    </w:p>
    <w:p w:rsidR="00050026" w:rsidRDefault="00050026" w:rsidP="002F159F">
      <w:pPr>
        <w:jc w:val="both"/>
        <w:rPr>
          <w:rFonts w:ascii="Arial" w:hAnsi="Arial" w:cs="Arial"/>
          <w:b/>
          <w:sz w:val="22"/>
          <w:szCs w:val="22"/>
        </w:rPr>
      </w:pPr>
      <w:r w:rsidRPr="00050026">
        <w:rPr>
          <w:rFonts w:ascii="Arial" w:hAnsi="Arial" w:cs="Arial"/>
          <w:b/>
          <w:sz w:val="22"/>
          <w:szCs w:val="22"/>
        </w:rPr>
        <w:t xml:space="preserve">So please let us know well in advance if you cannot keep any given appointment. </w:t>
      </w:r>
    </w:p>
    <w:p w:rsidR="002F159F" w:rsidRDefault="002F159F" w:rsidP="002F159F">
      <w:pPr>
        <w:jc w:val="both"/>
        <w:rPr>
          <w:rFonts w:ascii="Arial" w:hAnsi="Arial" w:cs="Arial"/>
          <w:b/>
          <w:sz w:val="22"/>
          <w:szCs w:val="22"/>
        </w:rPr>
      </w:pPr>
    </w:p>
    <w:p w:rsidR="00050026" w:rsidRDefault="00050026" w:rsidP="002F159F">
      <w:pPr>
        <w:jc w:val="both"/>
        <w:rPr>
          <w:rFonts w:ascii="Arial" w:hAnsi="Arial" w:cs="Arial"/>
          <w:b/>
          <w:sz w:val="22"/>
          <w:szCs w:val="22"/>
        </w:rPr>
      </w:pPr>
      <w:r w:rsidRPr="00050026">
        <w:rPr>
          <w:rFonts w:ascii="Arial" w:hAnsi="Arial" w:cs="Arial"/>
          <w:b/>
          <w:sz w:val="22"/>
          <w:szCs w:val="22"/>
        </w:rPr>
        <w:t>We require 1 working days notice to cancel or change any appointment or you may lose that appointment and/or forfeit the fee.</w:t>
      </w:r>
    </w:p>
    <w:p w:rsidR="002F159F" w:rsidRDefault="002F159F" w:rsidP="002F159F">
      <w:pPr>
        <w:jc w:val="both"/>
        <w:rPr>
          <w:rFonts w:ascii="Arial" w:hAnsi="Arial" w:cs="Arial"/>
          <w:b/>
          <w:sz w:val="22"/>
          <w:szCs w:val="22"/>
        </w:rPr>
      </w:pPr>
    </w:p>
    <w:p w:rsidR="00050026" w:rsidRPr="00050026" w:rsidRDefault="00050026" w:rsidP="002F159F">
      <w:pPr>
        <w:jc w:val="both"/>
        <w:rPr>
          <w:rFonts w:ascii="Arial" w:hAnsi="Arial" w:cs="Arial"/>
          <w:b/>
          <w:sz w:val="22"/>
          <w:szCs w:val="22"/>
        </w:rPr>
      </w:pPr>
      <w:r w:rsidRPr="00050026">
        <w:rPr>
          <w:rFonts w:ascii="Arial" w:hAnsi="Arial" w:cs="Arial"/>
          <w:b/>
          <w:sz w:val="22"/>
          <w:szCs w:val="22"/>
        </w:rPr>
        <w:t xml:space="preserve"> If not you may be asked to contact Callpoint on 020 8314 7171 to arrange further visits for a fee.</w:t>
      </w:r>
    </w:p>
    <w:p w:rsidR="00050026" w:rsidRPr="00050026" w:rsidRDefault="00050026" w:rsidP="00050026">
      <w:pPr>
        <w:jc w:val="both"/>
        <w:rPr>
          <w:rFonts w:ascii="Arial" w:hAnsi="Arial" w:cs="Arial"/>
          <w:b/>
          <w:sz w:val="22"/>
          <w:szCs w:val="22"/>
        </w:rPr>
      </w:pPr>
    </w:p>
    <w:p w:rsidR="00050026" w:rsidRPr="00050026" w:rsidRDefault="00050026" w:rsidP="00050026">
      <w:pPr>
        <w:tabs>
          <w:tab w:val="left" w:pos="8460"/>
        </w:tabs>
        <w:ind w:right="-58"/>
        <w:jc w:val="center"/>
        <w:rPr>
          <w:rFonts w:ascii="Arial" w:hAnsi="Arial" w:cs="Arial"/>
          <w:b/>
          <w:sz w:val="22"/>
          <w:szCs w:val="22"/>
        </w:rPr>
      </w:pPr>
      <w:r w:rsidRPr="00050026">
        <w:rPr>
          <w:rFonts w:ascii="Arial" w:hAnsi="Arial" w:cs="Arial"/>
          <w:b/>
          <w:sz w:val="22"/>
          <w:szCs w:val="22"/>
        </w:rPr>
        <w:t>LEWISHAM COUNCIL PEST CONTROL RESERVES THE RIGHT TO WITHDRAW FROM TREATMENTS IF ANY ADVICE GIVEN IS NOT FOLLOWED UP.</w:t>
      </w:r>
    </w:p>
    <w:p w:rsidR="00B37DF6" w:rsidRPr="00B37DF6" w:rsidRDefault="00B37DF6" w:rsidP="00B37DF6">
      <w:pPr>
        <w:ind w:left="360"/>
        <w:jc w:val="both"/>
        <w:rPr>
          <w:rFonts w:ascii="Arial" w:hAnsi="Arial" w:cs="Arial"/>
          <w:sz w:val="22"/>
          <w:szCs w:val="22"/>
        </w:rPr>
      </w:pPr>
      <w:r w:rsidRPr="00B37DF6">
        <w:rPr>
          <w:rFonts w:ascii="Arial" w:hAnsi="Arial" w:cs="Arial"/>
          <w:sz w:val="22"/>
          <w:szCs w:val="22"/>
        </w:rPr>
        <w:t>.</w:t>
      </w:r>
    </w:p>
    <w:p w:rsidR="00B37DF6" w:rsidRPr="00B37DF6" w:rsidRDefault="00B37DF6" w:rsidP="00B37DF6">
      <w:pPr>
        <w:jc w:val="both"/>
        <w:rPr>
          <w:rFonts w:ascii="Arial" w:hAnsi="Arial" w:cs="Arial"/>
          <w:sz w:val="22"/>
          <w:szCs w:val="22"/>
        </w:rPr>
      </w:pPr>
    </w:p>
    <w:p w:rsidR="00DB0203" w:rsidRPr="005833C3" w:rsidRDefault="00DB0203" w:rsidP="00DB0203">
      <w:pPr>
        <w:rPr>
          <w:rFonts w:ascii="Arial" w:hAnsi="Arial" w:cs="Arial"/>
          <w:sz w:val="22"/>
          <w:szCs w:val="22"/>
        </w:rPr>
      </w:pPr>
      <w:r w:rsidRPr="005833C3">
        <w:rPr>
          <w:rFonts w:ascii="Arial" w:hAnsi="Arial" w:cs="Arial"/>
          <w:sz w:val="22"/>
          <w:szCs w:val="22"/>
        </w:rPr>
        <w:t>For further advice contact Call</w:t>
      </w:r>
      <w:r>
        <w:rPr>
          <w:rFonts w:ascii="Arial" w:hAnsi="Arial" w:cs="Arial"/>
          <w:sz w:val="22"/>
          <w:szCs w:val="22"/>
        </w:rPr>
        <w:t xml:space="preserve"> </w:t>
      </w:r>
      <w:r w:rsidRPr="005833C3">
        <w:rPr>
          <w:rFonts w:ascii="Arial" w:hAnsi="Arial" w:cs="Arial"/>
          <w:sz w:val="22"/>
          <w:szCs w:val="22"/>
        </w:rPr>
        <w:t>point on 020</w:t>
      </w:r>
      <w:r>
        <w:rPr>
          <w:rFonts w:ascii="Arial" w:hAnsi="Arial" w:cs="Arial"/>
          <w:sz w:val="22"/>
          <w:szCs w:val="22"/>
        </w:rPr>
        <w:t xml:space="preserve"> </w:t>
      </w:r>
      <w:r w:rsidRPr="005833C3">
        <w:rPr>
          <w:rFonts w:ascii="Arial" w:hAnsi="Arial" w:cs="Arial"/>
          <w:sz w:val="22"/>
          <w:szCs w:val="22"/>
        </w:rPr>
        <w:t xml:space="preserve">83147171 or visit </w:t>
      </w:r>
      <w:r>
        <w:rPr>
          <w:rFonts w:ascii="Arial" w:hAnsi="Arial" w:cs="Arial"/>
          <w:sz w:val="22"/>
          <w:szCs w:val="22"/>
        </w:rPr>
        <w:t xml:space="preserve">our website </w:t>
      </w:r>
      <w:r w:rsidRPr="005833C3">
        <w:rPr>
          <w:rFonts w:ascii="Arial" w:hAnsi="Arial" w:cs="Arial"/>
          <w:sz w:val="22"/>
          <w:szCs w:val="22"/>
        </w:rPr>
        <w:t>www.lewisham.gov.uk</w:t>
      </w:r>
    </w:p>
    <w:p w:rsidR="00B37DF6" w:rsidRDefault="00B37DF6" w:rsidP="00B37DF6"/>
    <w:p w:rsidR="00DB0203" w:rsidRPr="00503CFF" w:rsidRDefault="00DB0203" w:rsidP="00DB0203">
      <w:pPr>
        <w:widowControl w:val="0"/>
        <w:suppressAutoHyphens/>
        <w:autoSpaceDE w:val="0"/>
        <w:autoSpaceDN w:val="0"/>
        <w:adjustRightInd w:val="0"/>
        <w:ind w:right="-29"/>
        <w:textAlignment w:val="center"/>
        <w:rPr>
          <w:rFonts w:ascii="Arial" w:hAnsi="Arial" w:cs="FoundryFormSans-Book"/>
          <w:color w:val="000000"/>
          <w:spacing w:val="-2"/>
          <w:sz w:val="22"/>
          <w:szCs w:val="22"/>
          <w:lang w:val="en-US" w:bidi="en-US"/>
        </w:rPr>
      </w:pPr>
    </w:p>
    <w:p w:rsidR="00DB0203" w:rsidRPr="00503CFF" w:rsidRDefault="00DB0203" w:rsidP="00DB0203">
      <w:pPr>
        <w:widowControl w:val="0"/>
        <w:suppressAutoHyphens/>
        <w:autoSpaceDE w:val="0"/>
        <w:autoSpaceDN w:val="0"/>
        <w:adjustRightInd w:val="0"/>
        <w:ind w:right="-29"/>
        <w:textAlignment w:val="center"/>
        <w:rPr>
          <w:rFonts w:ascii="Arial" w:hAnsi="Arial" w:cs="FoundryFormSans-Book"/>
          <w:color w:val="000000"/>
          <w:spacing w:val="-2"/>
          <w:sz w:val="22"/>
          <w:szCs w:val="22"/>
          <w:lang w:val="en-US" w:bidi="en-US"/>
        </w:rPr>
      </w:pPr>
    </w:p>
    <w:p w:rsidR="00DB0203" w:rsidRPr="00503CFF" w:rsidRDefault="00DB0203" w:rsidP="00DB0203">
      <w:pPr>
        <w:widowControl w:val="0"/>
        <w:suppressAutoHyphens/>
        <w:ind w:right="-29"/>
        <w:rPr>
          <w:rFonts w:ascii="Arial" w:hAnsi="Arial"/>
          <w:sz w:val="22"/>
        </w:rPr>
      </w:pPr>
    </w:p>
    <w:sectPr w:rsidR="00DB0203" w:rsidRPr="00503CFF" w:rsidSect="00B37DF6">
      <w:headerReference w:type="even" r:id="rId10"/>
      <w:headerReference w:type="default" r:id="rId11"/>
      <w:footerReference w:type="even" r:id="rId12"/>
      <w:footerReference w:type="default" r:id="rId13"/>
      <w:headerReference w:type="first" r:id="rId14"/>
      <w:footerReference w:type="first" r:id="rId15"/>
      <w:pgSz w:w="11900" w:h="16840"/>
      <w:pgMar w:top="1440" w:right="1588" w:bottom="1135" w:left="1588" w:header="709" w:footer="709" w:gutter="0"/>
      <w:cols w:num="2" w:space="708" w:equalWidth="0">
        <w:col w:w="4082" w:space="567"/>
        <w:col w:w="407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58F" w:rsidRDefault="004E058F">
      <w:r>
        <w:separator/>
      </w:r>
    </w:p>
  </w:endnote>
  <w:endnote w:type="continuationSeparator" w:id="0">
    <w:p w:rsidR="004E058F" w:rsidRDefault="004E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undry Form Sans Demi">
    <w:charset w:val="00"/>
    <w:family w:val="auto"/>
    <w:pitch w:val="variable"/>
    <w:sig w:usb0="03000000" w:usb1="00000000" w:usb2="00000000" w:usb3="00000000" w:csb0="00000001" w:csb1="00000000"/>
  </w:font>
  <w:font w:name="FoundryFormSans-Medium">
    <w:altName w:val="Foundry Form Sans Medium"/>
    <w:panose1 w:val="00000000000000000000"/>
    <w:charset w:val="4D"/>
    <w:family w:val="auto"/>
    <w:notTrueType/>
    <w:pitch w:val="default"/>
    <w:sig w:usb0="00000003" w:usb1="00000000" w:usb2="00000000" w:usb3="00000000" w:csb0="00000001" w:csb1="00000000"/>
  </w:font>
  <w:font w:name="FoundryFormSans-Book">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F0" w:rsidRDefault="000B66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203" w:rsidRDefault="00C71119">
    <w:pPr>
      <w:pStyle w:val="Footer"/>
    </w:pPr>
    <w:r>
      <w:t xml:space="preserve">Revised </w:t>
    </w:r>
    <w:r w:rsidR="000B66F0">
      <w:t>28/02/22</w:t>
    </w:r>
    <w:r w:rsidR="00DB0203">
      <w:tab/>
    </w:r>
    <w:r w:rsidR="00DB0203">
      <w:tab/>
      <w:t>SF/PC/18</w:t>
    </w:r>
    <w:r w:rsidR="002F159F">
      <w:t>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F0" w:rsidRDefault="000B6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58F" w:rsidRDefault="004E058F">
      <w:r>
        <w:separator/>
      </w:r>
    </w:p>
  </w:footnote>
  <w:footnote w:type="continuationSeparator" w:id="0">
    <w:p w:rsidR="004E058F" w:rsidRDefault="004E0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F0" w:rsidRDefault="000B66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203" w:rsidRDefault="009552F7">
    <w:pPr>
      <w:pStyle w:val="Header"/>
    </w:pPr>
    <w:r>
      <w:rPr>
        <w:noProof/>
        <w:szCs w:val="20"/>
        <w:lang w:eastAsia="en-GB"/>
      </w:rPr>
      <mc:AlternateContent>
        <mc:Choice Requires="wps">
          <w:drawing>
            <wp:inline distT="0" distB="0" distL="0" distR="0">
              <wp:extent cx="2243455" cy="266700"/>
              <wp:effectExtent l="0" t="0" r="4445"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266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0203" w:rsidRPr="00503CFF" w:rsidRDefault="00DB0203" w:rsidP="00DB0203">
                          <w:pPr>
                            <w:shd w:val="clear" w:color="auto" w:fill="000000"/>
                            <w:rPr>
                              <w:rFonts w:ascii="Arial" w:hAnsi="Arial"/>
                              <w:b/>
                            </w:rPr>
                          </w:pPr>
                          <w:r w:rsidRPr="00503CFF">
                            <w:rPr>
                              <w:rFonts w:ascii="Arial" w:hAnsi="Arial"/>
                              <w:b/>
                            </w:rPr>
                            <w:t>Post treatment advice sheet</w:t>
                          </w:r>
                        </w:p>
                      </w:txbxContent>
                    </wps:txbx>
                    <wps:bodyPr rot="0" vert="horz" wrap="square" lIns="4680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7" type="#_x0000_t202" style="width:176.6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" fillcolor="black" stroked="f">
              <v:textbox inset="1.3mm">
                <w:txbxContent>
                  <w:p w:rsidR="00DB0203" w:rsidRPr="00503CFF" w:rsidRDefault="00DB0203" w:rsidP="00DB0203">
                    <w:pPr>
                      <w:shd w:val="clear" w:color="auto" w:fill="000000"/>
                      <w:rPr>
                        <w:rFonts w:ascii="Arial" w:hAnsi="Arial"/>
                        <w:b/>
                      </w:rPr>
                    </w:pPr>
                    <w:r w:rsidRPr="00503CFF">
                      <w:rPr>
                        <w:rFonts w:ascii="Arial" w:hAnsi="Arial"/>
                        <w:b/>
                      </w:rPr>
                      <w:t>Post treatment advice sheet</w:t>
                    </w:r>
                  </w:p>
                </w:txbxContent>
              </v:textbox>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F0" w:rsidRDefault="000B66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7572"/>
    <w:multiLevelType w:val="hybridMultilevel"/>
    <w:tmpl w:val="CFBA8BA2"/>
    <w:lvl w:ilvl="0" w:tplc="6ED42A68">
      <w:start w:val="6"/>
      <w:numFmt w:val="decimal"/>
      <w:lvlText w:val="%1."/>
      <w:lvlJc w:val="left"/>
      <w:pPr>
        <w:tabs>
          <w:tab w:val="num" w:pos="2280"/>
        </w:tabs>
        <w:ind w:left="2280" w:hanging="480"/>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 w15:restartNumberingAfterBreak="0">
    <w:nsid w:val="0B3468E4"/>
    <w:multiLevelType w:val="multilevel"/>
    <w:tmpl w:val="FA3C7BFA"/>
    <w:lvl w:ilvl="0">
      <w:start w:val="1"/>
      <w:numFmt w:val="bullet"/>
      <w:lvlText w:val=""/>
      <w:lvlJc w:val="left"/>
      <w:pPr>
        <w:tabs>
          <w:tab w:val="num" w:pos="1440"/>
        </w:tabs>
        <w:ind w:left="1440" w:hanging="360"/>
      </w:pPr>
      <w:rPr>
        <w:rFonts w:ascii="Symbol" w:hAnsi="Symbol" w:hint="default"/>
      </w:rPr>
    </w:lvl>
    <w:lvl w:ilvl="1">
      <w:start w:val="6"/>
      <w:numFmt w:val="bullet"/>
      <w:lvlText w:val="-"/>
      <w:lvlJc w:val="left"/>
      <w:pPr>
        <w:tabs>
          <w:tab w:val="num" w:pos="2160"/>
        </w:tabs>
        <w:ind w:left="2160" w:hanging="360"/>
      </w:pPr>
      <w:rPr>
        <w:rFonts w:ascii="Arial" w:eastAsia="Times New Roman" w:hAnsi="Arial" w:cs="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420A63"/>
    <w:multiLevelType w:val="hybridMultilevel"/>
    <w:tmpl w:val="4E2EC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3847BA"/>
    <w:multiLevelType w:val="hybridMultilevel"/>
    <w:tmpl w:val="B78870E0"/>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E91CDC"/>
    <w:multiLevelType w:val="hybridMultilevel"/>
    <w:tmpl w:val="8138BC76"/>
    <w:lvl w:ilvl="0" w:tplc="08090001">
      <w:start w:val="1"/>
      <w:numFmt w:val="bullet"/>
      <w:lvlText w:val=""/>
      <w:lvlJc w:val="left"/>
      <w:pPr>
        <w:tabs>
          <w:tab w:val="num" w:pos="1440"/>
        </w:tabs>
        <w:ind w:left="1440" w:hanging="360"/>
      </w:pPr>
      <w:rPr>
        <w:rFonts w:ascii="Symbol" w:hAnsi="Symbol" w:hint="default"/>
      </w:rPr>
    </w:lvl>
    <w:lvl w:ilvl="1" w:tplc="6ED42A68">
      <w:start w:val="6"/>
      <w:numFmt w:val="decimal"/>
      <w:lvlText w:val="%2."/>
      <w:lvlJc w:val="left"/>
      <w:pPr>
        <w:tabs>
          <w:tab w:val="num" w:pos="2280"/>
        </w:tabs>
        <w:ind w:left="2280" w:hanging="48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7202E1"/>
    <w:multiLevelType w:val="hybridMultilevel"/>
    <w:tmpl w:val="42448C2A"/>
    <w:lvl w:ilvl="0" w:tplc="6ED42A68">
      <w:start w:val="6"/>
      <w:numFmt w:val="decimal"/>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DE313D7"/>
    <w:multiLevelType w:val="hybridMultilevel"/>
    <w:tmpl w:val="8CE6E770"/>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1C5AED"/>
    <w:multiLevelType w:val="hybridMultilevel"/>
    <w:tmpl w:val="FA3C7BFA"/>
    <w:lvl w:ilvl="0" w:tplc="08090001">
      <w:start w:val="1"/>
      <w:numFmt w:val="bullet"/>
      <w:lvlText w:val=""/>
      <w:lvlJc w:val="left"/>
      <w:pPr>
        <w:tabs>
          <w:tab w:val="num" w:pos="1440"/>
        </w:tabs>
        <w:ind w:left="1440" w:hanging="360"/>
      </w:pPr>
      <w:rPr>
        <w:rFonts w:ascii="Symbol" w:hAnsi="Symbol" w:hint="default"/>
      </w:rPr>
    </w:lvl>
    <w:lvl w:ilvl="1" w:tplc="05D05482">
      <w:start w:val="6"/>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26C1158"/>
    <w:multiLevelType w:val="hybridMultilevel"/>
    <w:tmpl w:val="3528D076"/>
    <w:lvl w:ilvl="0" w:tplc="0409000B">
      <w:start w:val="1"/>
      <w:numFmt w:val="bullet"/>
      <w:lvlText w:val=""/>
      <w:lvlJc w:val="left"/>
      <w:pPr>
        <w:tabs>
          <w:tab w:val="num" w:pos="360"/>
        </w:tabs>
        <w:ind w:left="360" w:hanging="360"/>
      </w:pPr>
      <w:rPr>
        <w:rFonts w:ascii="Wingdings" w:hAnsi="Wingdings" w:hint="default"/>
      </w:rPr>
    </w:lvl>
    <w:lvl w:ilvl="1" w:tplc="05D05482">
      <w:start w:val="6"/>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4027DB"/>
    <w:multiLevelType w:val="hybridMultilevel"/>
    <w:tmpl w:val="6BCAB740"/>
    <w:lvl w:ilvl="0" w:tplc="05D05482">
      <w:start w:val="6"/>
      <w:numFmt w:val="bullet"/>
      <w:lvlText w:val="-"/>
      <w:lvlJc w:val="left"/>
      <w:pPr>
        <w:tabs>
          <w:tab w:val="num" w:pos="2160"/>
        </w:tabs>
        <w:ind w:left="2160" w:hanging="360"/>
      </w:pPr>
      <w:rPr>
        <w:rFonts w:ascii="Arial" w:eastAsia="Times New Roman" w:hAnsi="Arial" w:cs="Arial"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0" w15:restartNumberingAfterBreak="0">
    <w:nsid w:val="35A656B1"/>
    <w:multiLevelType w:val="hybridMultilevel"/>
    <w:tmpl w:val="F9585D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E47D3F"/>
    <w:multiLevelType w:val="hybridMultilevel"/>
    <w:tmpl w:val="1098FBC6"/>
    <w:lvl w:ilvl="0" w:tplc="08090001">
      <w:start w:val="1"/>
      <w:numFmt w:val="bullet"/>
      <w:lvlText w:val=""/>
      <w:lvlJc w:val="left"/>
      <w:pPr>
        <w:tabs>
          <w:tab w:val="num" w:pos="1440"/>
        </w:tabs>
        <w:ind w:left="1440" w:hanging="360"/>
      </w:pPr>
      <w:rPr>
        <w:rFonts w:ascii="Symbol" w:hAnsi="Symbol" w:hint="default"/>
      </w:rPr>
    </w:lvl>
    <w:lvl w:ilvl="1" w:tplc="05D05482">
      <w:start w:val="6"/>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52D05C2"/>
    <w:multiLevelType w:val="hybridMultilevel"/>
    <w:tmpl w:val="28189BB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8D0B79"/>
    <w:multiLevelType w:val="hybridMultilevel"/>
    <w:tmpl w:val="8176076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D0E50CF"/>
    <w:multiLevelType w:val="hybridMultilevel"/>
    <w:tmpl w:val="9EDCF76C"/>
    <w:lvl w:ilvl="0" w:tplc="08090001">
      <w:start w:val="1"/>
      <w:numFmt w:val="bullet"/>
      <w:lvlText w:val=""/>
      <w:lvlJc w:val="left"/>
      <w:pPr>
        <w:tabs>
          <w:tab w:val="num" w:pos="1440"/>
        </w:tabs>
        <w:ind w:left="1440" w:hanging="360"/>
      </w:pPr>
      <w:rPr>
        <w:rFonts w:ascii="Symbol" w:hAnsi="Symbol" w:hint="default"/>
      </w:rPr>
    </w:lvl>
    <w:lvl w:ilvl="1" w:tplc="6ED42A68">
      <w:start w:val="6"/>
      <w:numFmt w:val="decimal"/>
      <w:lvlText w:val="%2."/>
      <w:lvlJc w:val="left"/>
      <w:pPr>
        <w:tabs>
          <w:tab w:val="num" w:pos="2280"/>
        </w:tabs>
        <w:ind w:left="2280" w:hanging="48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FAA7408"/>
    <w:multiLevelType w:val="hybridMultilevel"/>
    <w:tmpl w:val="6322699E"/>
    <w:lvl w:ilvl="0" w:tplc="6ED42A68">
      <w:start w:val="6"/>
      <w:numFmt w:val="decimal"/>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FF823A2"/>
    <w:multiLevelType w:val="hybridMultilevel"/>
    <w:tmpl w:val="F042B2B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65019A"/>
    <w:multiLevelType w:val="hybridMultilevel"/>
    <w:tmpl w:val="52A4F4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4311C2"/>
    <w:multiLevelType w:val="hybridMultilevel"/>
    <w:tmpl w:val="D5CA66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D2268F"/>
    <w:multiLevelType w:val="hybridMultilevel"/>
    <w:tmpl w:val="DA824B7A"/>
    <w:lvl w:ilvl="0" w:tplc="08090001">
      <w:start w:val="1"/>
      <w:numFmt w:val="bullet"/>
      <w:lvlText w:val=""/>
      <w:lvlJc w:val="left"/>
      <w:pPr>
        <w:tabs>
          <w:tab w:val="num" w:pos="1440"/>
        </w:tabs>
        <w:ind w:left="1440" w:hanging="360"/>
      </w:pPr>
      <w:rPr>
        <w:rFonts w:ascii="Symbol" w:hAnsi="Symbol" w:hint="default"/>
      </w:rPr>
    </w:lvl>
    <w:lvl w:ilvl="1" w:tplc="05D05482">
      <w:start w:val="6"/>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7FB5D1B"/>
    <w:multiLevelType w:val="hybridMultilevel"/>
    <w:tmpl w:val="1CD09D9A"/>
    <w:lvl w:ilvl="0" w:tplc="6ED42A68">
      <w:start w:val="6"/>
      <w:numFmt w:val="decimal"/>
      <w:lvlText w:val="%1."/>
      <w:lvlJc w:val="left"/>
      <w:pPr>
        <w:tabs>
          <w:tab w:val="num" w:pos="840"/>
        </w:tabs>
        <w:ind w:left="840" w:hanging="48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FA6264"/>
    <w:multiLevelType w:val="hybridMultilevel"/>
    <w:tmpl w:val="36F48B08"/>
    <w:lvl w:ilvl="0" w:tplc="0409000B">
      <w:start w:val="1"/>
      <w:numFmt w:val="bullet"/>
      <w:lvlText w:val=""/>
      <w:lvlJc w:val="left"/>
      <w:pPr>
        <w:tabs>
          <w:tab w:val="num" w:pos="360"/>
        </w:tabs>
        <w:ind w:left="360" w:hanging="360"/>
      </w:pPr>
      <w:rPr>
        <w:rFonts w:ascii="Wingdings" w:hAnsi="Wingdings" w:hint="default"/>
      </w:rPr>
    </w:lvl>
    <w:lvl w:ilvl="1" w:tplc="474E0A4A">
      <w:start w:val="6"/>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587923"/>
    <w:multiLevelType w:val="hybridMultilevel"/>
    <w:tmpl w:val="7388B972"/>
    <w:lvl w:ilvl="0" w:tplc="08090001">
      <w:start w:val="1"/>
      <w:numFmt w:val="bullet"/>
      <w:lvlText w:val=""/>
      <w:lvlJc w:val="left"/>
      <w:pPr>
        <w:tabs>
          <w:tab w:val="num" w:pos="1440"/>
        </w:tabs>
        <w:ind w:left="1440" w:hanging="360"/>
      </w:pPr>
      <w:rPr>
        <w:rFonts w:ascii="Symbol" w:hAnsi="Symbol" w:hint="default"/>
      </w:rPr>
    </w:lvl>
    <w:lvl w:ilvl="1" w:tplc="05D05482">
      <w:start w:val="6"/>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D06151C"/>
    <w:multiLevelType w:val="singleLevel"/>
    <w:tmpl w:val="0809000F"/>
    <w:lvl w:ilvl="0">
      <w:start w:val="1"/>
      <w:numFmt w:val="decimal"/>
      <w:lvlText w:val="%1."/>
      <w:lvlJc w:val="left"/>
      <w:pPr>
        <w:tabs>
          <w:tab w:val="num" w:pos="360"/>
        </w:tabs>
        <w:ind w:left="360" w:hanging="360"/>
      </w:pPr>
      <w:rPr>
        <w:rFonts w:hint="default"/>
      </w:rPr>
    </w:lvl>
  </w:abstractNum>
  <w:num w:numId="1">
    <w:abstractNumId w:val="23"/>
  </w:num>
  <w:num w:numId="2">
    <w:abstractNumId w:val="8"/>
  </w:num>
  <w:num w:numId="3">
    <w:abstractNumId w:val="21"/>
  </w:num>
  <w:num w:numId="4">
    <w:abstractNumId w:val="16"/>
  </w:num>
  <w:num w:numId="5">
    <w:abstractNumId w:val="10"/>
  </w:num>
  <w:num w:numId="6">
    <w:abstractNumId w:val="15"/>
  </w:num>
  <w:num w:numId="7">
    <w:abstractNumId w:val="20"/>
  </w:num>
  <w:num w:numId="8">
    <w:abstractNumId w:val="12"/>
  </w:num>
  <w:num w:numId="9">
    <w:abstractNumId w:val="4"/>
  </w:num>
  <w:num w:numId="10">
    <w:abstractNumId w:val="14"/>
  </w:num>
  <w:num w:numId="11">
    <w:abstractNumId w:val="5"/>
  </w:num>
  <w:num w:numId="12">
    <w:abstractNumId w:val="13"/>
  </w:num>
  <w:num w:numId="13">
    <w:abstractNumId w:val="7"/>
  </w:num>
  <w:num w:numId="14">
    <w:abstractNumId w:val="18"/>
  </w:num>
  <w:num w:numId="15">
    <w:abstractNumId w:val="0"/>
  </w:num>
  <w:num w:numId="16">
    <w:abstractNumId w:val="9"/>
  </w:num>
  <w:num w:numId="17">
    <w:abstractNumId w:val="19"/>
  </w:num>
  <w:num w:numId="18">
    <w:abstractNumId w:val="22"/>
  </w:num>
  <w:num w:numId="19">
    <w:abstractNumId w:val="1"/>
  </w:num>
  <w:num w:numId="20">
    <w:abstractNumId w:val="11"/>
  </w:num>
  <w:num w:numId="21">
    <w:abstractNumId w:val="6"/>
  </w:num>
  <w:num w:numId="22">
    <w:abstractNumId w:val="3"/>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C3"/>
    <w:rsid w:val="00050026"/>
    <w:rsid w:val="000A117B"/>
    <w:rsid w:val="000B6182"/>
    <w:rsid w:val="000B66F0"/>
    <w:rsid w:val="001419D1"/>
    <w:rsid w:val="00220CF7"/>
    <w:rsid w:val="00242F08"/>
    <w:rsid w:val="002B0767"/>
    <w:rsid w:val="002F159F"/>
    <w:rsid w:val="003A003B"/>
    <w:rsid w:val="003C3851"/>
    <w:rsid w:val="0043530C"/>
    <w:rsid w:val="004757DA"/>
    <w:rsid w:val="00485ECF"/>
    <w:rsid w:val="004E058F"/>
    <w:rsid w:val="005F1A7C"/>
    <w:rsid w:val="00687B1D"/>
    <w:rsid w:val="006E4C18"/>
    <w:rsid w:val="00905F26"/>
    <w:rsid w:val="009511DF"/>
    <w:rsid w:val="00951AC7"/>
    <w:rsid w:val="009552F7"/>
    <w:rsid w:val="009630B5"/>
    <w:rsid w:val="00A435E5"/>
    <w:rsid w:val="00B37DF6"/>
    <w:rsid w:val="00B45DAD"/>
    <w:rsid w:val="00BD2BF9"/>
    <w:rsid w:val="00C71119"/>
    <w:rsid w:val="00D65D9C"/>
    <w:rsid w:val="00DB0203"/>
    <w:rsid w:val="00E42B09"/>
    <w:rsid w:val="00E8428C"/>
    <w:rsid w:val="00F22743"/>
    <w:rsid w:val="00F26CD6"/>
    <w:rsid w:val="00F44B74"/>
    <w:rsid w:val="00F5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CF3C1EED-84F0-440C-9CDB-3F81273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5">
    <w:name w:val="heading 5"/>
    <w:basedOn w:val="Normal"/>
    <w:next w:val="Normal"/>
    <w:qFormat/>
    <w:rsid w:val="00B37DF6"/>
    <w:pPr>
      <w:spacing w:before="240" w:after="60"/>
      <w:outlineLvl w:val="4"/>
    </w:pPr>
    <w:rPr>
      <w:rFonts w:ascii="Arial" w:hAnsi="Arial"/>
      <w:b/>
      <w:bCs/>
      <w:i/>
      <w:iCs/>
      <w:sz w:val="26"/>
      <w:szCs w:val="26"/>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head">
    <w:name w:val="B head"/>
    <w:basedOn w:val="Normal"/>
    <w:autoRedefine/>
    <w:rsid w:val="00374EDA"/>
    <w:rPr>
      <w:rFonts w:ascii="Foundry Form Sans Demi" w:hAnsi="Foundry Form Sans Demi"/>
      <w:b/>
      <w:color w:val="000080"/>
      <w:sz w:val="36"/>
      <w:szCs w:val="40"/>
      <w:lang w:eastAsia="en-GB"/>
    </w:rPr>
  </w:style>
  <w:style w:type="paragraph" w:styleId="Header">
    <w:name w:val="header"/>
    <w:basedOn w:val="Normal"/>
    <w:rsid w:val="00503CFF"/>
    <w:pPr>
      <w:tabs>
        <w:tab w:val="center" w:pos="4320"/>
        <w:tab w:val="right" w:pos="8640"/>
      </w:tabs>
    </w:pPr>
  </w:style>
  <w:style w:type="paragraph" w:styleId="Footer">
    <w:name w:val="footer"/>
    <w:basedOn w:val="Normal"/>
    <w:semiHidden/>
    <w:rsid w:val="00503CFF"/>
    <w:pPr>
      <w:tabs>
        <w:tab w:val="center" w:pos="4320"/>
        <w:tab w:val="right" w:pos="8640"/>
      </w:tabs>
    </w:pPr>
  </w:style>
  <w:style w:type="paragraph" w:customStyle="1" w:styleId="level2">
    <w:name w:val="level 2"/>
    <w:basedOn w:val="Normal"/>
    <w:rsid w:val="00503CFF"/>
    <w:pPr>
      <w:widowControl w:val="0"/>
      <w:suppressAutoHyphens/>
      <w:autoSpaceDE w:val="0"/>
      <w:autoSpaceDN w:val="0"/>
      <w:adjustRightInd w:val="0"/>
      <w:spacing w:line="280" w:lineRule="atLeast"/>
      <w:textAlignment w:val="center"/>
    </w:pPr>
    <w:rPr>
      <w:rFonts w:ascii="FoundryFormSans-Medium" w:hAnsi="FoundryFormSans-Medium" w:cs="FoundryFormSans-Medium"/>
      <w:color w:val="000000"/>
      <w:spacing w:val="-4"/>
      <w:sz w:val="22"/>
      <w:szCs w:val="22"/>
      <w:lang w:val="en-US" w:bidi="en-US"/>
    </w:rPr>
  </w:style>
  <w:style w:type="paragraph" w:customStyle="1" w:styleId="bodytext-35ptafter">
    <w:name w:val="body text-3.5pt after"/>
    <w:basedOn w:val="Normal"/>
    <w:rsid w:val="00503CFF"/>
    <w:pPr>
      <w:widowControl w:val="0"/>
      <w:suppressAutoHyphens/>
      <w:autoSpaceDE w:val="0"/>
      <w:autoSpaceDN w:val="0"/>
      <w:adjustRightInd w:val="0"/>
      <w:spacing w:after="60" w:line="260" w:lineRule="atLeast"/>
      <w:textAlignment w:val="center"/>
    </w:pPr>
    <w:rPr>
      <w:rFonts w:ascii="FoundryFormSans-Book" w:hAnsi="FoundryFormSans-Book" w:cs="FoundryFormSans-Book"/>
      <w:color w:val="000000"/>
      <w:spacing w:val="-2"/>
      <w:sz w:val="22"/>
      <w:szCs w:val="22"/>
      <w:lang w:val="en-US" w:bidi="en-US"/>
    </w:rPr>
  </w:style>
  <w:style w:type="character" w:styleId="Hyperlink">
    <w:name w:val="Hyperlink"/>
    <w:rsid w:val="00503CFF"/>
    <w:rPr>
      <w:color w:val="0000FF"/>
      <w:u w:val="single"/>
    </w:rPr>
  </w:style>
  <w:style w:type="paragraph" w:styleId="BodyText">
    <w:name w:val="Body Text"/>
    <w:basedOn w:val="Normal"/>
    <w:rsid w:val="00B37DF6"/>
    <w:pPr>
      <w:jc w:val="both"/>
    </w:pPr>
    <w:rPr>
      <w:szCs w:val="20"/>
      <w:lang w:eastAsia="en-GB"/>
    </w:rPr>
  </w:style>
  <w:style w:type="paragraph" w:styleId="BalloonText">
    <w:name w:val="Balloon Text"/>
    <w:basedOn w:val="Normal"/>
    <w:link w:val="BalloonTextChar"/>
    <w:rsid w:val="001419D1"/>
    <w:rPr>
      <w:rFonts w:ascii="Segoe UI" w:hAnsi="Segoe UI" w:cs="Segoe UI"/>
      <w:sz w:val="18"/>
      <w:szCs w:val="18"/>
    </w:rPr>
  </w:style>
  <w:style w:type="character" w:customStyle="1" w:styleId="BalloonTextChar">
    <w:name w:val="Balloon Text Char"/>
    <w:link w:val="BalloonText"/>
    <w:rsid w:val="001419D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178B8-4003-4F1E-B60A-481A3145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Habitat and biology:</vt:lpstr>
    </vt:vector>
  </TitlesOfParts>
  <Company>Lewisham Council</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 and biology:</dc:title>
  <dc:subject/>
  <dc:creator>communications team</dc:creator>
  <cp:keywords/>
  <cp:lastModifiedBy>Mohammed, Jakir</cp:lastModifiedBy>
  <cp:revision>4</cp:revision>
  <cp:lastPrinted>2018-03-21T14:00:00Z</cp:lastPrinted>
  <dcterms:created xsi:type="dcterms:W3CDTF">2022-04-22T12:13:00Z</dcterms:created>
  <dcterms:modified xsi:type="dcterms:W3CDTF">2022-04-22T12:16:00Z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