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sz w:val="22"/>
          <w:szCs w:val="22"/>
        </w:rPr>
      </w:pPr>
      <w:r>
        <w:rPr>
          <w:rFonts w:ascii="Arial" w:hAnsi="Arial"/>
          <w:b/>
          <w:sz w:val="22"/>
          <w:szCs w:val="22"/>
        </w:rPr>
        <w:t>LONDON BOROUGH OF LEWISHAM</w:t>
      </w:r>
    </w:p>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rPr>
      </w:pPr>
      <w:r>
        <w:rPr>
          <w:rFonts w:ascii="Arial" w:hAnsi="Arial"/>
          <w:b/>
          <w:sz w:val="22"/>
          <w:szCs w:val="22"/>
        </w:rPr>
        <w:t>JOB DESCRIPTION</w:t>
      </w:r>
    </w:p>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p>
    <w:tbl>
      <w:tblPr>
        <w:tblW w:w="0" w:type="auto"/>
        <w:tblLayout w:type="fixed"/>
        <w:tblLook w:val="0000" w:firstRow="0" w:lastRow="0" w:firstColumn="0" w:lastColumn="0" w:noHBand="0" w:noVBand="0"/>
      </w:tblPr>
      <w:tblGrid>
        <w:gridCol w:w="1809"/>
        <w:gridCol w:w="3686"/>
        <w:gridCol w:w="1134"/>
        <w:gridCol w:w="2977"/>
      </w:tblGrid>
      <w:tr w:rsidR="000E387C" w:rsidRPr="002F2F41" w:rsidTr="000E387C">
        <w:tc>
          <w:tcPr>
            <w:tcW w:w="1809" w:type="dxa"/>
          </w:tcPr>
          <w:p w:rsidR="000E387C" w:rsidRPr="002F2F41"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Cs w:val="24"/>
              </w:rPr>
            </w:pPr>
            <w:r w:rsidRPr="002F2F41">
              <w:rPr>
                <w:rFonts w:cs="Arial"/>
                <w:color w:val="auto"/>
                <w:szCs w:val="24"/>
              </w:rPr>
              <w:t>Designation:</w:t>
            </w:r>
          </w:p>
        </w:tc>
        <w:tc>
          <w:tcPr>
            <w:tcW w:w="3686" w:type="dxa"/>
          </w:tcPr>
          <w:p w:rsidR="000E387C" w:rsidRPr="002F2F41" w:rsidRDefault="00E85B40"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bookmarkStart w:id="0" w:name="OLE_LINK1"/>
            <w:bookmarkStart w:id="1" w:name="OLE_LINK2"/>
            <w:r>
              <w:rPr>
                <w:rFonts w:ascii="Arial" w:hAnsi="Arial" w:cs="Arial"/>
                <w:sz w:val="24"/>
                <w:szCs w:val="24"/>
              </w:rPr>
              <w:t>L</w:t>
            </w:r>
            <w:r w:rsidR="00820BAB">
              <w:rPr>
                <w:rFonts w:ascii="Arial" w:hAnsi="Arial" w:cs="Arial"/>
                <w:sz w:val="24"/>
                <w:szCs w:val="24"/>
              </w:rPr>
              <w:t xml:space="preserve">CS Trainer &amp; </w:t>
            </w:r>
            <w:r w:rsidR="0065702C">
              <w:rPr>
                <w:rFonts w:ascii="Arial" w:hAnsi="Arial" w:cs="Arial"/>
                <w:sz w:val="24"/>
                <w:szCs w:val="24"/>
              </w:rPr>
              <w:t xml:space="preserve">Children’s Social Work </w:t>
            </w:r>
            <w:r w:rsidR="005777D1">
              <w:rPr>
                <w:rFonts w:ascii="Arial" w:hAnsi="Arial" w:cs="Arial"/>
                <w:sz w:val="24"/>
                <w:szCs w:val="24"/>
              </w:rPr>
              <w:t>Support Officer</w:t>
            </w:r>
            <w:bookmarkEnd w:id="0"/>
            <w:bookmarkEnd w:id="1"/>
          </w:p>
        </w:tc>
        <w:tc>
          <w:tcPr>
            <w:tcW w:w="1134" w:type="dxa"/>
          </w:tcPr>
          <w:p w:rsidR="00C526D6"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p>
          <w:p w:rsidR="009D00CA" w:rsidRPr="002F2F41" w:rsidRDefault="00C622F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SO2</w:t>
            </w:r>
          </w:p>
        </w:tc>
        <w:tc>
          <w:tcPr>
            <w:tcW w:w="2977"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r>
      <w:tr w:rsidR="000E387C" w:rsidRPr="002F2F41" w:rsidTr="000E387C">
        <w:trPr>
          <w:trHeight w:val="658"/>
        </w:trPr>
        <w:tc>
          <w:tcPr>
            <w:tcW w:w="1809"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 xml:space="preserve">Reports to </w:t>
            </w:r>
          </w:p>
          <w:p w:rsidR="007A7ACB"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(Designation):</w:t>
            </w:r>
            <w:r w:rsidR="007A7ACB">
              <w:rPr>
                <w:rFonts w:ascii="Arial" w:hAnsi="Arial" w:cs="Arial"/>
                <w:sz w:val="24"/>
                <w:szCs w:val="24"/>
              </w:rPr>
              <w:t xml:space="preserve"> </w:t>
            </w:r>
          </w:p>
        </w:tc>
        <w:tc>
          <w:tcPr>
            <w:tcW w:w="3686" w:type="dxa"/>
          </w:tcPr>
          <w:p w:rsidR="000E387C" w:rsidRPr="002F2F41" w:rsidRDefault="00C526D6" w:rsidP="00C526D6">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Head of Service, </w:t>
            </w:r>
            <w:r w:rsidR="00917584">
              <w:rPr>
                <w:rFonts w:ascii="Arial" w:hAnsi="Arial" w:cs="Arial"/>
                <w:sz w:val="24"/>
                <w:szCs w:val="24"/>
              </w:rPr>
              <w:t>Quality &amp; Improvement</w:t>
            </w:r>
            <w:r w:rsidR="00E85B40">
              <w:rPr>
                <w:rFonts w:ascii="Arial" w:hAnsi="Arial" w:cs="Arial"/>
                <w:sz w:val="24"/>
                <w:szCs w:val="24"/>
              </w:rPr>
              <w:t xml:space="preserve"> </w:t>
            </w:r>
            <w:bookmarkStart w:id="2" w:name="_GoBack"/>
            <w:bookmarkEnd w:id="2"/>
          </w:p>
        </w:tc>
        <w:tc>
          <w:tcPr>
            <w:tcW w:w="1134" w:type="dxa"/>
          </w:tcPr>
          <w:p w:rsidR="00C526D6"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Grade:</w:t>
            </w:r>
          </w:p>
          <w:p w:rsidR="000E387C" w:rsidRPr="002F2F41" w:rsidRDefault="00C526D6"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SMG3</w:t>
            </w:r>
          </w:p>
        </w:tc>
        <w:tc>
          <w:tcPr>
            <w:tcW w:w="2977"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p>
        </w:tc>
      </w:tr>
      <w:tr w:rsidR="000E387C" w:rsidRPr="002F2F41" w:rsidTr="000E387C">
        <w:tc>
          <w:tcPr>
            <w:tcW w:w="1809"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Directorate:</w:t>
            </w:r>
          </w:p>
        </w:tc>
        <w:tc>
          <w:tcPr>
            <w:tcW w:w="3686" w:type="dxa"/>
          </w:tcPr>
          <w:p w:rsidR="000E387C" w:rsidRPr="002F2F41" w:rsidRDefault="003F006B"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CYP</w:t>
            </w:r>
          </w:p>
        </w:tc>
        <w:tc>
          <w:tcPr>
            <w:tcW w:w="1134" w:type="dxa"/>
          </w:tcPr>
          <w:p w:rsidR="000E387C" w:rsidRPr="002F2F41"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sidRPr="002F2F41">
              <w:rPr>
                <w:rFonts w:ascii="Arial" w:hAnsi="Arial" w:cs="Arial"/>
                <w:sz w:val="24"/>
                <w:szCs w:val="24"/>
              </w:rPr>
              <w:t>Section:</w:t>
            </w:r>
          </w:p>
        </w:tc>
        <w:tc>
          <w:tcPr>
            <w:tcW w:w="2977" w:type="dxa"/>
          </w:tcPr>
          <w:p w:rsidR="000E387C" w:rsidRPr="002F2F41" w:rsidRDefault="00E85B40"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4"/>
                <w:szCs w:val="24"/>
              </w:rPr>
            </w:pPr>
            <w:r>
              <w:rPr>
                <w:rFonts w:ascii="Arial" w:hAnsi="Arial" w:cs="Arial"/>
                <w:sz w:val="24"/>
                <w:szCs w:val="24"/>
              </w:rPr>
              <w:t xml:space="preserve">Quality </w:t>
            </w:r>
            <w:r w:rsidR="00917584">
              <w:rPr>
                <w:rFonts w:ascii="Arial" w:hAnsi="Arial" w:cs="Arial"/>
                <w:sz w:val="24"/>
                <w:szCs w:val="24"/>
              </w:rPr>
              <w:t>&amp; Improvement</w:t>
            </w:r>
            <w:r>
              <w:rPr>
                <w:rFonts w:ascii="Arial" w:hAnsi="Arial" w:cs="Arial"/>
                <w:sz w:val="24"/>
                <w:szCs w:val="24"/>
              </w:rPr>
              <w:t xml:space="preserve"> </w:t>
            </w:r>
            <w:r w:rsidR="003F006B">
              <w:rPr>
                <w:rFonts w:ascii="Arial" w:hAnsi="Arial" w:cs="Arial"/>
                <w:sz w:val="24"/>
                <w:szCs w:val="24"/>
              </w:rPr>
              <w:t xml:space="preserve"> </w:t>
            </w:r>
          </w:p>
        </w:tc>
      </w:tr>
    </w:tbl>
    <w:p w:rsidR="000E387C"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pPr>
    </w:p>
    <w:p w:rsidR="000E387C" w:rsidRPr="009F11F9"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t>___________________________________________________________________</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Pr>
          <w:rFonts w:ascii="Arial" w:hAnsi="Arial"/>
          <w:b/>
          <w:sz w:val="22"/>
          <w:szCs w:val="22"/>
        </w:rPr>
        <w:t>Main Purpose of the job:</w:t>
      </w:r>
      <w:r>
        <w:rPr>
          <w:rFonts w:ascii="Arial" w:hAnsi="Arial"/>
          <w:sz w:val="22"/>
          <w:szCs w:val="22"/>
        </w:rPr>
        <w:t xml:space="preserve"> </w:t>
      </w:r>
    </w:p>
    <w:p w:rsidR="007A7ACB" w:rsidRDefault="007A7ACB"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8435B6" w:rsidRDefault="007A7ACB"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637A4C">
        <w:rPr>
          <w:rFonts w:ascii="Arial" w:hAnsi="Arial"/>
          <w:szCs w:val="24"/>
        </w:rPr>
        <w:t xml:space="preserve">To </w:t>
      </w:r>
      <w:r w:rsidR="00917584">
        <w:rPr>
          <w:rFonts w:ascii="Arial" w:hAnsi="Arial"/>
          <w:szCs w:val="24"/>
        </w:rPr>
        <w:t xml:space="preserve">work alongside </w:t>
      </w:r>
      <w:r w:rsidR="00A93ED0">
        <w:rPr>
          <w:rFonts w:ascii="Arial" w:hAnsi="Arial"/>
          <w:szCs w:val="24"/>
        </w:rPr>
        <w:t>manager</w:t>
      </w:r>
      <w:r w:rsidR="00F13A0E">
        <w:rPr>
          <w:rFonts w:ascii="Arial" w:hAnsi="Arial"/>
          <w:szCs w:val="24"/>
        </w:rPr>
        <w:t>s</w:t>
      </w:r>
      <w:r w:rsidR="00A93ED0">
        <w:rPr>
          <w:rFonts w:ascii="Arial" w:hAnsi="Arial"/>
          <w:szCs w:val="24"/>
        </w:rPr>
        <w:t xml:space="preserve">, </w:t>
      </w:r>
      <w:r w:rsidR="00917584">
        <w:rPr>
          <w:rFonts w:ascii="Arial" w:hAnsi="Arial"/>
          <w:szCs w:val="24"/>
        </w:rPr>
        <w:t>social work practitioners</w:t>
      </w:r>
      <w:r w:rsidR="00A93ED0">
        <w:rPr>
          <w:rFonts w:ascii="Arial" w:hAnsi="Arial"/>
          <w:szCs w:val="24"/>
        </w:rPr>
        <w:t xml:space="preserve"> and business support as</w:t>
      </w:r>
      <w:r w:rsidR="00024682">
        <w:rPr>
          <w:rFonts w:ascii="Arial" w:hAnsi="Arial"/>
          <w:szCs w:val="24"/>
        </w:rPr>
        <w:t xml:space="preserve"> advisor, providing </w:t>
      </w:r>
      <w:r w:rsidR="007659C4">
        <w:rPr>
          <w:rFonts w:ascii="Arial" w:hAnsi="Arial"/>
          <w:szCs w:val="24"/>
        </w:rPr>
        <w:t xml:space="preserve"> firstline</w:t>
      </w:r>
      <w:r w:rsidR="00024682">
        <w:rPr>
          <w:rFonts w:ascii="Arial" w:hAnsi="Arial"/>
          <w:szCs w:val="24"/>
        </w:rPr>
        <w:t xml:space="preserve"> floorwalking</w:t>
      </w:r>
      <w:r w:rsidR="007659C4">
        <w:rPr>
          <w:rFonts w:ascii="Arial" w:hAnsi="Arial"/>
          <w:szCs w:val="24"/>
        </w:rPr>
        <w:t xml:space="preserve"> support</w:t>
      </w:r>
      <w:r w:rsidR="00A62C6D">
        <w:rPr>
          <w:rFonts w:ascii="Arial" w:hAnsi="Arial"/>
          <w:szCs w:val="24"/>
        </w:rPr>
        <w:t xml:space="preserve"> for </w:t>
      </w:r>
      <w:r w:rsidR="004A6D9C">
        <w:rPr>
          <w:rFonts w:ascii="Arial" w:hAnsi="Arial"/>
          <w:szCs w:val="24"/>
        </w:rPr>
        <w:t xml:space="preserve">the </w:t>
      </w:r>
      <w:r w:rsidR="007659C4">
        <w:rPr>
          <w:rFonts w:ascii="Arial" w:hAnsi="Arial"/>
          <w:szCs w:val="24"/>
        </w:rPr>
        <w:t>L</w:t>
      </w:r>
      <w:r w:rsidR="00A62C6D">
        <w:rPr>
          <w:rFonts w:ascii="Arial" w:hAnsi="Arial"/>
          <w:szCs w:val="24"/>
        </w:rPr>
        <w:t>CS</w:t>
      </w:r>
      <w:r w:rsidR="007659C4">
        <w:rPr>
          <w:rFonts w:ascii="Arial" w:hAnsi="Arial"/>
          <w:szCs w:val="24"/>
        </w:rPr>
        <w:t xml:space="preserve">, EHM and ControCC </w:t>
      </w:r>
      <w:r w:rsidR="00A62C6D">
        <w:rPr>
          <w:rFonts w:ascii="Arial" w:hAnsi="Arial"/>
          <w:szCs w:val="24"/>
        </w:rPr>
        <w:t>application</w:t>
      </w:r>
      <w:r w:rsidR="007659C4">
        <w:rPr>
          <w:rFonts w:ascii="Arial" w:hAnsi="Arial"/>
          <w:szCs w:val="24"/>
        </w:rPr>
        <w:t>s</w:t>
      </w:r>
      <w:r w:rsidR="00A62C6D">
        <w:rPr>
          <w:rFonts w:ascii="Arial" w:hAnsi="Arial"/>
          <w:szCs w:val="24"/>
        </w:rPr>
        <w:t xml:space="preserve"> within Children</w:t>
      </w:r>
      <w:r w:rsidR="001D176D">
        <w:rPr>
          <w:rFonts w:ascii="Arial" w:hAnsi="Arial"/>
          <w:szCs w:val="24"/>
        </w:rPr>
        <w:t>’s Social Care</w:t>
      </w:r>
      <w:r w:rsidR="00A62C6D">
        <w:rPr>
          <w:rFonts w:ascii="Arial" w:hAnsi="Arial"/>
          <w:szCs w:val="24"/>
        </w:rPr>
        <w:t xml:space="preserve">. </w:t>
      </w:r>
    </w:p>
    <w:p w:rsidR="00715530" w:rsidRDefault="00715530"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2C698A" w:rsidRDefault="00DE1D89" w:rsidP="001B63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To</w:t>
      </w:r>
      <w:r w:rsidR="007A7ACB">
        <w:rPr>
          <w:rFonts w:ascii="Arial" w:hAnsi="Arial"/>
          <w:szCs w:val="24"/>
        </w:rPr>
        <w:t xml:space="preserve"> </w:t>
      </w:r>
      <w:r w:rsidR="0039470C">
        <w:rPr>
          <w:rFonts w:ascii="Arial" w:hAnsi="Arial"/>
          <w:szCs w:val="24"/>
        </w:rPr>
        <w:t>work collaboratively with the workforce development team to partic</w:t>
      </w:r>
      <w:r w:rsidR="002C698A">
        <w:rPr>
          <w:rFonts w:ascii="Arial" w:hAnsi="Arial"/>
          <w:szCs w:val="24"/>
        </w:rPr>
        <w:t xml:space="preserve">ipate in induction, delivering </w:t>
      </w:r>
      <w:r w:rsidR="0039470C">
        <w:rPr>
          <w:rFonts w:ascii="Arial" w:hAnsi="Arial"/>
          <w:szCs w:val="24"/>
        </w:rPr>
        <w:t>classroom and 121</w:t>
      </w:r>
      <w:r w:rsidR="0039470C" w:rsidRPr="00AF7F88">
        <w:rPr>
          <w:rFonts w:ascii="Arial" w:hAnsi="Arial"/>
          <w:szCs w:val="24"/>
        </w:rPr>
        <w:t xml:space="preserve"> </w:t>
      </w:r>
      <w:r w:rsidR="0039470C">
        <w:rPr>
          <w:rFonts w:ascii="Arial" w:hAnsi="Arial"/>
          <w:szCs w:val="24"/>
        </w:rPr>
        <w:t xml:space="preserve">on the job </w:t>
      </w:r>
      <w:r w:rsidR="002C698A">
        <w:rPr>
          <w:rFonts w:ascii="Arial" w:hAnsi="Arial"/>
          <w:szCs w:val="24"/>
        </w:rPr>
        <w:t xml:space="preserve">training </w:t>
      </w:r>
      <w:r w:rsidR="0064546D">
        <w:rPr>
          <w:rFonts w:ascii="Arial" w:hAnsi="Arial"/>
          <w:szCs w:val="24"/>
        </w:rPr>
        <w:t>and be</w:t>
      </w:r>
      <w:r w:rsidR="002C698A">
        <w:rPr>
          <w:rFonts w:ascii="Arial" w:hAnsi="Arial"/>
          <w:szCs w:val="24"/>
        </w:rPr>
        <w:t xml:space="preserve"> responsible for the </w:t>
      </w:r>
      <w:r w:rsidR="002C698A" w:rsidRPr="00AF7F88">
        <w:rPr>
          <w:rFonts w:ascii="Arial" w:hAnsi="Arial"/>
          <w:szCs w:val="24"/>
        </w:rPr>
        <w:t>maintena</w:t>
      </w:r>
      <w:r w:rsidR="002C698A">
        <w:rPr>
          <w:rFonts w:ascii="Arial" w:hAnsi="Arial"/>
          <w:szCs w:val="24"/>
        </w:rPr>
        <w:t>nce</w:t>
      </w:r>
      <w:r w:rsidR="002C698A" w:rsidRPr="00AF7F88">
        <w:rPr>
          <w:rFonts w:ascii="Arial" w:hAnsi="Arial"/>
          <w:szCs w:val="24"/>
        </w:rPr>
        <w:t xml:space="preserve"> and review </w:t>
      </w:r>
      <w:r w:rsidR="002C698A">
        <w:rPr>
          <w:rFonts w:ascii="Arial" w:hAnsi="Arial"/>
          <w:szCs w:val="24"/>
        </w:rPr>
        <w:t xml:space="preserve">of </w:t>
      </w:r>
      <w:r w:rsidR="002C698A" w:rsidRPr="00AF7F88">
        <w:rPr>
          <w:rFonts w:ascii="Arial" w:hAnsi="Arial"/>
          <w:szCs w:val="24"/>
        </w:rPr>
        <w:t>user guidance</w:t>
      </w:r>
      <w:r w:rsidR="0064546D">
        <w:rPr>
          <w:rFonts w:ascii="Arial" w:hAnsi="Arial"/>
          <w:szCs w:val="24"/>
        </w:rPr>
        <w:t>.</w:t>
      </w:r>
    </w:p>
    <w:p w:rsidR="002C698A" w:rsidRDefault="002C698A" w:rsidP="001B63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39470C" w:rsidRDefault="0064546D" w:rsidP="001B630A">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Pr>
          <w:rFonts w:ascii="Arial" w:hAnsi="Arial"/>
          <w:szCs w:val="24"/>
        </w:rPr>
        <w:t xml:space="preserve">To </w:t>
      </w:r>
      <w:r w:rsidR="0039470C">
        <w:rPr>
          <w:rFonts w:ascii="Arial" w:hAnsi="Arial"/>
          <w:szCs w:val="24"/>
        </w:rPr>
        <w:t xml:space="preserve">support </w:t>
      </w:r>
      <w:r w:rsidR="0024795A">
        <w:rPr>
          <w:rFonts w:ascii="Arial" w:hAnsi="Arial"/>
          <w:szCs w:val="24"/>
        </w:rPr>
        <w:t>maintenance</w:t>
      </w:r>
      <w:r w:rsidR="0039470C">
        <w:rPr>
          <w:rFonts w:ascii="Arial" w:hAnsi="Arial"/>
          <w:szCs w:val="24"/>
        </w:rPr>
        <w:t xml:space="preserve"> of </w:t>
      </w:r>
      <w:r w:rsidR="00FD719E">
        <w:rPr>
          <w:rFonts w:ascii="Arial" w:hAnsi="Arial"/>
          <w:szCs w:val="24"/>
        </w:rPr>
        <w:t>accurate system users</w:t>
      </w:r>
      <w:r w:rsidR="0039470C" w:rsidRPr="00AF7F88">
        <w:rPr>
          <w:rFonts w:ascii="Arial" w:hAnsi="Arial"/>
          <w:szCs w:val="24"/>
        </w:rPr>
        <w:t xml:space="preserve"> and</w:t>
      </w:r>
      <w:r w:rsidR="00BC027B">
        <w:rPr>
          <w:rFonts w:ascii="Arial" w:hAnsi="Arial"/>
          <w:szCs w:val="24"/>
        </w:rPr>
        <w:t xml:space="preserve"> work collaboratively with the </w:t>
      </w:r>
      <w:r w:rsidR="0024795A">
        <w:rPr>
          <w:rFonts w:ascii="Arial" w:hAnsi="Arial"/>
          <w:szCs w:val="24"/>
        </w:rPr>
        <w:t>Performance</w:t>
      </w:r>
      <w:r w:rsidR="00BC027B">
        <w:rPr>
          <w:rFonts w:ascii="Arial" w:hAnsi="Arial"/>
          <w:szCs w:val="24"/>
        </w:rPr>
        <w:t xml:space="preserve"> Information team to support data integrity,</w:t>
      </w:r>
      <w:r w:rsidR="0039470C" w:rsidRPr="00AF7F88">
        <w:rPr>
          <w:rFonts w:ascii="Arial" w:hAnsi="Arial"/>
          <w:szCs w:val="24"/>
        </w:rPr>
        <w:t xml:space="preserve"> compliant with social work best practice. </w:t>
      </w:r>
    </w:p>
    <w:p w:rsidR="0039470C" w:rsidRDefault="0039470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DE1D89" w:rsidRDefault="007A7ACB"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Pr>
          <w:rFonts w:ascii="Arial" w:hAnsi="Arial"/>
          <w:szCs w:val="24"/>
        </w:rPr>
        <w:t xml:space="preserve">To </w:t>
      </w:r>
      <w:r w:rsidR="001760D8">
        <w:rPr>
          <w:rFonts w:ascii="Arial" w:hAnsi="Arial"/>
          <w:szCs w:val="24"/>
        </w:rPr>
        <w:t>work collaboratively</w:t>
      </w:r>
      <w:r w:rsidR="002307F5">
        <w:rPr>
          <w:rFonts w:ascii="Arial" w:hAnsi="Arial"/>
          <w:szCs w:val="24"/>
        </w:rPr>
        <w:t xml:space="preserve"> with the ICT support</w:t>
      </w:r>
      <w:r w:rsidR="001760D8">
        <w:rPr>
          <w:rFonts w:ascii="Arial" w:hAnsi="Arial"/>
          <w:szCs w:val="24"/>
        </w:rPr>
        <w:t xml:space="preserve"> team</w:t>
      </w:r>
      <w:r w:rsidR="002307F5">
        <w:rPr>
          <w:rFonts w:ascii="Arial" w:hAnsi="Arial"/>
          <w:szCs w:val="24"/>
        </w:rPr>
        <w:t xml:space="preserve"> to sup</w:t>
      </w:r>
      <w:r w:rsidR="00AF4EA5">
        <w:rPr>
          <w:rFonts w:ascii="Arial" w:hAnsi="Arial"/>
          <w:szCs w:val="24"/>
        </w:rPr>
        <w:t>p</w:t>
      </w:r>
      <w:r w:rsidR="002307F5">
        <w:rPr>
          <w:rFonts w:ascii="Arial" w:hAnsi="Arial"/>
          <w:szCs w:val="24"/>
        </w:rPr>
        <w:t>ort</w:t>
      </w:r>
      <w:r w:rsidR="00637A4C">
        <w:rPr>
          <w:rFonts w:ascii="Arial" w:hAnsi="Arial"/>
          <w:szCs w:val="24"/>
        </w:rPr>
        <w:t xml:space="preserve"> the </w:t>
      </w:r>
      <w:r>
        <w:rPr>
          <w:rFonts w:ascii="Arial" w:hAnsi="Arial"/>
          <w:szCs w:val="24"/>
        </w:rPr>
        <w:t>m</w:t>
      </w:r>
      <w:r w:rsidR="00AF4EA5">
        <w:rPr>
          <w:rFonts w:ascii="Arial" w:hAnsi="Arial"/>
          <w:szCs w:val="24"/>
        </w:rPr>
        <w:t>ai</w:t>
      </w:r>
      <w:r w:rsidR="00FD719E">
        <w:rPr>
          <w:rFonts w:ascii="Arial" w:hAnsi="Arial"/>
          <w:szCs w:val="24"/>
        </w:rPr>
        <w:t>ntena</w:t>
      </w:r>
      <w:r w:rsidR="00AF4EA5">
        <w:rPr>
          <w:rFonts w:ascii="Arial" w:hAnsi="Arial"/>
          <w:szCs w:val="24"/>
        </w:rPr>
        <w:t>nce and development of these systems</w:t>
      </w:r>
      <w:r w:rsidR="00DD32EF" w:rsidRPr="00AF7F88">
        <w:rPr>
          <w:rFonts w:ascii="Arial" w:hAnsi="Arial"/>
          <w:szCs w:val="24"/>
        </w:rPr>
        <w:t xml:space="preserve">. </w:t>
      </w:r>
    </w:p>
    <w:p w:rsidR="00DE1D89" w:rsidRDefault="00DE1D89"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rPr>
      </w:pPr>
      <w:r>
        <w:rPr>
          <w:rFonts w:ascii="Arial" w:hAnsi="Arial"/>
          <w:b/>
        </w:rPr>
        <w:t>_______________________________________________________________</w:t>
      </w: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rsidR="000E387C"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r>
        <w:rPr>
          <w:rFonts w:ascii="Arial" w:hAnsi="Arial"/>
          <w:b/>
          <w:sz w:val="22"/>
          <w:szCs w:val="22"/>
        </w:rPr>
        <w:t>Summary of Responsibilities and Personal Duties:</w:t>
      </w:r>
    </w:p>
    <w:p w:rsidR="00FE13FA" w:rsidRDefault="00FE13FA"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rsidR="00C51341" w:rsidRPr="00AF7F88"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r w:rsidRPr="00AF7F88">
        <w:rPr>
          <w:rFonts w:ascii="Arial" w:hAnsi="Arial"/>
          <w:b/>
          <w:szCs w:val="24"/>
          <w:u w:val="single"/>
        </w:rPr>
        <w:t xml:space="preserve">A. </w:t>
      </w:r>
      <w:r w:rsidR="00C51341" w:rsidRPr="00AF7F88">
        <w:rPr>
          <w:rFonts w:ascii="Arial" w:hAnsi="Arial"/>
          <w:b/>
          <w:szCs w:val="24"/>
          <w:u w:val="single"/>
        </w:rPr>
        <w:t>Floor Walking</w:t>
      </w:r>
    </w:p>
    <w:p w:rsidR="008435B6" w:rsidRPr="008435B6" w:rsidRDefault="008435B6" w:rsidP="008435B6">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sz w:val="22"/>
          <w:szCs w:val="22"/>
        </w:rPr>
      </w:pPr>
    </w:p>
    <w:p w:rsidR="00FE13FA" w:rsidRPr="00AF7F88" w:rsidRDefault="008D39CD"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Pr>
          <w:rFonts w:ascii="Arial" w:hAnsi="Arial"/>
          <w:szCs w:val="24"/>
        </w:rPr>
        <w:t xml:space="preserve">1. To have a </w:t>
      </w:r>
      <w:r w:rsidR="00816B30">
        <w:rPr>
          <w:rFonts w:ascii="Arial" w:hAnsi="Arial"/>
          <w:szCs w:val="24"/>
        </w:rPr>
        <w:t xml:space="preserve">thorough </w:t>
      </w:r>
      <w:r>
        <w:rPr>
          <w:rFonts w:ascii="Arial" w:hAnsi="Arial"/>
          <w:szCs w:val="24"/>
        </w:rPr>
        <w:t xml:space="preserve">working </w:t>
      </w:r>
      <w:r w:rsidR="0044322E">
        <w:rPr>
          <w:rFonts w:ascii="Arial" w:hAnsi="Arial"/>
          <w:szCs w:val="24"/>
        </w:rPr>
        <w:t>knowledge</w:t>
      </w:r>
      <w:r w:rsidR="00024682">
        <w:rPr>
          <w:rFonts w:ascii="Arial" w:hAnsi="Arial"/>
          <w:szCs w:val="24"/>
        </w:rPr>
        <w:t xml:space="preserve"> of L</w:t>
      </w:r>
      <w:r w:rsidR="00FE13FA" w:rsidRPr="00AF7F88">
        <w:rPr>
          <w:rFonts w:ascii="Arial" w:hAnsi="Arial"/>
          <w:szCs w:val="24"/>
        </w:rPr>
        <w:t xml:space="preserve">CS </w:t>
      </w:r>
      <w:r w:rsidR="00024682">
        <w:rPr>
          <w:rFonts w:ascii="Arial" w:hAnsi="Arial"/>
          <w:szCs w:val="24"/>
        </w:rPr>
        <w:t xml:space="preserve">&amp; EHM </w:t>
      </w:r>
      <w:r w:rsidR="00FE13FA" w:rsidRPr="00AF7F88">
        <w:rPr>
          <w:rFonts w:ascii="Arial" w:hAnsi="Arial"/>
          <w:szCs w:val="24"/>
        </w:rPr>
        <w:t>as a work flow system, the</w:t>
      </w:r>
      <w:r w:rsidR="00383E76">
        <w:rPr>
          <w:rFonts w:ascii="Arial" w:hAnsi="Arial"/>
          <w:szCs w:val="24"/>
        </w:rPr>
        <w:t xml:space="preserve"> contents and constraints</w:t>
      </w:r>
      <w:r w:rsidR="00FE13FA" w:rsidRPr="00AF7F88">
        <w:rPr>
          <w:rFonts w:ascii="Arial" w:hAnsi="Arial"/>
          <w:szCs w:val="24"/>
        </w:rPr>
        <w:t>, the way it interfaces with both Meridio and Controcc</w:t>
      </w:r>
      <w:r w:rsidR="00F02B1F" w:rsidRPr="00AF7F88">
        <w:rPr>
          <w:rFonts w:ascii="Arial" w:hAnsi="Arial"/>
          <w:szCs w:val="24"/>
        </w:rPr>
        <w:t xml:space="preserve"> and be sufficiently familiar with  social work processes to be able to provide day to day support to staff within CSC. </w:t>
      </w:r>
    </w:p>
    <w:p w:rsidR="00F02B1F" w:rsidRPr="00AF7F88" w:rsidRDefault="00F02B1F"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F02B1F" w:rsidRPr="00AF7F88" w:rsidRDefault="00383E76"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Pr>
          <w:rFonts w:ascii="Arial" w:hAnsi="Arial"/>
          <w:szCs w:val="24"/>
        </w:rPr>
        <w:t xml:space="preserve">2. To resolve </w:t>
      </w:r>
      <w:r w:rsidR="00BA558A">
        <w:rPr>
          <w:rFonts w:ascii="Arial" w:hAnsi="Arial"/>
          <w:szCs w:val="24"/>
        </w:rPr>
        <w:t xml:space="preserve">and troubleshoot </w:t>
      </w:r>
      <w:r w:rsidR="00F02B1F" w:rsidRPr="00AF7F88">
        <w:rPr>
          <w:rFonts w:ascii="Arial" w:hAnsi="Arial"/>
          <w:szCs w:val="24"/>
        </w:rPr>
        <w:t>recording issues</w:t>
      </w:r>
      <w:r w:rsidR="004A6D9C">
        <w:rPr>
          <w:rFonts w:ascii="Arial" w:hAnsi="Arial"/>
          <w:szCs w:val="24"/>
        </w:rPr>
        <w:t xml:space="preserve"> with social workers and team managers </w:t>
      </w:r>
      <w:r w:rsidR="00F02B1F" w:rsidRPr="00AF7F88">
        <w:rPr>
          <w:rFonts w:ascii="Arial" w:hAnsi="Arial"/>
          <w:szCs w:val="24"/>
        </w:rPr>
        <w:t>, avoiding rollbacks wherever possible.</w:t>
      </w:r>
    </w:p>
    <w:p w:rsidR="00F02B1F" w:rsidRPr="00AF7F88" w:rsidRDefault="00F02B1F"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F02B1F" w:rsidRPr="00AF7F88" w:rsidRDefault="00F02B1F"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3. Identify iss</w:t>
      </w:r>
      <w:r w:rsidR="00DA3C7C">
        <w:rPr>
          <w:rFonts w:ascii="Arial" w:hAnsi="Arial"/>
          <w:szCs w:val="24"/>
        </w:rPr>
        <w:t>ues to be reported to Business Systems Team</w:t>
      </w:r>
      <w:r w:rsidR="0044322E">
        <w:rPr>
          <w:rFonts w:ascii="Arial" w:hAnsi="Arial"/>
          <w:szCs w:val="24"/>
        </w:rPr>
        <w:t xml:space="preserve"> and track their timely completion</w:t>
      </w:r>
      <w:r w:rsidR="00DA3C7C">
        <w:rPr>
          <w:rFonts w:ascii="Arial" w:hAnsi="Arial"/>
          <w:szCs w:val="24"/>
        </w:rPr>
        <w:t xml:space="preserve">. </w:t>
      </w:r>
    </w:p>
    <w:p w:rsidR="00F02B1F" w:rsidRPr="00AF7F88" w:rsidRDefault="00F02B1F"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F02B1F" w:rsidRPr="00AF7F88" w:rsidRDefault="00F02B1F"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4. </w:t>
      </w:r>
      <w:r w:rsidR="00C51341" w:rsidRPr="00AF7F88">
        <w:rPr>
          <w:rFonts w:ascii="Arial" w:hAnsi="Arial"/>
          <w:szCs w:val="24"/>
        </w:rPr>
        <w:t xml:space="preserve">To visit staff located </w:t>
      </w:r>
      <w:r w:rsidR="0044322E">
        <w:rPr>
          <w:rFonts w:ascii="Arial" w:hAnsi="Arial"/>
          <w:szCs w:val="24"/>
        </w:rPr>
        <w:t xml:space="preserve">within and outside of </w:t>
      </w:r>
      <w:r w:rsidR="00C51341" w:rsidRPr="00AF7F88">
        <w:rPr>
          <w:rFonts w:ascii="Arial" w:hAnsi="Arial"/>
          <w:szCs w:val="24"/>
        </w:rPr>
        <w:t xml:space="preserve"> Laurence House</w:t>
      </w:r>
      <w:r w:rsidR="00383E76">
        <w:rPr>
          <w:rFonts w:ascii="Arial" w:hAnsi="Arial"/>
          <w:szCs w:val="24"/>
        </w:rPr>
        <w:t xml:space="preserve"> to provide </w:t>
      </w:r>
      <w:r w:rsidR="00564DD6">
        <w:rPr>
          <w:rFonts w:ascii="Arial" w:hAnsi="Arial"/>
          <w:szCs w:val="24"/>
        </w:rPr>
        <w:t xml:space="preserve">floorwalking </w:t>
      </w:r>
      <w:r w:rsidR="00637A4C">
        <w:rPr>
          <w:rFonts w:ascii="Arial" w:hAnsi="Arial"/>
          <w:szCs w:val="24"/>
        </w:rPr>
        <w:t>support and training</w:t>
      </w:r>
      <w:r w:rsidR="00564DD6">
        <w:rPr>
          <w:rFonts w:ascii="Arial" w:hAnsi="Arial"/>
          <w:szCs w:val="24"/>
        </w:rPr>
        <w:t xml:space="preserve"> by the first week</w:t>
      </w:r>
      <w:r w:rsidR="0044322E">
        <w:rPr>
          <w:rFonts w:ascii="Arial" w:hAnsi="Arial"/>
          <w:szCs w:val="24"/>
        </w:rPr>
        <w:t xml:space="preserve"> of their recruitment including agency social workers</w:t>
      </w:r>
      <w:r w:rsidR="005102AC" w:rsidRPr="00AF7F88">
        <w:rPr>
          <w:rFonts w:ascii="Arial" w:hAnsi="Arial"/>
          <w:szCs w:val="24"/>
        </w:rPr>
        <w:t xml:space="preserve">. </w:t>
      </w: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5. Attend meetings w</w:t>
      </w:r>
      <w:r w:rsidR="00637A4C">
        <w:rPr>
          <w:rFonts w:ascii="Arial" w:hAnsi="Arial"/>
          <w:szCs w:val="24"/>
        </w:rPr>
        <w:t>ith Business S</w:t>
      </w:r>
      <w:r w:rsidRPr="00AF7F88">
        <w:rPr>
          <w:rFonts w:ascii="Arial" w:hAnsi="Arial"/>
          <w:szCs w:val="24"/>
        </w:rPr>
        <w:t>ystems and use fault</w:t>
      </w:r>
      <w:r w:rsidR="00564DD6">
        <w:rPr>
          <w:rFonts w:ascii="Arial" w:hAnsi="Arial"/>
          <w:szCs w:val="24"/>
        </w:rPr>
        <w:t xml:space="preserve"> logging system (the Hornbill)</w:t>
      </w:r>
      <w:r w:rsidRPr="00AF7F88">
        <w:rPr>
          <w:rFonts w:ascii="Arial" w:hAnsi="Arial"/>
          <w:szCs w:val="24"/>
        </w:rPr>
        <w:t xml:space="preserve">. </w:t>
      </w: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6. Maintain </w:t>
      </w:r>
      <w:r w:rsidR="005102AC" w:rsidRPr="00AF7F88">
        <w:rPr>
          <w:rFonts w:ascii="Arial" w:hAnsi="Arial"/>
          <w:szCs w:val="24"/>
        </w:rPr>
        <w:t xml:space="preserve">and develop </w:t>
      </w:r>
      <w:r w:rsidR="00EB4ABC">
        <w:rPr>
          <w:rFonts w:ascii="Arial" w:hAnsi="Arial"/>
          <w:szCs w:val="24"/>
        </w:rPr>
        <w:t>user guides</w:t>
      </w: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8. Contact staff with ove</w:t>
      </w:r>
      <w:r w:rsidR="00EB4ABC">
        <w:rPr>
          <w:rFonts w:ascii="Arial" w:hAnsi="Arial"/>
          <w:szCs w:val="24"/>
        </w:rPr>
        <w:t>rdue tasks asking if they need</w:t>
      </w:r>
      <w:r w:rsidRPr="00AF7F88">
        <w:rPr>
          <w:rFonts w:ascii="Arial" w:hAnsi="Arial"/>
          <w:szCs w:val="24"/>
        </w:rPr>
        <w:t xml:space="preserve"> help</w:t>
      </w:r>
      <w:r w:rsidR="0044322E">
        <w:rPr>
          <w:rFonts w:ascii="Arial" w:hAnsi="Arial"/>
          <w:szCs w:val="24"/>
        </w:rPr>
        <w:t xml:space="preserve"> and working alongside them to assist in the completion of the task</w:t>
      </w:r>
      <w:r w:rsidRPr="00AF7F88">
        <w:rPr>
          <w:rFonts w:ascii="Arial" w:hAnsi="Arial"/>
          <w:szCs w:val="24"/>
        </w:rPr>
        <w:t xml:space="preserve">. </w:t>
      </w: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C51341" w:rsidRPr="00AF7F88" w:rsidRDefault="00C5134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9. Participate in </w:t>
      </w:r>
      <w:r w:rsidR="001D176D">
        <w:rPr>
          <w:rFonts w:ascii="Arial" w:hAnsi="Arial"/>
          <w:szCs w:val="24"/>
        </w:rPr>
        <w:t>Team and Service Meetings</w:t>
      </w:r>
      <w:r w:rsidR="00950E56">
        <w:rPr>
          <w:rFonts w:ascii="Arial" w:hAnsi="Arial"/>
          <w:szCs w:val="24"/>
        </w:rPr>
        <w:t xml:space="preserve"> and LCS/EHM Boards</w:t>
      </w:r>
    </w:p>
    <w:p w:rsidR="005102AC" w:rsidRPr="00AF7F88"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5102AC" w:rsidRPr="00AF7F88"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10. Oversee the contents of Administration tray and re-assigning tasks as required. </w:t>
      </w:r>
    </w:p>
    <w:p w:rsidR="0024509D" w:rsidRDefault="0024509D"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5102AC"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5102AC" w:rsidRPr="00AF7F88"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r w:rsidRPr="00AF7F88">
        <w:rPr>
          <w:rFonts w:ascii="Arial" w:hAnsi="Arial"/>
          <w:b/>
          <w:szCs w:val="24"/>
          <w:u w:val="single"/>
        </w:rPr>
        <w:t>B. Training</w:t>
      </w:r>
    </w:p>
    <w:p w:rsidR="005102AC" w:rsidRPr="00AF7F88"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p>
    <w:p w:rsidR="006633E6" w:rsidRDefault="005102A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1. To </w:t>
      </w:r>
      <w:r w:rsidR="007A7ACB">
        <w:rPr>
          <w:rFonts w:ascii="Arial" w:hAnsi="Arial"/>
          <w:szCs w:val="24"/>
        </w:rPr>
        <w:t>be responsible for the preparation</w:t>
      </w:r>
      <w:r w:rsidRPr="00AF7F88">
        <w:rPr>
          <w:rFonts w:ascii="Arial" w:hAnsi="Arial"/>
          <w:szCs w:val="24"/>
        </w:rPr>
        <w:t xml:space="preserve"> and deliver</w:t>
      </w:r>
      <w:r w:rsidR="007A7ACB">
        <w:rPr>
          <w:rFonts w:ascii="Arial" w:hAnsi="Arial"/>
          <w:szCs w:val="24"/>
        </w:rPr>
        <w:t>y of</w:t>
      </w:r>
      <w:r w:rsidRPr="00AF7F88">
        <w:rPr>
          <w:rFonts w:ascii="Arial" w:hAnsi="Arial"/>
          <w:szCs w:val="24"/>
        </w:rPr>
        <w:t xml:space="preserve"> </w:t>
      </w:r>
      <w:r w:rsidR="00AC07B0">
        <w:rPr>
          <w:rFonts w:ascii="Arial" w:hAnsi="Arial"/>
          <w:szCs w:val="24"/>
        </w:rPr>
        <w:t xml:space="preserve">classroom and </w:t>
      </w:r>
      <w:r w:rsidR="0044322E">
        <w:rPr>
          <w:rFonts w:ascii="Arial" w:hAnsi="Arial"/>
          <w:szCs w:val="24"/>
        </w:rPr>
        <w:t>on the job learning</w:t>
      </w:r>
      <w:r w:rsidR="006633E6" w:rsidRPr="00AF7F88">
        <w:rPr>
          <w:rFonts w:ascii="Arial" w:hAnsi="Arial"/>
          <w:szCs w:val="24"/>
        </w:rPr>
        <w:t xml:space="preserve">. </w:t>
      </w:r>
      <w:r w:rsidR="0044322E">
        <w:rPr>
          <w:rFonts w:ascii="Arial" w:hAnsi="Arial"/>
          <w:szCs w:val="24"/>
        </w:rPr>
        <w:t xml:space="preserve"> </w:t>
      </w:r>
    </w:p>
    <w:p w:rsidR="0044322E" w:rsidRPr="00AF7F88" w:rsidRDefault="0044322E"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EC3AC8" w:rsidRDefault="006633E6"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2. </w:t>
      </w:r>
      <w:r w:rsidR="007A7ACB">
        <w:rPr>
          <w:rFonts w:ascii="Arial" w:hAnsi="Arial"/>
          <w:szCs w:val="24"/>
        </w:rPr>
        <w:t>To p</w:t>
      </w:r>
      <w:r w:rsidRPr="00AF7F88">
        <w:rPr>
          <w:rFonts w:ascii="Arial" w:hAnsi="Arial"/>
          <w:szCs w:val="24"/>
        </w:rPr>
        <w:t xml:space="preserve">rovide </w:t>
      </w:r>
      <w:r w:rsidR="006D5DFF">
        <w:rPr>
          <w:rFonts w:ascii="Arial" w:hAnsi="Arial"/>
          <w:szCs w:val="24"/>
        </w:rPr>
        <w:t xml:space="preserve">training to Business Support staff </w:t>
      </w:r>
      <w:r w:rsidR="00EC3AC8">
        <w:rPr>
          <w:rFonts w:ascii="Arial" w:hAnsi="Arial"/>
          <w:szCs w:val="24"/>
        </w:rPr>
        <w:t>to develop LCS champions in the service and upskill support staff.</w:t>
      </w:r>
    </w:p>
    <w:p w:rsidR="00EC3AC8" w:rsidRDefault="00EC3A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415861" w:rsidRPr="00AF7F88" w:rsidRDefault="0044322E"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Pr>
          <w:rFonts w:ascii="Arial" w:hAnsi="Arial"/>
          <w:szCs w:val="24"/>
        </w:rPr>
        <w:t>3</w:t>
      </w:r>
      <w:r w:rsidR="00415861" w:rsidRPr="00AF7F88">
        <w:rPr>
          <w:rFonts w:ascii="Arial" w:hAnsi="Arial"/>
          <w:szCs w:val="24"/>
        </w:rPr>
        <w:t xml:space="preserve">. </w:t>
      </w:r>
      <w:r w:rsidR="00AC07B0">
        <w:rPr>
          <w:rFonts w:ascii="Arial" w:hAnsi="Arial"/>
          <w:szCs w:val="24"/>
        </w:rPr>
        <w:t>To be responsible</w:t>
      </w:r>
      <w:r w:rsidR="00715530">
        <w:rPr>
          <w:rFonts w:ascii="Arial" w:hAnsi="Arial"/>
          <w:szCs w:val="24"/>
        </w:rPr>
        <w:t xml:space="preserve"> for and </w:t>
      </w:r>
      <w:r>
        <w:rPr>
          <w:rFonts w:ascii="Arial" w:hAnsi="Arial"/>
          <w:szCs w:val="24"/>
        </w:rPr>
        <w:t xml:space="preserve">work alongside social workers on </w:t>
      </w:r>
      <w:r w:rsidR="00911298" w:rsidRPr="00AF7F88">
        <w:rPr>
          <w:rFonts w:ascii="Arial" w:hAnsi="Arial"/>
          <w:szCs w:val="24"/>
        </w:rPr>
        <w:t>‘Blitz’ days for Teams</w:t>
      </w:r>
      <w:r w:rsidR="00AD5E71" w:rsidRPr="00AF7F88">
        <w:rPr>
          <w:rFonts w:ascii="Arial" w:hAnsi="Arial"/>
          <w:szCs w:val="24"/>
        </w:rPr>
        <w:t>/Services to identify and resolve specific</w:t>
      </w:r>
      <w:r w:rsidR="00911298" w:rsidRPr="00AF7F88">
        <w:rPr>
          <w:rFonts w:ascii="Arial" w:hAnsi="Arial"/>
          <w:szCs w:val="24"/>
        </w:rPr>
        <w:t xml:space="preserve"> issues. </w:t>
      </w:r>
    </w:p>
    <w:p w:rsidR="00911298" w:rsidRPr="00AF7F88" w:rsidRDefault="0091129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911298" w:rsidRPr="00AF7F88" w:rsidRDefault="0091129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6. </w:t>
      </w:r>
      <w:r w:rsidR="00715530">
        <w:rPr>
          <w:rFonts w:ascii="Arial" w:hAnsi="Arial"/>
          <w:szCs w:val="24"/>
        </w:rPr>
        <w:t>To be responsible for and p</w:t>
      </w:r>
      <w:r w:rsidRPr="00AF7F88">
        <w:rPr>
          <w:rFonts w:ascii="Arial" w:hAnsi="Arial"/>
          <w:szCs w:val="24"/>
        </w:rPr>
        <w:t xml:space="preserve">rovide &amp; design bespoke training to new groups of staff when the need arises. </w:t>
      </w:r>
    </w:p>
    <w:p w:rsidR="003243A3" w:rsidRPr="00AF7F88" w:rsidRDefault="003243A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D5E71" w:rsidRPr="00AF7F88" w:rsidRDefault="00EC3A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r>
        <w:rPr>
          <w:rFonts w:ascii="Arial" w:hAnsi="Arial"/>
          <w:b/>
          <w:szCs w:val="24"/>
          <w:u w:val="single"/>
        </w:rPr>
        <w:t xml:space="preserve">C. </w:t>
      </w:r>
      <w:r w:rsidR="00AD5E71" w:rsidRPr="00AF7F88">
        <w:rPr>
          <w:rFonts w:ascii="Arial" w:hAnsi="Arial"/>
          <w:b/>
          <w:szCs w:val="24"/>
          <w:u w:val="single"/>
        </w:rPr>
        <w:t>Upgrades</w:t>
      </w: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1. Working alongside ICS Project Manager in Business Systems to identify the implications for staff, (including Finance &amp; Data Management staff), of any pr</w:t>
      </w:r>
      <w:r w:rsidR="006D3D8E">
        <w:rPr>
          <w:rFonts w:ascii="Arial" w:hAnsi="Arial"/>
          <w:szCs w:val="24"/>
        </w:rPr>
        <w:t>oposed changes being made</w:t>
      </w:r>
      <w:r w:rsidRPr="00AF7F88">
        <w:rPr>
          <w:rFonts w:ascii="Arial" w:hAnsi="Arial"/>
          <w:szCs w:val="24"/>
        </w:rPr>
        <w:t xml:space="preserve"> by Liquid Logic. </w:t>
      </w: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2. </w:t>
      </w:r>
      <w:r w:rsidR="00715530">
        <w:rPr>
          <w:rFonts w:ascii="Arial" w:hAnsi="Arial"/>
          <w:szCs w:val="24"/>
        </w:rPr>
        <w:t>To be responsible for r</w:t>
      </w:r>
      <w:r w:rsidRPr="00AF7F88">
        <w:rPr>
          <w:rFonts w:ascii="Arial" w:hAnsi="Arial"/>
          <w:szCs w:val="24"/>
        </w:rPr>
        <w:t xml:space="preserve">esponding to proposed changes by way of whole service training or specific briefings as required. </w:t>
      </w: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3. </w:t>
      </w:r>
      <w:r w:rsidR="00715530">
        <w:rPr>
          <w:rFonts w:ascii="Arial" w:hAnsi="Arial"/>
          <w:szCs w:val="24"/>
        </w:rPr>
        <w:t>To liaise</w:t>
      </w:r>
      <w:r w:rsidRPr="00AF7F88">
        <w:rPr>
          <w:rFonts w:ascii="Arial" w:hAnsi="Arial"/>
          <w:szCs w:val="24"/>
        </w:rPr>
        <w:t xml:space="preserve"> with internal a</w:t>
      </w:r>
      <w:r w:rsidR="006D3D8E">
        <w:rPr>
          <w:rFonts w:ascii="Arial" w:hAnsi="Arial"/>
          <w:szCs w:val="24"/>
        </w:rPr>
        <w:t xml:space="preserve">nd external stakeholders on </w:t>
      </w:r>
      <w:r w:rsidRPr="00AF7F88">
        <w:rPr>
          <w:rFonts w:ascii="Arial" w:hAnsi="Arial"/>
          <w:szCs w:val="24"/>
        </w:rPr>
        <w:t xml:space="preserve">related matters. </w:t>
      </w:r>
    </w:p>
    <w:p w:rsidR="003243A3" w:rsidRPr="00AF7F88" w:rsidRDefault="003243A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r w:rsidRPr="00AF7F88">
        <w:rPr>
          <w:rFonts w:ascii="Arial" w:hAnsi="Arial"/>
          <w:b/>
          <w:szCs w:val="24"/>
          <w:u w:val="single"/>
        </w:rPr>
        <w:t>D. Change request process</w:t>
      </w:r>
    </w:p>
    <w:p w:rsidR="00AD5E71"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p>
    <w:p w:rsidR="00A130B8" w:rsidRPr="00AF7F88" w:rsidRDefault="00AD5E71"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1. </w:t>
      </w:r>
      <w:r w:rsidR="002C5D71" w:rsidRPr="00AF7F88">
        <w:rPr>
          <w:rFonts w:ascii="Arial" w:hAnsi="Arial"/>
          <w:szCs w:val="24"/>
        </w:rPr>
        <w:t>Support st</w:t>
      </w:r>
      <w:r w:rsidR="00BA558A">
        <w:rPr>
          <w:rFonts w:ascii="Arial" w:hAnsi="Arial"/>
          <w:szCs w:val="24"/>
        </w:rPr>
        <w:t>aff to complete change requests, participate in user groups</w:t>
      </w:r>
      <w:r w:rsidR="00386A4A">
        <w:rPr>
          <w:rFonts w:ascii="Arial" w:hAnsi="Arial"/>
          <w:szCs w:val="24"/>
        </w:rPr>
        <w:t>.</w:t>
      </w:r>
      <w:r w:rsidR="00BA558A">
        <w:rPr>
          <w:rFonts w:ascii="Arial" w:hAnsi="Arial"/>
          <w:szCs w:val="24"/>
        </w:rPr>
        <w:t xml:space="preserve"> </w:t>
      </w:r>
      <w:r w:rsidR="00386A4A">
        <w:rPr>
          <w:rFonts w:ascii="Arial" w:hAnsi="Arial"/>
          <w:szCs w:val="24"/>
        </w:rPr>
        <w:t xml:space="preserve"> C</w:t>
      </w:r>
      <w:r w:rsidR="002C5D71" w:rsidRPr="00AF7F88">
        <w:rPr>
          <w:rFonts w:ascii="Arial" w:hAnsi="Arial"/>
          <w:szCs w:val="24"/>
        </w:rPr>
        <w:t xml:space="preserve">onsider </w:t>
      </w:r>
      <w:r w:rsidR="00386A4A">
        <w:rPr>
          <w:rFonts w:ascii="Arial" w:hAnsi="Arial"/>
          <w:szCs w:val="24"/>
        </w:rPr>
        <w:t>and recommend improvements to the systems and explain</w:t>
      </w:r>
      <w:r w:rsidR="002C5D71" w:rsidRPr="00AF7F88">
        <w:rPr>
          <w:rFonts w:ascii="Arial" w:hAnsi="Arial"/>
          <w:szCs w:val="24"/>
        </w:rPr>
        <w:t xml:space="preserve"> implications and impact on other parts of the system</w:t>
      </w:r>
      <w:r w:rsidR="00386A4A">
        <w:rPr>
          <w:rFonts w:ascii="Arial" w:hAnsi="Arial"/>
          <w:szCs w:val="24"/>
        </w:rPr>
        <w:t xml:space="preserve">. </w:t>
      </w:r>
    </w:p>
    <w:p w:rsidR="003243A3" w:rsidRPr="00AF7F88" w:rsidRDefault="003243A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130B8" w:rsidRPr="00AF7F88" w:rsidRDefault="00E61036"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r>
        <w:rPr>
          <w:rFonts w:ascii="Arial" w:hAnsi="Arial"/>
          <w:b/>
          <w:szCs w:val="24"/>
          <w:u w:val="single"/>
        </w:rPr>
        <w:t xml:space="preserve">E. </w:t>
      </w:r>
      <w:r w:rsidR="00A130B8" w:rsidRPr="00AF7F88">
        <w:rPr>
          <w:rFonts w:ascii="Arial" w:hAnsi="Arial"/>
          <w:b/>
          <w:szCs w:val="24"/>
          <w:u w:val="single"/>
        </w:rPr>
        <w:t xml:space="preserve">Development </w:t>
      </w:r>
    </w:p>
    <w:p w:rsidR="00A130B8" w:rsidRPr="00AF7F88" w:rsidRDefault="00A130B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p>
    <w:p w:rsidR="00A130B8" w:rsidRPr="00AF7F88" w:rsidRDefault="00A130B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1. </w:t>
      </w:r>
      <w:r w:rsidR="00A37FC8" w:rsidRPr="00AF7F88">
        <w:rPr>
          <w:rFonts w:ascii="Arial" w:hAnsi="Arial"/>
          <w:szCs w:val="24"/>
        </w:rPr>
        <w:t xml:space="preserve">Identify current or proposed legislative, policy or procedural changes which may impact on the ability of CSC staff to provide accurate service user records and data integrity. </w:t>
      </w: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2. Liaison with experts within CSC and Project Manager in Business Systems to establish which changes can be met through anticipated system enhancements planned by Liquid Logic and which might require a change request. </w:t>
      </w: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3. Attending Liquid Logic User groups and Forum. </w:t>
      </w: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4. To design bespoke forms </w:t>
      </w:r>
      <w:r w:rsidR="00E61036">
        <w:rPr>
          <w:rFonts w:ascii="Arial" w:hAnsi="Arial"/>
          <w:szCs w:val="24"/>
        </w:rPr>
        <w:t xml:space="preserve">and pathways </w:t>
      </w:r>
      <w:r w:rsidRPr="00AF7F88">
        <w:rPr>
          <w:rFonts w:ascii="Arial" w:hAnsi="Arial"/>
          <w:szCs w:val="24"/>
        </w:rPr>
        <w:t xml:space="preserve">as and when required. </w:t>
      </w:r>
    </w:p>
    <w:p w:rsidR="00675033" w:rsidRPr="00AF7F88" w:rsidRDefault="0067503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675033" w:rsidRPr="00AF7F88" w:rsidRDefault="0067503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2. Provide reports to SMT and others as the need arises. </w:t>
      </w:r>
    </w:p>
    <w:p w:rsidR="00675033" w:rsidRPr="00AF7F88" w:rsidRDefault="0067503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675033" w:rsidRPr="00AF7F88" w:rsidRDefault="0067503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r w:rsidRPr="00AF7F88">
        <w:rPr>
          <w:rFonts w:ascii="Arial" w:hAnsi="Arial"/>
          <w:b/>
          <w:szCs w:val="24"/>
          <w:u w:val="single"/>
        </w:rPr>
        <w:t>Contribute to Inspection processes as they relate to ICS</w:t>
      </w:r>
    </w:p>
    <w:p w:rsidR="00675033" w:rsidRPr="00AF7F88" w:rsidRDefault="0067503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Cs w:val="24"/>
          <w:u w:val="single"/>
        </w:rPr>
      </w:pPr>
    </w:p>
    <w:p w:rsidR="00675033" w:rsidRPr="00AF7F88" w:rsidRDefault="00675033"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szCs w:val="24"/>
        </w:rPr>
        <w:t xml:space="preserve">1. </w:t>
      </w:r>
      <w:r w:rsidR="00E36645">
        <w:rPr>
          <w:rFonts w:ascii="Arial" w:hAnsi="Arial"/>
          <w:szCs w:val="24"/>
        </w:rPr>
        <w:t>To assist Inspectors to access L</w:t>
      </w:r>
      <w:r w:rsidRPr="00AF7F88">
        <w:rPr>
          <w:rFonts w:ascii="Arial" w:hAnsi="Arial"/>
          <w:szCs w:val="24"/>
        </w:rPr>
        <w:t xml:space="preserve">CS and to contribute to Departmental preparations in readiness for inspections. </w:t>
      </w:r>
    </w:p>
    <w:p w:rsidR="00430EFB" w:rsidRPr="00AF7F88" w:rsidRDefault="00430EFB"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430EFB" w:rsidRPr="00AF7F88" w:rsidRDefault="00430EFB"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b/>
          <w:szCs w:val="24"/>
          <w:u w:val="single"/>
        </w:rPr>
        <w:t xml:space="preserve">Internal contacts: </w:t>
      </w:r>
      <w:r w:rsidR="00CE66ED" w:rsidRPr="00AF7F88">
        <w:rPr>
          <w:rFonts w:ascii="Arial" w:hAnsi="Arial"/>
          <w:szCs w:val="24"/>
        </w:rPr>
        <w:t>These include Senior Officers within CSC and other Departments</w:t>
      </w:r>
    </w:p>
    <w:p w:rsidR="00CE66ED" w:rsidRPr="00AF7F88" w:rsidRDefault="00CE66ED"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CE66ED" w:rsidRPr="00AF7F88" w:rsidRDefault="00CE66ED"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r w:rsidRPr="00AF7F88">
        <w:rPr>
          <w:rFonts w:ascii="Arial" w:hAnsi="Arial"/>
          <w:b/>
          <w:szCs w:val="24"/>
          <w:u w:val="single"/>
        </w:rPr>
        <w:t xml:space="preserve">External contacts: </w:t>
      </w:r>
      <w:r w:rsidRPr="00AF7F88">
        <w:rPr>
          <w:rFonts w:ascii="Arial" w:hAnsi="Arial"/>
          <w:szCs w:val="24"/>
        </w:rPr>
        <w:t xml:space="preserve">These include representatives of other Local Authorities and Liquid Logic. </w:t>
      </w:r>
    </w:p>
    <w:p w:rsidR="00A37FC8" w:rsidRPr="00AF7F8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Cs w:val="24"/>
        </w:rPr>
      </w:pPr>
    </w:p>
    <w:p w:rsidR="00A37FC8" w:rsidRPr="00A130B8" w:rsidRDefault="00A37FC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p>
    <w:p w:rsidR="00CE66ED" w:rsidRPr="00FA431F" w:rsidRDefault="00CE66ED" w:rsidP="00CE66ED">
      <w:pPr>
        <w:rPr>
          <w:rFonts w:ascii="Arial" w:hAnsi="Arial" w:cs="Arial"/>
          <w:sz w:val="24"/>
          <w:szCs w:val="24"/>
        </w:rPr>
      </w:pPr>
      <w:r w:rsidRPr="00FA431F">
        <w:rPr>
          <w:rFonts w:ascii="Arial" w:hAnsi="Arial" w:cs="Arial"/>
          <w:sz w:val="24"/>
          <w:szCs w:val="24"/>
        </w:rPr>
        <w:t>To carry out the duties of the post with due regard to the Council’s Equal Opportunities Policy and core values.</w:t>
      </w:r>
      <w:r w:rsidRPr="00FA431F">
        <w:rPr>
          <w:rFonts w:ascii="Arial" w:hAnsi="Arial" w:cs="Arial"/>
          <w:sz w:val="24"/>
          <w:szCs w:val="24"/>
        </w:rPr>
        <w:br/>
      </w:r>
    </w:p>
    <w:p w:rsidR="00CE66ED" w:rsidRDefault="00CE66ED" w:rsidP="00CE66ED">
      <w:pPr>
        <w:rPr>
          <w:rFonts w:ascii="Arial" w:hAnsi="Arial" w:cs="Arial"/>
          <w:sz w:val="24"/>
          <w:szCs w:val="24"/>
        </w:rPr>
      </w:pPr>
      <w:r w:rsidRPr="00FA431F">
        <w:rPr>
          <w:rFonts w:ascii="Arial" w:hAnsi="Arial" w:cs="Arial"/>
          <w:sz w:val="24"/>
          <w:szCs w:val="24"/>
        </w:rPr>
        <w:t>All employees are required to participate in the Performance Evaluation Scheme (PES) and to undertake appropriate training and development identified to enhance their work.</w:t>
      </w:r>
    </w:p>
    <w:p w:rsidR="00CE66ED" w:rsidRPr="00CA261D" w:rsidRDefault="00CE66ED" w:rsidP="00CE66ED">
      <w:pPr>
        <w:rPr>
          <w:rFonts w:ascii="Arial" w:hAnsi="Arial" w:cs="Arial"/>
          <w:sz w:val="24"/>
          <w:szCs w:val="24"/>
        </w:rPr>
      </w:pPr>
    </w:p>
    <w:p w:rsidR="00CE66ED" w:rsidRPr="00CA261D" w:rsidRDefault="00CE66ED" w:rsidP="00CE66ED">
      <w:pPr>
        <w:autoSpaceDE w:val="0"/>
        <w:autoSpaceDN w:val="0"/>
        <w:adjustRightInd w:val="0"/>
        <w:rPr>
          <w:rFonts w:ascii="Arial" w:hAnsi="Arial" w:cs="Arial"/>
          <w:sz w:val="24"/>
          <w:szCs w:val="24"/>
          <w:lang w:val="en-GB"/>
        </w:rPr>
      </w:pPr>
      <w:r w:rsidRPr="00CA261D">
        <w:rPr>
          <w:rFonts w:ascii="Arial" w:hAnsi="Arial" w:cs="Arial"/>
          <w:sz w:val="24"/>
          <w:szCs w:val="24"/>
          <w:lang w:val="en-GB"/>
        </w:rPr>
        <w:t>All employees are required to comply with the Council's Health &amp; Safety policies and procedures at all times, taking due care for themselves, collea</w:t>
      </w:r>
      <w:r>
        <w:rPr>
          <w:rFonts w:ascii="Arial" w:hAnsi="Arial" w:cs="Arial"/>
          <w:sz w:val="24"/>
          <w:szCs w:val="24"/>
          <w:lang w:val="en-GB"/>
        </w:rPr>
        <w:t>gues and members of the public.</w:t>
      </w:r>
    </w:p>
    <w:p w:rsidR="00CE66ED" w:rsidRPr="00FA431F" w:rsidRDefault="00CE66ED" w:rsidP="00CE66ED">
      <w:pPr>
        <w:rPr>
          <w:rFonts w:ascii="Arial" w:hAnsi="Arial" w:cs="Arial"/>
          <w:sz w:val="24"/>
          <w:szCs w:val="24"/>
        </w:rPr>
      </w:pPr>
      <w:r w:rsidRPr="00FA431F">
        <w:rPr>
          <w:rFonts w:ascii="Arial" w:hAnsi="Arial" w:cs="Arial"/>
          <w:sz w:val="24"/>
          <w:szCs w:val="24"/>
        </w:rPr>
        <w:br/>
      </w:r>
      <w:r w:rsidRPr="00FA431F">
        <w:rPr>
          <w:rFonts w:ascii="Arial" w:hAnsi="Arial" w:cs="Arial"/>
          <w:snapToGrid w:val="0"/>
          <w:sz w:val="24"/>
          <w:szCs w:val="24"/>
          <w:lang w:eastAsia="en-US"/>
        </w:rPr>
        <w:t>Assist in carrying out the Council's environmental policy within the day to day activities of the post.</w:t>
      </w:r>
      <w:r w:rsidRPr="00FA431F">
        <w:rPr>
          <w:rFonts w:ascii="Arial" w:hAnsi="Arial" w:cs="Arial"/>
          <w:sz w:val="24"/>
          <w:szCs w:val="24"/>
        </w:rPr>
        <w:br/>
      </w:r>
    </w:p>
    <w:p w:rsidR="00CE66ED" w:rsidRDefault="00CE66ED" w:rsidP="00CE66ED">
      <w:pPr>
        <w:rPr>
          <w:rFonts w:ascii="Arial" w:hAnsi="Arial" w:cs="Arial"/>
          <w:sz w:val="24"/>
          <w:szCs w:val="24"/>
        </w:rPr>
      </w:pPr>
      <w:r w:rsidRPr="00FA431F">
        <w:rPr>
          <w:rFonts w:ascii="Arial" w:hAnsi="Arial" w:cs="Arial"/>
          <w:sz w:val="24"/>
          <w:szCs w:val="24"/>
        </w:rPr>
        <w:t>Undertake other duties, commensurate with the grade, as may reasonably be required.</w:t>
      </w:r>
    </w:p>
    <w:p w:rsidR="00CE66ED" w:rsidRPr="00150979" w:rsidRDefault="00CE66ED" w:rsidP="00CE66ED">
      <w:pPr>
        <w:rPr>
          <w:rFonts w:ascii="Arial" w:hAnsi="Arial" w:cs="Arial"/>
          <w:sz w:val="24"/>
          <w:szCs w:val="24"/>
        </w:rPr>
      </w:pPr>
    </w:p>
    <w:p w:rsidR="00CE66ED" w:rsidRPr="00150979" w:rsidRDefault="00CE66ED" w:rsidP="00CE66ED">
      <w:pPr>
        <w:rPr>
          <w:rFonts w:ascii="Arial" w:hAnsi="Arial" w:cs="Arial"/>
          <w:sz w:val="24"/>
          <w:szCs w:val="24"/>
        </w:rPr>
      </w:pPr>
      <w:r w:rsidRPr="00150979">
        <w:rPr>
          <w:rFonts w:ascii="Arial" w:hAnsi="Arial" w:cs="Arial"/>
          <w:sz w:val="24"/>
          <w:szCs w:val="24"/>
        </w:rPr>
        <w:t xml:space="preserve">Staff </w:t>
      </w:r>
      <w:r>
        <w:rPr>
          <w:rFonts w:ascii="Arial" w:hAnsi="Arial" w:cs="Arial"/>
          <w:sz w:val="24"/>
          <w:szCs w:val="24"/>
        </w:rPr>
        <w:t xml:space="preserve">may be </w:t>
      </w:r>
      <w:r w:rsidRPr="00150979">
        <w:rPr>
          <w:rFonts w:ascii="Arial" w:hAnsi="Arial" w:cs="Arial"/>
          <w:sz w:val="24"/>
          <w:szCs w:val="24"/>
        </w:rPr>
        <w:t>required to undertake work as directed from the range of portfolios contained in the Job Description</w:t>
      </w:r>
      <w:r>
        <w:rPr>
          <w:rFonts w:ascii="Arial" w:hAnsi="Arial" w:cs="Arial"/>
          <w:sz w:val="24"/>
          <w:szCs w:val="24"/>
        </w:rPr>
        <w:t>, to meet business needs</w:t>
      </w:r>
      <w:r w:rsidRPr="00150979">
        <w:rPr>
          <w:rFonts w:ascii="Arial" w:hAnsi="Arial" w:cs="Arial"/>
          <w:sz w:val="24"/>
          <w:szCs w:val="24"/>
        </w:rPr>
        <w:t>. There will be opportunities for staff to receive relevant training and support as appropriate to develop and enhance their knowledge and skills.</w:t>
      </w:r>
    </w:p>
    <w:p w:rsidR="00CE66ED" w:rsidRPr="00E127AE" w:rsidRDefault="00CE66ED" w:rsidP="00CE66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napToGrid w:val="0"/>
          <w:szCs w:val="24"/>
          <w:lang w:eastAsia="en-US"/>
        </w:rPr>
      </w:pPr>
    </w:p>
    <w:p w:rsidR="00CE66ED" w:rsidRPr="00E127AE" w:rsidRDefault="00CE66ED" w:rsidP="00CE66ED">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E127AE">
        <w:rPr>
          <w:rFonts w:ascii="Arial" w:hAnsi="Arial" w:cs="Arial"/>
          <w:szCs w:val="24"/>
        </w:rPr>
        <w:t>Consideration will be given to restructuring the duties of this post for a disabled post</w:t>
      </w:r>
      <w:r>
        <w:rPr>
          <w:rFonts w:ascii="Arial" w:hAnsi="Arial" w:cs="Arial"/>
          <w:szCs w:val="24"/>
        </w:rPr>
        <w:t xml:space="preserve"> </w:t>
      </w:r>
      <w:r w:rsidRPr="00E127AE">
        <w:rPr>
          <w:rFonts w:ascii="Arial" w:hAnsi="Arial" w:cs="Arial"/>
          <w:szCs w:val="24"/>
        </w:rPr>
        <w:t>holder</w:t>
      </w:r>
    </w:p>
    <w:p w:rsidR="00CE66ED" w:rsidRPr="00E127AE" w:rsidRDefault="00CE66ED" w:rsidP="00CE66ED">
      <w:pPr>
        <w:pStyle w:val="BodyText3"/>
        <w:jc w:val="center"/>
        <w:rPr>
          <w:rFonts w:cs="Arial"/>
          <w:b w:val="0"/>
          <w:sz w:val="24"/>
          <w:szCs w:val="24"/>
          <w:lang w:val="en-US"/>
        </w:rPr>
      </w:pPr>
    </w:p>
    <w:p w:rsidR="00CE66ED" w:rsidRPr="00E127AE" w:rsidRDefault="00CE66ED" w:rsidP="00CE66ED">
      <w:pPr>
        <w:pStyle w:val="BodyText3"/>
        <w:jc w:val="center"/>
        <w:rPr>
          <w:rFonts w:cs="Arial"/>
          <w:b w:val="0"/>
          <w:sz w:val="24"/>
          <w:szCs w:val="24"/>
        </w:rPr>
      </w:pPr>
      <w:r w:rsidRPr="00E127AE">
        <w:rPr>
          <w:rFonts w:cs="Arial"/>
          <w:b w:val="0"/>
          <w:sz w:val="24"/>
          <w:szCs w:val="24"/>
        </w:rPr>
        <w:t>THIS JOB DESCRIPTION MAY NEED TO BE AMENDED BY THE DIRECTORATE TO MEET THE CHANGING NEEDS OF THE SERVICE.</w:t>
      </w:r>
    </w:p>
    <w:p w:rsidR="00CE66ED" w:rsidRDefault="00CE66ED" w:rsidP="00CE66ED">
      <w:pPr>
        <w:tabs>
          <w:tab w:val="left" w:pos="-720"/>
        </w:tabs>
        <w:suppressAutoHyphens/>
        <w:rPr>
          <w:rFonts w:ascii="Arial" w:hAnsi="Arial" w:cs="Arial"/>
          <w:spacing w:val="-3"/>
          <w:sz w:val="24"/>
          <w:szCs w:val="24"/>
        </w:rPr>
      </w:pPr>
    </w:p>
    <w:p w:rsidR="00A130B8" w:rsidRDefault="00A130B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u w:val="single"/>
        </w:rPr>
      </w:pPr>
    </w:p>
    <w:p w:rsidR="00A130B8" w:rsidRPr="00A130B8" w:rsidRDefault="00A130B8"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u w:val="single"/>
        </w:rPr>
      </w:pPr>
    </w:p>
    <w:p w:rsidR="00C56EE3" w:rsidRPr="00B1587D" w:rsidRDefault="00C56EE3" w:rsidP="00C56EE3">
      <w:pPr>
        <w:rPr>
          <w:rFonts w:ascii="Arial" w:hAnsi="Arial" w:cs="Arial"/>
          <w:sz w:val="24"/>
          <w:szCs w:val="24"/>
        </w:rPr>
      </w:pPr>
      <w:r w:rsidRPr="00B1587D">
        <w:rPr>
          <w:rFonts w:ascii="Arial" w:hAnsi="Arial" w:cs="Arial"/>
          <w:sz w:val="24"/>
          <w:szCs w:val="24"/>
        </w:rPr>
        <w:t>Number of  fully managed staff:</w:t>
      </w:r>
      <w:r w:rsidR="003F006B">
        <w:rPr>
          <w:rFonts w:ascii="Arial" w:hAnsi="Arial" w:cs="Arial"/>
          <w:sz w:val="24"/>
          <w:szCs w:val="24"/>
        </w:rPr>
        <w:t xml:space="preserve"> none</w:t>
      </w: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r w:rsidRPr="00B1587D">
        <w:rPr>
          <w:rFonts w:ascii="Arial" w:hAnsi="Arial" w:cs="Arial"/>
          <w:sz w:val="24"/>
          <w:szCs w:val="24"/>
        </w:rPr>
        <w:t>Title: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Grade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No of posts</w:t>
      </w: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r w:rsidRPr="00B1587D">
        <w:rPr>
          <w:rFonts w:ascii="Arial" w:hAnsi="Arial" w:cs="Arial"/>
          <w:sz w:val="24"/>
          <w:szCs w:val="24"/>
        </w:rPr>
        <w:t>Number of partially managed staff:</w:t>
      </w:r>
    </w:p>
    <w:p w:rsidR="00C56EE3" w:rsidRPr="00B1587D" w:rsidRDefault="00C56EE3" w:rsidP="00C56EE3">
      <w:pPr>
        <w:rPr>
          <w:rFonts w:ascii="Arial" w:hAnsi="Arial" w:cs="Arial"/>
          <w:sz w:val="24"/>
          <w:szCs w:val="24"/>
        </w:rPr>
      </w:pPr>
    </w:p>
    <w:p w:rsidR="00C56EE3" w:rsidRPr="00B1587D" w:rsidRDefault="00C56EE3" w:rsidP="00C56EE3">
      <w:pPr>
        <w:rPr>
          <w:rFonts w:ascii="Arial" w:hAnsi="Arial" w:cs="Arial"/>
          <w:sz w:val="24"/>
          <w:szCs w:val="24"/>
        </w:rPr>
      </w:pPr>
      <w:r w:rsidRPr="00B1587D">
        <w:rPr>
          <w:rFonts w:ascii="Arial" w:hAnsi="Arial" w:cs="Arial"/>
          <w:sz w:val="24"/>
          <w:szCs w:val="24"/>
        </w:rPr>
        <w:t>Title: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Grade</w:t>
      </w:r>
      <w:r w:rsidRPr="00B1587D">
        <w:rPr>
          <w:rFonts w:ascii="Arial" w:hAnsi="Arial" w:cs="Arial"/>
          <w:sz w:val="24"/>
          <w:szCs w:val="24"/>
        </w:rPr>
        <w:tab/>
      </w:r>
      <w:r w:rsidRPr="00B1587D">
        <w:rPr>
          <w:rFonts w:ascii="Arial" w:hAnsi="Arial" w:cs="Arial"/>
          <w:sz w:val="24"/>
          <w:szCs w:val="24"/>
        </w:rPr>
        <w:tab/>
      </w:r>
      <w:r w:rsidRPr="00B1587D">
        <w:rPr>
          <w:rFonts w:ascii="Arial" w:hAnsi="Arial" w:cs="Arial"/>
          <w:sz w:val="24"/>
          <w:szCs w:val="24"/>
        </w:rPr>
        <w:tab/>
        <w:t>No of posts</w:t>
      </w:r>
    </w:p>
    <w:p w:rsidR="00C56EE3" w:rsidRDefault="00C56EE3" w:rsidP="00C56EE3">
      <w:pPr>
        <w:rPr>
          <w:rFonts w:ascii="Arial" w:hAnsi="Arial" w:cs="Arial"/>
          <w:sz w:val="24"/>
          <w:szCs w:val="24"/>
        </w:rPr>
      </w:pPr>
    </w:p>
    <w:p w:rsidR="00C56EE3" w:rsidRDefault="00C56EE3">
      <w:pPr>
        <w:rPr>
          <w:b/>
        </w:rPr>
      </w:pPr>
    </w:p>
    <w:p w:rsidR="00C32835" w:rsidRDefault="004F2B18">
      <w:pPr>
        <w:rPr>
          <w:b/>
        </w:rPr>
      </w:pPr>
      <w:r>
        <w:rPr>
          <w:b/>
        </w:rPr>
        <w:br w:type="page"/>
      </w:r>
    </w:p>
    <w:p w:rsidR="00C32835" w:rsidRDefault="00C32835">
      <w:pPr>
        <w:rPr>
          <w:b/>
        </w:rPr>
      </w:pPr>
    </w:p>
    <w:p w:rsidR="00C32835" w:rsidRDefault="00C32835">
      <w:pPr>
        <w:rPr>
          <w:b/>
        </w:rPr>
      </w:pPr>
    </w:p>
    <w:p w:rsidR="00C32835" w:rsidRDefault="00C32835">
      <w:pPr>
        <w:rPr>
          <w:b/>
        </w:rPr>
      </w:pPr>
    </w:p>
    <w:p w:rsidR="00C32835" w:rsidRDefault="00C32835">
      <w:pPr>
        <w:rPr>
          <w:b/>
        </w:rPr>
      </w:pPr>
    </w:p>
    <w:p w:rsidR="00C32835" w:rsidRPr="00D439EA"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Cs w:val="24"/>
        </w:rPr>
      </w:pPr>
      <w:r w:rsidRPr="00D439EA">
        <w:rPr>
          <w:rFonts w:ascii="Arial" w:hAnsi="Arial" w:cs="Arial"/>
          <w:b/>
          <w:szCs w:val="24"/>
        </w:rPr>
        <w:t>PERSON SPECIFICATION</w:t>
      </w: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Cs w:val="24"/>
        </w:rPr>
      </w:pP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C32835" w:rsidRPr="00D439EA"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JOB TITLE:</w:t>
      </w:r>
      <w:r w:rsidRPr="00D439EA">
        <w:rPr>
          <w:rFonts w:ascii="Arial" w:hAnsi="Arial" w:cs="Arial"/>
          <w:b/>
          <w:szCs w:val="24"/>
        </w:rPr>
        <w:tab/>
      </w:r>
      <w:r w:rsidR="005777D1">
        <w:rPr>
          <w:rFonts w:ascii="Arial" w:hAnsi="Arial" w:cs="Arial"/>
          <w:b/>
          <w:szCs w:val="24"/>
        </w:rPr>
        <w:t>ICS Trainer &amp; Systems Support Officer</w:t>
      </w:r>
      <w:r w:rsidRPr="00D439EA">
        <w:rPr>
          <w:rFonts w:ascii="Arial" w:hAnsi="Arial" w:cs="Arial"/>
          <w:b/>
          <w:szCs w:val="24"/>
        </w:rPr>
        <w:tab/>
        <w:t>POST NO:</w:t>
      </w: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C32835" w:rsidRPr="00D439EA"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D439EA">
        <w:rPr>
          <w:rFonts w:ascii="Arial" w:hAnsi="Arial" w:cs="Arial"/>
          <w:b/>
          <w:szCs w:val="24"/>
        </w:rPr>
        <w:t>DEPARTMENT:</w:t>
      </w:r>
      <w:r w:rsidRPr="00D439EA">
        <w:rPr>
          <w:rFonts w:ascii="Arial" w:hAnsi="Arial" w:cs="Arial"/>
          <w:b/>
          <w:szCs w:val="24"/>
        </w:rPr>
        <w:tab/>
      </w:r>
      <w:r w:rsidR="00AF7F88">
        <w:rPr>
          <w:rFonts w:ascii="Arial" w:hAnsi="Arial" w:cs="Arial"/>
          <w:b/>
          <w:szCs w:val="24"/>
        </w:rPr>
        <w:t xml:space="preserve">CYP CSC </w:t>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r>
      <w:r w:rsidRPr="00D439EA">
        <w:rPr>
          <w:rFonts w:ascii="Arial" w:hAnsi="Arial" w:cs="Arial"/>
          <w:b/>
          <w:szCs w:val="24"/>
        </w:rPr>
        <w:tab/>
        <w:t>GRADE:</w:t>
      </w:r>
      <w:r w:rsidRPr="00D439EA">
        <w:rPr>
          <w:rFonts w:ascii="Arial" w:hAnsi="Arial" w:cs="Arial"/>
          <w:szCs w:val="24"/>
        </w:rPr>
        <w:t xml:space="preserve"> </w:t>
      </w:r>
      <w:r>
        <w:rPr>
          <w:rFonts w:ascii="Arial" w:hAnsi="Arial" w:cs="Arial"/>
          <w:szCs w:val="24"/>
        </w:rPr>
        <w:t xml:space="preserve"> </w:t>
      </w:r>
      <w:r w:rsidR="00C622FC">
        <w:rPr>
          <w:rFonts w:ascii="Arial" w:hAnsi="Arial" w:cs="Arial"/>
          <w:szCs w:val="24"/>
        </w:rPr>
        <w:t>SO2</w:t>
      </w:r>
    </w:p>
    <w:p w:rsidR="00C32835" w:rsidRPr="00D439EA"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Cs w:val="24"/>
        </w:rPr>
      </w:pPr>
    </w:p>
    <w:p w:rsidR="00C32835" w:rsidRPr="008E239F"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u w:val="single"/>
        </w:rPr>
      </w:pPr>
      <w:r w:rsidRPr="008E239F">
        <w:rPr>
          <w:rFonts w:ascii="Arial" w:hAnsi="Arial" w:cs="Arial"/>
          <w:color w:val="000000"/>
          <w:sz w:val="22"/>
          <w:szCs w:val="22"/>
          <w:u w:val="single"/>
        </w:rPr>
        <w:t>Note to Candidates</w:t>
      </w:r>
    </w:p>
    <w:p w:rsidR="00C32835" w:rsidRPr="008E239F"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rsidR="00C32835" w:rsidRPr="008E239F"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rsidR="00C32835" w:rsidRPr="008E239F"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Those categories marked 'S' will be used especially for the purpose of shortlisting.</w:t>
      </w:r>
    </w:p>
    <w:p w:rsidR="00C32835" w:rsidRPr="008E239F"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rsidR="00C32835" w:rsidRPr="008E239F"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8E239F">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00C32835" w:rsidRPr="00D439EA" w:rsidRDefault="00C32835" w:rsidP="00C32835">
      <w:pPr>
        <w:rPr>
          <w:rFonts w:cs="Arial"/>
          <w:szCs w:val="24"/>
        </w:rPr>
      </w:pPr>
    </w:p>
    <w:p w:rsidR="00C32835" w:rsidRPr="00D439EA" w:rsidRDefault="00C32835" w:rsidP="00C32835">
      <w:pPr>
        <w:rPr>
          <w:rFonts w:cs="Arial"/>
          <w:szCs w:val="24"/>
        </w:rPr>
      </w:pPr>
    </w:p>
    <w:p w:rsidR="00C32835" w:rsidRDefault="00C32835" w:rsidP="00C32835">
      <w:pPr>
        <w:rPr>
          <w:rFonts w:ascii="Arial" w:hAnsi="Arial" w:cs="Arial"/>
          <w:b/>
          <w:sz w:val="22"/>
          <w:szCs w:val="22"/>
        </w:rPr>
      </w:pPr>
      <w:r w:rsidRPr="009E7696">
        <w:rPr>
          <w:rFonts w:ascii="Arial" w:hAnsi="Arial" w:cs="Arial"/>
          <w:b/>
          <w:sz w:val="22"/>
          <w:szCs w:val="22"/>
        </w:rPr>
        <w:t>Equal Opportunities</w:t>
      </w:r>
    </w:p>
    <w:p w:rsidR="00986248" w:rsidRPr="009E7696" w:rsidRDefault="00986248" w:rsidP="00C32835">
      <w:pPr>
        <w:rPr>
          <w:rFonts w:ascii="Arial" w:hAnsi="Arial" w:cs="Arial"/>
          <w:sz w:val="22"/>
          <w:szCs w:val="22"/>
        </w:rPr>
      </w:pPr>
    </w:p>
    <w:p w:rsidR="00C32835" w:rsidRPr="009E7696" w:rsidRDefault="00C32835" w:rsidP="00C32835">
      <w:pPr>
        <w:rPr>
          <w:rFonts w:ascii="Arial" w:hAnsi="Arial" w:cs="Arial"/>
          <w:sz w:val="22"/>
          <w:szCs w:val="22"/>
        </w:rPr>
      </w:pPr>
      <w:r w:rsidRPr="009E7696">
        <w:rPr>
          <w:rFonts w:ascii="Arial" w:hAnsi="Arial" w:cs="Arial"/>
          <w:sz w:val="22"/>
          <w:szCs w:val="22"/>
        </w:rPr>
        <w:t>Commitment to implement the Council’s Equal Opportunities policies.</w:t>
      </w:r>
    </w:p>
    <w:p w:rsidR="00C32835" w:rsidRPr="009E7696" w:rsidRDefault="00C32835" w:rsidP="00C32835">
      <w:pPr>
        <w:rPr>
          <w:rFonts w:ascii="Arial" w:hAnsi="Arial" w:cs="Arial"/>
          <w:sz w:val="22"/>
          <w:szCs w:val="22"/>
        </w:rPr>
      </w:pPr>
    </w:p>
    <w:p w:rsidR="00C32835" w:rsidRPr="009E7696" w:rsidRDefault="00C32835" w:rsidP="00C32835">
      <w:pPr>
        <w:rPr>
          <w:rFonts w:ascii="Arial" w:hAnsi="Arial" w:cs="Arial"/>
          <w:sz w:val="22"/>
          <w:szCs w:val="22"/>
        </w:rPr>
      </w:pPr>
      <w:r w:rsidRPr="009E7696">
        <w:rPr>
          <w:rFonts w:ascii="Arial" w:hAnsi="Arial" w:cs="Arial"/>
          <w:sz w:val="22"/>
          <w:szCs w:val="22"/>
        </w:rPr>
        <w:t>Awareness of Equal Opportunities issues.</w:t>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Pr="009E7696">
        <w:rPr>
          <w:rFonts w:ascii="Arial" w:hAnsi="Arial" w:cs="Arial"/>
          <w:b/>
          <w:sz w:val="22"/>
          <w:szCs w:val="22"/>
        </w:rPr>
        <w:t>S</w:t>
      </w:r>
    </w:p>
    <w:p w:rsidR="00C32835" w:rsidRPr="009E7696" w:rsidRDefault="00C32835" w:rsidP="00C32835">
      <w:pPr>
        <w:rPr>
          <w:rFonts w:ascii="Arial" w:hAnsi="Arial" w:cs="Arial"/>
          <w:sz w:val="22"/>
          <w:szCs w:val="22"/>
        </w:rPr>
      </w:pPr>
    </w:p>
    <w:p w:rsidR="00C32835" w:rsidRDefault="00C32835" w:rsidP="00C32835">
      <w:pPr>
        <w:pStyle w:val="Heading1"/>
        <w:rPr>
          <w:rFonts w:cs="Arial"/>
          <w:sz w:val="22"/>
          <w:szCs w:val="22"/>
        </w:rPr>
      </w:pPr>
      <w:r w:rsidRPr="009E7696">
        <w:rPr>
          <w:rFonts w:cs="Arial"/>
          <w:sz w:val="22"/>
          <w:szCs w:val="22"/>
        </w:rPr>
        <w:t>Knowledge</w:t>
      </w:r>
    </w:p>
    <w:p w:rsidR="00C43DB0" w:rsidRDefault="00C43DB0" w:rsidP="00C43DB0">
      <w:pPr>
        <w:rPr>
          <w:lang w:val="en-GB"/>
        </w:rPr>
      </w:pPr>
    </w:p>
    <w:p w:rsidR="00C43DB0" w:rsidRPr="00C43DB0" w:rsidRDefault="00C43DB0" w:rsidP="00C43DB0">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sz w:val="22"/>
          <w:szCs w:val="22"/>
        </w:rPr>
      </w:pPr>
      <w:r w:rsidRPr="00C43DB0">
        <w:rPr>
          <w:rFonts w:ascii="Arial" w:hAnsi="Arial"/>
          <w:sz w:val="22"/>
          <w:szCs w:val="22"/>
        </w:rPr>
        <w:t xml:space="preserve">Knowledge of </w:t>
      </w:r>
      <w:r w:rsidR="0044322E">
        <w:rPr>
          <w:rFonts w:ascii="Arial" w:hAnsi="Arial"/>
          <w:sz w:val="22"/>
          <w:szCs w:val="22"/>
        </w:rPr>
        <w:t xml:space="preserve">Children’s Social Care practice </w:t>
      </w:r>
      <w:r w:rsidRPr="00C43DB0">
        <w:rPr>
          <w:rFonts w:ascii="Arial" w:hAnsi="Arial"/>
          <w:sz w:val="22"/>
          <w:szCs w:val="22"/>
        </w:rPr>
        <w:t xml:space="preserve"> within a Local Government setting.</w:t>
      </w:r>
      <w:r>
        <w:rPr>
          <w:rFonts w:ascii="Arial" w:hAnsi="Arial"/>
          <w:sz w:val="22"/>
          <w:szCs w:val="22"/>
        </w:rPr>
        <w:tab/>
        <w:t xml:space="preserve">      </w:t>
      </w:r>
      <w:r>
        <w:rPr>
          <w:rFonts w:ascii="Arial" w:hAnsi="Arial"/>
          <w:b/>
          <w:sz w:val="22"/>
          <w:szCs w:val="22"/>
        </w:rPr>
        <w:t>S</w:t>
      </w:r>
      <w:r>
        <w:rPr>
          <w:rFonts w:ascii="Arial" w:hAnsi="Arial"/>
          <w:sz w:val="22"/>
          <w:szCs w:val="22"/>
        </w:rPr>
        <w:tab/>
      </w:r>
      <w:r>
        <w:rPr>
          <w:rFonts w:ascii="Arial" w:hAnsi="Arial"/>
          <w:sz w:val="22"/>
          <w:szCs w:val="22"/>
        </w:rPr>
        <w:tab/>
      </w:r>
      <w:r>
        <w:rPr>
          <w:rFonts w:ascii="Arial" w:hAnsi="Arial"/>
          <w:sz w:val="22"/>
          <w:szCs w:val="22"/>
        </w:rPr>
        <w:tab/>
      </w:r>
      <w:r w:rsidRPr="00C43DB0">
        <w:rPr>
          <w:rFonts w:ascii="Arial" w:hAnsi="Arial"/>
          <w:sz w:val="22"/>
          <w:szCs w:val="22"/>
        </w:rPr>
        <w:t xml:space="preserve"> </w:t>
      </w:r>
    </w:p>
    <w:p w:rsidR="00C32835" w:rsidRPr="00C43DB0" w:rsidRDefault="00C32835" w:rsidP="00C32835">
      <w:pPr>
        <w:rPr>
          <w:rFonts w:ascii="Arial" w:hAnsi="Arial" w:cs="Arial"/>
          <w:b/>
          <w:sz w:val="22"/>
          <w:szCs w:val="22"/>
        </w:rPr>
      </w:pPr>
    </w:p>
    <w:p w:rsidR="00C32835" w:rsidRDefault="00AF7F88" w:rsidP="00C32835">
      <w:pPr>
        <w:rPr>
          <w:rFonts w:ascii="Arial" w:hAnsi="Arial" w:cs="Arial"/>
          <w:sz w:val="22"/>
          <w:szCs w:val="22"/>
        </w:rPr>
      </w:pPr>
      <w:r w:rsidRPr="00AF7F88">
        <w:rPr>
          <w:rFonts w:ascii="Arial" w:hAnsi="Arial" w:cs="Arial"/>
          <w:sz w:val="22"/>
          <w:szCs w:val="22"/>
        </w:rPr>
        <w:t xml:space="preserve">Knowledge </w:t>
      </w:r>
      <w:r>
        <w:rPr>
          <w:rFonts w:ascii="Arial" w:hAnsi="Arial" w:cs="Arial"/>
          <w:sz w:val="22"/>
          <w:szCs w:val="22"/>
        </w:rPr>
        <w:t>of Local Authority I</w:t>
      </w:r>
      <w:r w:rsidR="00DA3C7C">
        <w:rPr>
          <w:rFonts w:ascii="Arial" w:hAnsi="Arial" w:cs="Arial"/>
          <w:sz w:val="22"/>
          <w:szCs w:val="22"/>
        </w:rPr>
        <w:t xml:space="preserve">nformation </w:t>
      </w:r>
      <w:r>
        <w:rPr>
          <w:rFonts w:ascii="Arial" w:hAnsi="Arial" w:cs="Arial"/>
          <w:sz w:val="22"/>
          <w:szCs w:val="22"/>
        </w:rPr>
        <w:t>M</w:t>
      </w:r>
      <w:r w:rsidR="00DA3C7C">
        <w:rPr>
          <w:rFonts w:ascii="Arial" w:hAnsi="Arial" w:cs="Arial"/>
          <w:sz w:val="22"/>
          <w:szCs w:val="22"/>
        </w:rPr>
        <w:t xml:space="preserve">anagement Technology </w:t>
      </w:r>
      <w:r>
        <w:rPr>
          <w:rFonts w:ascii="Arial" w:hAnsi="Arial" w:cs="Arial"/>
          <w:sz w:val="22"/>
          <w:szCs w:val="22"/>
        </w:rPr>
        <w:t>functions</w:t>
      </w:r>
      <w:r w:rsidR="00986248">
        <w:rPr>
          <w:rFonts w:ascii="Arial" w:hAnsi="Arial" w:cs="Arial"/>
          <w:sz w:val="22"/>
          <w:szCs w:val="22"/>
        </w:rPr>
        <w:t>.</w:t>
      </w:r>
      <w:r w:rsidR="00DA3C7C">
        <w:rPr>
          <w:rFonts w:ascii="Arial" w:hAnsi="Arial" w:cs="Arial"/>
          <w:sz w:val="22"/>
          <w:szCs w:val="22"/>
        </w:rPr>
        <w:tab/>
      </w:r>
      <w:r w:rsidR="00DA3C7C">
        <w:rPr>
          <w:rFonts w:ascii="Arial" w:hAnsi="Arial" w:cs="Arial"/>
          <w:b/>
          <w:sz w:val="22"/>
          <w:szCs w:val="22"/>
        </w:rPr>
        <w:t>S</w:t>
      </w:r>
      <w:r w:rsidR="00DA3C7C">
        <w:rPr>
          <w:rFonts w:ascii="Arial" w:hAnsi="Arial" w:cs="Arial"/>
          <w:sz w:val="22"/>
          <w:szCs w:val="22"/>
        </w:rPr>
        <w:t xml:space="preserve">     </w:t>
      </w:r>
    </w:p>
    <w:p w:rsidR="00AF7F88" w:rsidRDefault="00AF7F88" w:rsidP="00C32835">
      <w:pPr>
        <w:rPr>
          <w:rFonts w:ascii="Arial" w:hAnsi="Arial" w:cs="Arial"/>
          <w:sz w:val="22"/>
          <w:szCs w:val="22"/>
        </w:rPr>
      </w:pPr>
    </w:p>
    <w:p w:rsidR="00986248" w:rsidRDefault="00AF7F88" w:rsidP="00C32835">
      <w:pPr>
        <w:rPr>
          <w:rFonts w:ascii="Arial" w:hAnsi="Arial" w:cs="Arial"/>
          <w:sz w:val="22"/>
          <w:szCs w:val="22"/>
        </w:rPr>
      </w:pPr>
      <w:r>
        <w:rPr>
          <w:rFonts w:ascii="Arial" w:hAnsi="Arial" w:cs="Arial"/>
          <w:sz w:val="22"/>
          <w:szCs w:val="22"/>
        </w:rPr>
        <w:t>K</w:t>
      </w:r>
      <w:r w:rsidR="00986248">
        <w:rPr>
          <w:rFonts w:ascii="Arial" w:hAnsi="Arial" w:cs="Arial"/>
          <w:sz w:val="22"/>
          <w:szCs w:val="22"/>
        </w:rPr>
        <w:t>nowledge of</w:t>
      </w:r>
      <w:r w:rsidR="00DA3C7C">
        <w:rPr>
          <w:rFonts w:ascii="Arial" w:hAnsi="Arial" w:cs="Arial"/>
          <w:sz w:val="22"/>
          <w:szCs w:val="22"/>
        </w:rPr>
        <w:t xml:space="preserve"> Protocol</w:t>
      </w:r>
      <w:r w:rsidR="00986248">
        <w:rPr>
          <w:rFonts w:ascii="Arial" w:hAnsi="Arial" w:cs="Arial"/>
          <w:sz w:val="22"/>
          <w:szCs w:val="22"/>
        </w:rPr>
        <w:t xml:space="preserve"> ICS.</w:t>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sidRPr="00DA3C7C">
        <w:rPr>
          <w:rFonts w:ascii="Arial" w:hAnsi="Arial" w:cs="Arial"/>
          <w:b/>
          <w:sz w:val="22"/>
          <w:szCs w:val="22"/>
        </w:rPr>
        <w:t>S</w:t>
      </w:r>
    </w:p>
    <w:p w:rsidR="00986248" w:rsidRDefault="00986248" w:rsidP="00C32835">
      <w:pPr>
        <w:rPr>
          <w:rFonts w:ascii="Arial" w:hAnsi="Arial" w:cs="Arial"/>
          <w:sz w:val="22"/>
          <w:szCs w:val="22"/>
        </w:rPr>
      </w:pPr>
    </w:p>
    <w:p w:rsidR="00AF7F88" w:rsidRPr="00DA3C7C" w:rsidRDefault="00986248" w:rsidP="00C32835">
      <w:pPr>
        <w:rPr>
          <w:rFonts w:ascii="Arial" w:hAnsi="Arial" w:cs="Arial"/>
          <w:b/>
          <w:sz w:val="22"/>
          <w:szCs w:val="22"/>
        </w:rPr>
      </w:pPr>
      <w:r>
        <w:rPr>
          <w:rFonts w:ascii="Arial" w:hAnsi="Arial" w:cs="Arial"/>
          <w:sz w:val="22"/>
          <w:szCs w:val="22"/>
        </w:rPr>
        <w:t>Knowledge of CSC workflows within ICS.</w:t>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b/>
          <w:sz w:val="22"/>
          <w:szCs w:val="22"/>
        </w:rPr>
        <w:t>S</w:t>
      </w:r>
    </w:p>
    <w:p w:rsidR="00AF7F88" w:rsidRDefault="00AF7F88" w:rsidP="00C32835">
      <w:pPr>
        <w:rPr>
          <w:rFonts w:ascii="Arial" w:hAnsi="Arial" w:cs="Arial"/>
          <w:sz w:val="22"/>
          <w:szCs w:val="22"/>
        </w:rPr>
      </w:pPr>
    </w:p>
    <w:p w:rsidR="00AF7F88" w:rsidRPr="00AF7F88" w:rsidRDefault="00AF7F88" w:rsidP="00C32835">
      <w:pPr>
        <w:rPr>
          <w:rFonts w:ascii="Arial" w:hAnsi="Arial" w:cs="Arial"/>
          <w:sz w:val="22"/>
          <w:szCs w:val="22"/>
        </w:rPr>
      </w:pPr>
      <w:r>
        <w:rPr>
          <w:rFonts w:ascii="Arial" w:hAnsi="Arial" w:cs="Arial"/>
          <w:sz w:val="22"/>
          <w:szCs w:val="22"/>
        </w:rPr>
        <w:t>Knowledge of Local Authorities’ legal responsibilities</w:t>
      </w:r>
      <w:r w:rsidR="00DA3C7C">
        <w:rPr>
          <w:rFonts w:ascii="Arial" w:hAnsi="Arial" w:cs="Arial"/>
          <w:sz w:val="22"/>
          <w:szCs w:val="22"/>
        </w:rPr>
        <w:t xml:space="preserve"> </w:t>
      </w:r>
      <w:r>
        <w:rPr>
          <w:rFonts w:ascii="Arial" w:hAnsi="Arial" w:cs="Arial"/>
          <w:sz w:val="22"/>
          <w:szCs w:val="22"/>
        </w:rPr>
        <w:t xml:space="preserve">under all ICT </w:t>
      </w:r>
      <w:r w:rsidR="0044322E">
        <w:rPr>
          <w:rFonts w:ascii="Arial" w:hAnsi="Arial" w:cs="Arial"/>
          <w:sz w:val="22"/>
          <w:szCs w:val="22"/>
        </w:rPr>
        <w:t>legislation, including</w:t>
      </w:r>
      <w:r>
        <w:rPr>
          <w:rFonts w:ascii="Arial" w:hAnsi="Arial" w:cs="Arial"/>
          <w:sz w:val="22"/>
          <w:szCs w:val="22"/>
        </w:rPr>
        <w:t xml:space="preserve"> Data Protection Act and Freedom of Information Act.</w:t>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sz w:val="22"/>
          <w:szCs w:val="22"/>
        </w:rPr>
        <w:tab/>
      </w:r>
      <w:r w:rsidR="00DA3C7C">
        <w:rPr>
          <w:rFonts w:ascii="Arial" w:hAnsi="Arial" w:cs="Arial"/>
          <w:b/>
          <w:sz w:val="22"/>
          <w:szCs w:val="22"/>
        </w:rPr>
        <w:t>S</w:t>
      </w:r>
      <w:r>
        <w:rPr>
          <w:rFonts w:ascii="Arial" w:hAnsi="Arial" w:cs="Arial"/>
          <w:sz w:val="22"/>
          <w:szCs w:val="22"/>
        </w:rPr>
        <w:t xml:space="preserve"> </w:t>
      </w:r>
    </w:p>
    <w:p w:rsidR="00C32835" w:rsidRDefault="00C32835" w:rsidP="00C32835">
      <w:pPr>
        <w:rPr>
          <w:rFonts w:ascii="Arial" w:hAnsi="Arial" w:cs="Arial"/>
          <w:b/>
          <w:sz w:val="22"/>
          <w:szCs w:val="22"/>
        </w:rPr>
      </w:pPr>
    </w:p>
    <w:p w:rsidR="00986248" w:rsidRDefault="00986248" w:rsidP="00C32835">
      <w:pPr>
        <w:rPr>
          <w:rFonts w:ascii="Arial" w:hAnsi="Arial" w:cs="Arial"/>
          <w:sz w:val="22"/>
          <w:szCs w:val="22"/>
        </w:rPr>
      </w:pPr>
      <w:r w:rsidRPr="00986248">
        <w:rPr>
          <w:rFonts w:ascii="Arial" w:hAnsi="Arial" w:cs="Arial"/>
          <w:sz w:val="22"/>
          <w:szCs w:val="22"/>
        </w:rPr>
        <w:t xml:space="preserve">Knowledge of ICT security legislation. </w:t>
      </w:r>
    </w:p>
    <w:p w:rsidR="00986248" w:rsidRDefault="00986248" w:rsidP="00C32835">
      <w:pPr>
        <w:rPr>
          <w:rFonts w:ascii="Arial" w:hAnsi="Arial" w:cs="Arial"/>
          <w:sz w:val="22"/>
          <w:szCs w:val="22"/>
        </w:rPr>
      </w:pPr>
    </w:p>
    <w:p w:rsidR="00986248" w:rsidRDefault="00986248" w:rsidP="00C32835">
      <w:pPr>
        <w:rPr>
          <w:rFonts w:ascii="Arial" w:hAnsi="Arial" w:cs="Arial"/>
          <w:sz w:val="22"/>
          <w:szCs w:val="22"/>
        </w:rPr>
      </w:pPr>
      <w:r>
        <w:rPr>
          <w:rFonts w:ascii="Arial" w:hAnsi="Arial" w:cs="Arial"/>
          <w:sz w:val="22"/>
          <w:szCs w:val="22"/>
        </w:rPr>
        <w:t xml:space="preserve">Detailed knowledge and understanding of a range of information systems. </w:t>
      </w:r>
    </w:p>
    <w:p w:rsidR="00986248" w:rsidRDefault="00986248" w:rsidP="00C32835">
      <w:pPr>
        <w:rPr>
          <w:rFonts w:ascii="Arial" w:hAnsi="Arial" w:cs="Arial"/>
          <w:sz w:val="22"/>
          <w:szCs w:val="22"/>
        </w:rPr>
      </w:pPr>
    </w:p>
    <w:p w:rsidR="00986248" w:rsidRPr="00986248" w:rsidRDefault="00986248" w:rsidP="00C32835">
      <w:pPr>
        <w:rPr>
          <w:rFonts w:ascii="Arial" w:hAnsi="Arial" w:cs="Arial"/>
          <w:sz w:val="22"/>
          <w:szCs w:val="22"/>
        </w:rPr>
      </w:pPr>
      <w:r>
        <w:rPr>
          <w:rFonts w:ascii="Arial" w:hAnsi="Arial" w:cs="Arial"/>
          <w:sz w:val="22"/>
          <w:szCs w:val="22"/>
        </w:rPr>
        <w:t xml:space="preserve">Good knowledge of data quality and data management systems. </w:t>
      </w:r>
    </w:p>
    <w:p w:rsidR="00986248" w:rsidRPr="009E7696" w:rsidRDefault="00986248" w:rsidP="00C32835">
      <w:pPr>
        <w:rPr>
          <w:rFonts w:ascii="Arial" w:hAnsi="Arial" w:cs="Arial"/>
          <w:b/>
          <w:sz w:val="22"/>
          <w:szCs w:val="22"/>
        </w:rPr>
      </w:pPr>
    </w:p>
    <w:p w:rsidR="00C32835" w:rsidRPr="009E7696" w:rsidRDefault="00C32835" w:rsidP="00C32835">
      <w:pPr>
        <w:pStyle w:val="Heading1"/>
        <w:rPr>
          <w:rFonts w:cs="Arial"/>
          <w:sz w:val="22"/>
          <w:szCs w:val="22"/>
        </w:rPr>
      </w:pPr>
      <w:r w:rsidRPr="009E7696">
        <w:rPr>
          <w:rFonts w:cs="Arial"/>
          <w:sz w:val="22"/>
          <w:szCs w:val="22"/>
        </w:rPr>
        <w:t>Aptitude</w:t>
      </w:r>
    </w:p>
    <w:p w:rsidR="00C32835" w:rsidRPr="009E7696" w:rsidRDefault="00C32835" w:rsidP="00C32835">
      <w:pPr>
        <w:rPr>
          <w:rFonts w:ascii="Arial" w:hAnsi="Arial" w:cs="Arial"/>
          <w:sz w:val="22"/>
          <w:szCs w:val="22"/>
        </w:rPr>
      </w:pPr>
    </w:p>
    <w:p w:rsidR="00C32835" w:rsidRPr="009E7696" w:rsidRDefault="00986248" w:rsidP="00C32835">
      <w:pPr>
        <w:rPr>
          <w:rFonts w:ascii="Arial" w:hAnsi="Arial" w:cs="Arial"/>
          <w:sz w:val="22"/>
          <w:szCs w:val="22"/>
        </w:rPr>
      </w:pPr>
      <w:r>
        <w:rPr>
          <w:rFonts w:ascii="Arial" w:hAnsi="Arial" w:cs="Arial"/>
          <w:sz w:val="22"/>
          <w:szCs w:val="22"/>
        </w:rPr>
        <w:t xml:space="preserve">Ability to prioritise own work  </w:t>
      </w:r>
    </w:p>
    <w:p w:rsidR="00C32835" w:rsidRPr="009E7696" w:rsidRDefault="00C32835" w:rsidP="00C32835">
      <w:pPr>
        <w:rPr>
          <w:rFonts w:ascii="Arial" w:hAnsi="Arial" w:cs="Arial"/>
          <w:b/>
          <w:sz w:val="22"/>
          <w:szCs w:val="22"/>
        </w:rPr>
      </w:pPr>
    </w:p>
    <w:p w:rsidR="00C32835" w:rsidRPr="009E7696" w:rsidRDefault="00C32835" w:rsidP="00C32835">
      <w:pPr>
        <w:pStyle w:val="Heading1"/>
        <w:rPr>
          <w:rFonts w:cs="Arial"/>
          <w:sz w:val="22"/>
          <w:szCs w:val="22"/>
        </w:rPr>
      </w:pPr>
      <w:r w:rsidRPr="009E7696">
        <w:rPr>
          <w:rFonts w:cs="Arial"/>
          <w:sz w:val="22"/>
          <w:szCs w:val="22"/>
        </w:rPr>
        <w:t>Skills</w:t>
      </w:r>
    </w:p>
    <w:p w:rsidR="00C32835" w:rsidRPr="009E7696" w:rsidRDefault="00C32835" w:rsidP="00C32835">
      <w:pPr>
        <w:rPr>
          <w:rFonts w:ascii="Arial" w:hAnsi="Arial" w:cs="Arial"/>
          <w:sz w:val="22"/>
          <w:szCs w:val="22"/>
        </w:rPr>
      </w:pPr>
    </w:p>
    <w:p w:rsidR="00C32835" w:rsidRDefault="00065D24" w:rsidP="00C32835">
      <w:pPr>
        <w:rPr>
          <w:rFonts w:ascii="Arial" w:hAnsi="Arial" w:cs="Arial"/>
          <w:sz w:val="22"/>
          <w:szCs w:val="22"/>
        </w:rPr>
      </w:pPr>
      <w:r>
        <w:rPr>
          <w:rFonts w:ascii="Arial" w:hAnsi="Arial" w:cs="Arial"/>
          <w:sz w:val="22"/>
          <w:szCs w:val="22"/>
        </w:rPr>
        <w:t xml:space="preserve">Excellent written and verbal communication skills. Ability to communicate with Senior Officers internally and colleagues and partners externally. </w:t>
      </w:r>
    </w:p>
    <w:p w:rsidR="00065D24" w:rsidRDefault="00065D24" w:rsidP="00C32835">
      <w:pPr>
        <w:rPr>
          <w:rFonts w:ascii="Arial" w:hAnsi="Arial" w:cs="Arial"/>
          <w:sz w:val="22"/>
          <w:szCs w:val="22"/>
        </w:rPr>
      </w:pPr>
    </w:p>
    <w:p w:rsidR="00065D24" w:rsidRDefault="00065D24" w:rsidP="00C32835">
      <w:pPr>
        <w:rPr>
          <w:rFonts w:ascii="Arial" w:hAnsi="Arial" w:cs="Arial"/>
          <w:sz w:val="22"/>
          <w:szCs w:val="22"/>
        </w:rPr>
      </w:pPr>
      <w:r>
        <w:rPr>
          <w:rFonts w:ascii="Arial" w:hAnsi="Arial" w:cs="Arial"/>
          <w:sz w:val="22"/>
          <w:szCs w:val="22"/>
        </w:rPr>
        <w:t>High level IT skills</w:t>
      </w:r>
    </w:p>
    <w:p w:rsidR="00065D24" w:rsidRDefault="00065D24" w:rsidP="00C32835">
      <w:pPr>
        <w:rPr>
          <w:rFonts w:ascii="Arial" w:hAnsi="Arial" w:cs="Arial"/>
          <w:sz w:val="22"/>
          <w:szCs w:val="22"/>
        </w:rPr>
      </w:pPr>
    </w:p>
    <w:p w:rsidR="00065D24" w:rsidRDefault="00065D24" w:rsidP="00C32835">
      <w:pPr>
        <w:rPr>
          <w:rFonts w:ascii="Arial" w:hAnsi="Arial" w:cs="Arial"/>
          <w:sz w:val="22"/>
          <w:szCs w:val="22"/>
        </w:rPr>
      </w:pPr>
      <w:r>
        <w:rPr>
          <w:rFonts w:ascii="Arial" w:hAnsi="Arial" w:cs="Arial"/>
          <w:sz w:val="22"/>
          <w:szCs w:val="22"/>
        </w:rPr>
        <w:lastRenderedPageBreak/>
        <w:t xml:space="preserve">Strong analytical skills, ability to interpret complex legislation, including social care legislation. </w:t>
      </w:r>
    </w:p>
    <w:p w:rsidR="00065D24" w:rsidRDefault="00065D24" w:rsidP="00C32835">
      <w:pPr>
        <w:rPr>
          <w:rFonts w:ascii="Arial" w:hAnsi="Arial" w:cs="Arial"/>
          <w:sz w:val="22"/>
          <w:szCs w:val="22"/>
        </w:rPr>
      </w:pPr>
    </w:p>
    <w:p w:rsidR="00065D24" w:rsidRPr="009E7696" w:rsidRDefault="00065D24" w:rsidP="00C32835">
      <w:pPr>
        <w:rPr>
          <w:rFonts w:ascii="Arial" w:hAnsi="Arial" w:cs="Arial"/>
          <w:sz w:val="22"/>
          <w:szCs w:val="22"/>
        </w:rPr>
      </w:pPr>
      <w:r>
        <w:rPr>
          <w:rFonts w:ascii="Arial" w:hAnsi="Arial" w:cs="Arial"/>
          <w:sz w:val="22"/>
          <w:szCs w:val="22"/>
        </w:rPr>
        <w:t>Partnership working skills</w:t>
      </w:r>
    </w:p>
    <w:p w:rsidR="00C32835" w:rsidRPr="009E7696" w:rsidRDefault="00C32835" w:rsidP="00C32835">
      <w:pPr>
        <w:rPr>
          <w:rFonts w:ascii="Arial" w:hAnsi="Arial" w:cs="Arial"/>
          <w:b/>
          <w:sz w:val="22"/>
          <w:szCs w:val="22"/>
        </w:rPr>
      </w:pPr>
    </w:p>
    <w:p w:rsidR="00C32835" w:rsidRPr="009E7696" w:rsidRDefault="00C32835" w:rsidP="00C32835">
      <w:pPr>
        <w:pStyle w:val="Heading1"/>
        <w:rPr>
          <w:rFonts w:cs="Arial"/>
          <w:sz w:val="22"/>
          <w:szCs w:val="22"/>
        </w:rPr>
      </w:pPr>
      <w:r w:rsidRPr="009E7696">
        <w:rPr>
          <w:rFonts w:cs="Arial"/>
          <w:sz w:val="22"/>
          <w:szCs w:val="22"/>
        </w:rPr>
        <w:t>Experience</w:t>
      </w:r>
    </w:p>
    <w:p w:rsidR="00C32835" w:rsidRPr="009E7696" w:rsidRDefault="00C32835" w:rsidP="00C32835">
      <w:pPr>
        <w:rPr>
          <w:rFonts w:ascii="Arial" w:hAnsi="Arial" w:cs="Arial"/>
          <w:sz w:val="22"/>
          <w:szCs w:val="22"/>
        </w:rPr>
      </w:pPr>
    </w:p>
    <w:p w:rsidR="00C32835" w:rsidRDefault="009D0444" w:rsidP="00C32835">
      <w:pPr>
        <w:pStyle w:val="Heading1"/>
        <w:rPr>
          <w:rFonts w:cs="Arial"/>
          <w:b w:val="0"/>
          <w:sz w:val="22"/>
          <w:szCs w:val="22"/>
        </w:rPr>
      </w:pPr>
      <w:r>
        <w:rPr>
          <w:rFonts w:cs="Arial"/>
          <w:b w:val="0"/>
          <w:sz w:val="22"/>
          <w:szCs w:val="22"/>
        </w:rPr>
        <w:t>Experience of maintaining and developing information systems.</w:t>
      </w:r>
    </w:p>
    <w:p w:rsidR="009D0444" w:rsidRDefault="009D0444" w:rsidP="009D0444">
      <w:pPr>
        <w:rPr>
          <w:lang w:val="en-GB"/>
        </w:rPr>
      </w:pPr>
    </w:p>
    <w:p w:rsidR="009D0444" w:rsidRDefault="009D0444" w:rsidP="009D0444">
      <w:pPr>
        <w:rPr>
          <w:rFonts w:ascii="Arial" w:hAnsi="Arial" w:cs="Arial"/>
          <w:sz w:val="22"/>
          <w:szCs w:val="22"/>
          <w:lang w:val="en-GB"/>
        </w:rPr>
      </w:pPr>
      <w:r w:rsidRPr="009D0444">
        <w:rPr>
          <w:rFonts w:ascii="Arial" w:hAnsi="Arial" w:cs="Arial"/>
          <w:sz w:val="22"/>
          <w:szCs w:val="22"/>
          <w:lang w:val="en-GB"/>
        </w:rPr>
        <w:t xml:space="preserve">Experience </w:t>
      </w:r>
      <w:r>
        <w:rPr>
          <w:rFonts w:ascii="Arial" w:hAnsi="Arial" w:cs="Arial"/>
          <w:sz w:val="22"/>
          <w:szCs w:val="22"/>
          <w:lang w:val="en-GB"/>
        </w:rPr>
        <w:t>of developing and providing training.</w:t>
      </w:r>
    </w:p>
    <w:p w:rsidR="009D0444" w:rsidRDefault="009D0444" w:rsidP="009D0444">
      <w:pPr>
        <w:rPr>
          <w:rFonts w:ascii="Arial" w:hAnsi="Arial" w:cs="Arial"/>
          <w:sz w:val="22"/>
          <w:szCs w:val="22"/>
          <w:lang w:val="en-GB"/>
        </w:rPr>
      </w:pPr>
    </w:p>
    <w:p w:rsidR="009D0444" w:rsidRPr="009D0444" w:rsidRDefault="009D0444" w:rsidP="009D0444">
      <w:pPr>
        <w:rPr>
          <w:rFonts w:ascii="Arial" w:hAnsi="Arial" w:cs="Arial"/>
          <w:sz w:val="22"/>
          <w:szCs w:val="22"/>
          <w:lang w:val="en-GB"/>
        </w:rPr>
      </w:pPr>
      <w:r>
        <w:rPr>
          <w:rFonts w:ascii="Arial" w:hAnsi="Arial" w:cs="Arial"/>
          <w:sz w:val="22"/>
          <w:szCs w:val="22"/>
          <w:lang w:val="en-GB"/>
        </w:rPr>
        <w:t>Experience of involvement in IMT improvement programmes.</w:t>
      </w:r>
    </w:p>
    <w:p w:rsidR="00C32835" w:rsidRDefault="00C32835" w:rsidP="00C32835">
      <w:pPr>
        <w:rPr>
          <w:lang w:val="en-GB"/>
        </w:rPr>
      </w:pPr>
    </w:p>
    <w:p w:rsidR="009D0444" w:rsidRDefault="00322044" w:rsidP="00C32835">
      <w:pPr>
        <w:rPr>
          <w:rFonts w:ascii="Arial" w:hAnsi="Arial" w:cs="Arial"/>
          <w:sz w:val="22"/>
          <w:szCs w:val="22"/>
          <w:lang w:val="en-GB"/>
        </w:rPr>
      </w:pPr>
      <w:r w:rsidRPr="00322044">
        <w:rPr>
          <w:rFonts w:ascii="Arial" w:hAnsi="Arial" w:cs="Arial"/>
          <w:sz w:val="22"/>
          <w:szCs w:val="22"/>
          <w:lang w:val="en-GB"/>
        </w:rPr>
        <w:t xml:space="preserve">Experience of providing advice and solutions to IMT problems. </w:t>
      </w:r>
    </w:p>
    <w:p w:rsidR="00322044" w:rsidRDefault="00322044" w:rsidP="00C32835">
      <w:pPr>
        <w:rPr>
          <w:rFonts w:ascii="Arial" w:hAnsi="Arial" w:cs="Arial"/>
          <w:sz w:val="22"/>
          <w:szCs w:val="22"/>
          <w:lang w:val="en-GB"/>
        </w:rPr>
      </w:pPr>
    </w:p>
    <w:p w:rsidR="00322044" w:rsidRDefault="00322044" w:rsidP="00C32835">
      <w:pPr>
        <w:rPr>
          <w:rFonts w:ascii="Arial" w:hAnsi="Arial" w:cs="Arial"/>
          <w:sz w:val="22"/>
          <w:szCs w:val="22"/>
          <w:lang w:val="en-GB"/>
        </w:rPr>
      </w:pPr>
      <w:r>
        <w:rPr>
          <w:rFonts w:ascii="Arial" w:hAnsi="Arial" w:cs="Arial"/>
          <w:sz w:val="22"/>
          <w:szCs w:val="22"/>
          <w:lang w:val="en-GB"/>
        </w:rPr>
        <w:t xml:space="preserve">Experience of developing and maintaining user guidance. </w:t>
      </w:r>
    </w:p>
    <w:p w:rsidR="00322044" w:rsidRPr="00322044" w:rsidRDefault="00322044" w:rsidP="00C32835">
      <w:pPr>
        <w:rPr>
          <w:rFonts w:ascii="Arial" w:hAnsi="Arial" w:cs="Arial"/>
          <w:sz w:val="22"/>
          <w:szCs w:val="22"/>
          <w:lang w:val="en-GB"/>
        </w:rPr>
      </w:pPr>
    </w:p>
    <w:p w:rsidR="00C32835" w:rsidRPr="009E7696" w:rsidRDefault="00C32835" w:rsidP="00C32835">
      <w:pPr>
        <w:pStyle w:val="Heading1"/>
        <w:rPr>
          <w:rFonts w:cs="Arial"/>
          <w:sz w:val="22"/>
          <w:szCs w:val="22"/>
        </w:rPr>
      </w:pPr>
      <w:r w:rsidRPr="009E7696">
        <w:rPr>
          <w:rFonts w:cs="Arial"/>
          <w:sz w:val="22"/>
          <w:szCs w:val="22"/>
        </w:rPr>
        <w:t>General Education</w:t>
      </w:r>
    </w:p>
    <w:p w:rsidR="00C32835" w:rsidRDefault="00C32835" w:rsidP="00C32835">
      <w:pPr>
        <w:rPr>
          <w:rFonts w:ascii="Arial" w:hAnsi="Arial" w:cs="Arial"/>
          <w:sz w:val="22"/>
          <w:szCs w:val="22"/>
        </w:rPr>
      </w:pPr>
    </w:p>
    <w:p w:rsidR="00322044" w:rsidRDefault="00322044" w:rsidP="00C32835">
      <w:pPr>
        <w:rPr>
          <w:rFonts w:ascii="Arial" w:hAnsi="Arial" w:cs="Arial"/>
          <w:sz w:val="22"/>
          <w:szCs w:val="22"/>
        </w:rPr>
      </w:pPr>
      <w:r>
        <w:rPr>
          <w:rFonts w:ascii="Arial" w:hAnsi="Arial" w:cs="Arial"/>
          <w:sz w:val="22"/>
          <w:szCs w:val="22"/>
        </w:rPr>
        <w:t xml:space="preserve">Numerate and literate and willing to undergo any professional training as required. </w:t>
      </w:r>
    </w:p>
    <w:p w:rsidR="00C32835" w:rsidRDefault="00C32835" w:rsidP="00C32835">
      <w:pPr>
        <w:rPr>
          <w:rFonts w:ascii="Arial" w:hAnsi="Arial" w:cs="Arial"/>
          <w:sz w:val="22"/>
          <w:szCs w:val="22"/>
        </w:rPr>
      </w:pPr>
    </w:p>
    <w:p w:rsidR="00C32835" w:rsidRPr="009E7696" w:rsidRDefault="00C32835" w:rsidP="00C32835">
      <w:pPr>
        <w:pStyle w:val="Heading1"/>
        <w:rPr>
          <w:rFonts w:cs="Arial"/>
          <w:sz w:val="22"/>
          <w:szCs w:val="22"/>
        </w:rPr>
      </w:pPr>
      <w:r w:rsidRPr="009E7696">
        <w:rPr>
          <w:rFonts w:cs="Arial"/>
          <w:sz w:val="22"/>
          <w:szCs w:val="22"/>
        </w:rPr>
        <w:t>Personal Qualities</w:t>
      </w:r>
    </w:p>
    <w:p w:rsidR="00C32835" w:rsidRDefault="00C32835" w:rsidP="00C32835">
      <w:pPr>
        <w:rPr>
          <w:rFonts w:ascii="Arial" w:hAnsi="Arial" w:cs="Arial"/>
          <w:sz w:val="22"/>
          <w:szCs w:val="22"/>
        </w:rPr>
      </w:pPr>
    </w:p>
    <w:p w:rsidR="00322044" w:rsidRDefault="00322044" w:rsidP="00C32835">
      <w:pPr>
        <w:rPr>
          <w:rFonts w:ascii="Arial" w:hAnsi="Arial" w:cs="Arial"/>
          <w:sz w:val="22"/>
          <w:szCs w:val="22"/>
        </w:rPr>
      </w:pPr>
      <w:r>
        <w:rPr>
          <w:rFonts w:ascii="Arial" w:hAnsi="Arial" w:cs="Arial"/>
          <w:sz w:val="22"/>
          <w:szCs w:val="22"/>
        </w:rPr>
        <w:t>Strong team player</w:t>
      </w:r>
    </w:p>
    <w:p w:rsidR="00C32835" w:rsidRPr="009E7696" w:rsidRDefault="00C32835" w:rsidP="00C32835">
      <w:pPr>
        <w:rPr>
          <w:rFonts w:ascii="Arial" w:hAnsi="Arial" w:cs="Arial"/>
          <w:b/>
          <w:sz w:val="22"/>
          <w:szCs w:val="22"/>
        </w:rPr>
      </w:pPr>
    </w:p>
    <w:p w:rsidR="00083F10" w:rsidRDefault="00C32835" w:rsidP="00083F10">
      <w:pPr>
        <w:pStyle w:val="Heading1"/>
      </w:pPr>
      <w:r w:rsidRPr="009E7696">
        <w:t>Circumstances</w:t>
      </w:r>
    </w:p>
    <w:p w:rsidR="00083F10" w:rsidRDefault="00083F10" w:rsidP="00083F10">
      <w:pPr>
        <w:rPr>
          <w:lang w:val="en-GB"/>
        </w:rPr>
      </w:pPr>
    </w:p>
    <w:p w:rsidR="00083F10" w:rsidRPr="004E0EA5" w:rsidRDefault="00083F10" w:rsidP="00083F10">
      <w:pPr>
        <w:rPr>
          <w:lang w:val="en-GB"/>
        </w:rPr>
      </w:pPr>
    </w:p>
    <w:p w:rsidR="00083F10" w:rsidRPr="004D7865" w:rsidRDefault="00A43F4F" w:rsidP="00083F10">
      <w:pPr>
        <w:rPr>
          <w:rFonts w:ascii="Arial" w:hAnsi="Arial" w:cs="Arial"/>
          <w:b/>
          <w:sz w:val="24"/>
          <w:szCs w:val="24"/>
          <w:lang w:val="en-GB"/>
        </w:rPr>
      </w:pPr>
      <w:r w:rsidRPr="004D7865">
        <w:rPr>
          <w:rFonts w:cs="Arial"/>
          <w:noProof/>
          <w:sz w:val="22"/>
          <w:szCs w:val="22"/>
          <w:lang w:val="en-GB"/>
        </w:rPr>
        <mc:AlternateContent>
          <mc:Choice Requires="wps">
            <w:drawing>
              <wp:anchor distT="0" distB="0" distL="114300" distR="114300" simplePos="0" relativeHeight="251658240" behindDoc="0" locked="0" layoutInCell="1" allowOverlap="1">
                <wp:simplePos x="0" y="0"/>
                <wp:positionH relativeFrom="column">
                  <wp:posOffset>5757545</wp:posOffset>
                </wp:positionH>
                <wp:positionV relativeFrom="paragraph">
                  <wp:posOffset>1270</wp:posOffset>
                </wp:positionV>
                <wp:extent cx="342900" cy="2286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83F10" w:rsidRPr="003F006B" w:rsidRDefault="003F006B" w:rsidP="00083F10">
                            <w:pPr>
                              <w:rPr>
                                <w:rFonts w:ascii="Arial" w:hAnsi="Arial" w:cs="Arial"/>
                                <w:sz w:val="24"/>
                                <w:szCs w:val="24"/>
                                <w:lang w:val="en-GB"/>
                              </w:rPr>
                            </w:pPr>
                            <w:r>
                              <w:rPr>
                                <w:rFonts w:ascii="Arial" w:hAnsi="Arial" w:cs="Arial"/>
                                <w:sz w:val="24"/>
                                <w:szCs w:val="24"/>
                                <w:lang w:val="en-G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53.35pt;margin-top:.1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">
                <v:path arrowok="t"/>
                <v:textbox>
                  <w:txbxContent>
                    <w:p w:rsidR="00083F10" w:rsidRPr="003F006B" w:rsidRDefault="003F006B" w:rsidP="00083F10">
                      <w:pPr>
                        <w:rPr>
                          <w:rFonts w:ascii="Arial" w:hAnsi="Arial" w:cs="Arial"/>
                          <w:sz w:val="24"/>
                          <w:szCs w:val="24"/>
                          <w:lang w:val="en-GB"/>
                        </w:rPr>
                      </w:pPr>
                      <w:r>
                        <w:rPr>
                          <w:rFonts w:ascii="Arial" w:hAnsi="Arial" w:cs="Arial"/>
                          <w:sz w:val="24"/>
                          <w:szCs w:val="24"/>
                          <w:lang w:val="en-GB"/>
                        </w:rPr>
                        <w:t>X</w:t>
                      </w:r>
                    </w:p>
                  </w:txbxContent>
                </v:textbox>
              </v:shape>
            </w:pict>
          </mc:Fallback>
        </mc:AlternateContent>
      </w:r>
      <w:r w:rsidRPr="004D7865">
        <w:rPr>
          <w:rFonts w:ascii="Arial" w:hAnsi="Arial" w:cs="Arial"/>
          <w:noProof/>
          <w:sz w:val="24"/>
          <w:szCs w:val="24"/>
          <w:lang w:val="en-GB"/>
        </w:rPr>
        <mc:AlternateContent>
          <mc:Choice Requires="wps">
            <w:drawing>
              <wp:anchor distT="0" distB="0" distL="114300" distR="114300" simplePos="0" relativeHeight="251657216" behindDoc="0" locked="0" layoutInCell="1" allowOverlap="1">
                <wp:simplePos x="0" y="0"/>
                <wp:positionH relativeFrom="column">
                  <wp:posOffset>4043045</wp:posOffset>
                </wp:positionH>
                <wp:positionV relativeFrom="paragraph">
                  <wp:posOffset>1270</wp:posOffset>
                </wp:positionV>
                <wp:extent cx="385445" cy="2286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5445" cy="228600"/>
                        </a:xfrm>
                        <a:prstGeom prst="rect">
                          <a:avLst/>
                        </a:prstGeom>
                        <a:solidFill>
                          <a:srgbClr val="FFFFFF"/>
                        </a:solidFill>
                        <a:ln w="9525">
                          <a:solidFill>
                            <a:srgbClr val="000000"/>
                          </a:solidFill>
                          <a:miter lim="800000"/>
                          <a:headEnd/>
                          <a:tailEnd/>
                        </a:ln>
                      </wps:spPr>
                      <wps:txbx>
                        <w:txbxContent>
                          <w:p w:rsidR="00083F10" w:rsidRDefault="00083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18.35pt;margin-top:.1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">
                <v:path arrowok="t"/>
                <v:textbox>
                  <w:txbxContent>
                    <w:p w:rsidR="00083F10" w:rsidRDefault="00083F10"/>
                  </w:txbxContent>
                </v:textbox>
              </v:shape>
            </w:pict>
          </mc:Fallback>
        </mc:AlternateContent>
      </w:r>
      <w:r w:rsidRPr="004D7865">
        <w:rPr>
          <w:rFonts w:ascii="Arial" w:hAnsi="Arial" w:cs="Arial"/>
          <w:b/>
          <w:noProof/>
          <w:sz w:val="24"/>
          <w:szCs w:val="24"/>
          <w:lang w:val="en-GB"/>
        </w:rPr>
        <mc:AlternateContent>
          <mc:Choice Requires="wps">
            <w:drawing>
              <wp:anchor distT="0" distB="0" distL="114300" distR="114300" simplePos="0" relativeHeight="251656192" behindDoc="0" locked="0" layoutInCell="1" allowOverlap="1">
                <wp:simplePos x="0" y="0"/>
                <wp:positionH relativeFrom="column">
                  <wp:posOffset>2671445</wp:posOffset>
                </wp:positionH>
                <wp:positionV relativeFrom="paragraph">
                  <wp:posOffset>3810</wp:posOffset>
                </wp:positionV>
                <wp:extent cx="342900" cy="2286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083F10" w:rsidRDefault="00083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10.35pt;margin-top:.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">
                <v:path arrowok="t"/>
                <v:textbox>
                  <w:txbxContent>
                    <w:p w:rsidR="00083F10" w:rsidRDefault="00083F10"/>
                  </w:txbxContent>
                </v:textbox>
              </v:shape>
            </w:pict>
          </mc:Fallback>
        </mc:AlternateContent>
      </w:r>
      <w:r w:rsidR="00083F10" w:rsidRPr="004D7865">
        <w:rPr>
          <w:rFonts w:ascii="Arial" w:hAnsi="Arial" w:cs="Arial"/>
          <w:b/>
          <w:sz w:val="24"/>
          <w:szCs w:val="24"/>
          <w:lang w:val="en-GB"/>
        </w:rPr>
        <w:t xml:space="preserve">DBS Disclosure Required?      No                       Basic              </w:t>
      </w:r>
      <w:r w:rsidRPr="004D7865">
        <w:rPr>
          <w:rFonts w:ascii="Arial" w:hAnsi="Arial" w:cs="Arial"/>
          <w:b/>
          <w:noProof/>
          <w:sz w:val="24"/>
          <w:szCs w:val="24"/>
          <w:lang w:val="en-GB"/>
        </w:rPr>
        <mc:AlternateContent>
          <mc:Choice Requires="wpc">
            <w:drawing>
              <wp:inline distT="0" distB="0" distL="0" distR="0">
                <wp:extent cx="342900" cy="160020"/>
                <wp:effectExtent l="0" t="0" r="0" b="0"/>
                <wp:docPr id="3"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0A5F225" id="Canvas 3"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083F10" w:rsidRPr="004D7865">
        <w:rPr>
          <w:rFonts w:ascii="Arial" w:hAnsi="Arial" w:cs="Arial"/>
          <w:b/>
          <w:sz w:val="24"/>
          <w:szCs w:val="24"/>
          <w:lang w:val="en-GB"/>
        </w:rPr>
        <w:t xml:space="preserve">Enhanced                  </w:t>
      </w:r>
    </w:p>
    <w:p w:rsidR="0023334E" w:rsidRPr="004D7865" w:rsidRDefault="0023334E" w:rsidP="00C32835">
      <w:pPr>
        <w:rPr>
          <w:rFonts w:ascii="Arial" w:hAnsi="Arial" w:cs="Arial"/>
        </w:rPr>
      </w:pPr>
    </w:p>
    <w:p w:rsidR="00C32835" w:rsidRPr="004E0EA5" w:rsidRDefault="00083F10" w:rsidP="00C32835">
      <w:pPr>
        <w:rPr>
          <w:rFonts w:ascii="Arial" w:hAnsi="Arial" w:cs="Arial"/>
        </w:rPr>
      </w:pPr>
      <w:r w:rsidRPr="004D7865">
        <w:rPr>
          <w:rFonts w:ascii="Arial" w:hAnsi="Arial" w:cs="Arial"/>
        </w:rPr>
        <w:t>(Tick as appropriate</w:t>
      </w:r>
      <w:r w:rsidR="0023334E" w:rsidRPr="004D7865">
        <w:rPr>
          <w:rFonts w:ascii="Arial" w:hAnsi="Arial" w:cs="Arial"/>
        </w:rPr>
        <w:t xml:space="preserve"> – guidance available from your HR Advisor</w:t>
      </w:r>
      <w:r w:rsidRPr="004D7865">
        <w:rPr>
          <w:rFonts w:ascii="Arial" w:hAnsi="Arial" w:cs="Arial"/>
        </w:rPr>
        <w:t>)</w:t>
      </w:r>
    </w:p>
    <w:p w:rsidR="00C32835" w:rsidRPr="004E0EA5" w:rsidRDefault="00C32835" w:rsidP="00C32835">
      <w:pPr>
        <w:rPr>
          <w:rFonts w:ascii="Arial" w:hAnsi="Arial" w:cs="Arial"/>
          <w:sz w:val="22"/>
          <w:szCs w:val="22"/>
        </w:rPr>
      </w:pPr>
    </w:p>
    <w:p w:rsidR="00C32835" w:rsidRPr="004E0EA5" w:rsidRDefault="00C32835" w:rsidP="00C32835">
      <w:pPr>
        <w:rPr>
          <w:rFonts w:ascii="Arial" w:hAnsi="Arial" w:cs="Arial"/>
          <w:sz w:val="22"/>
          <w:szCs w:val="22"/>
        </w:rPr>
      </w:pPr>
    </w:p>
    <w:p w:rsidR="00083F10" w:rsidRPr="009E7696" w:rsidRDefault="00083F10" w:rsidP="00C32835">
      <w:pPr>
        <w:rPr>
          <w:rFonts w:ascii="Arial" w:hAnsi="Arial" w:cs="Arial"/>
          <w:sz w:val="22"/>
          <w:szCs w:val="22"/>
        </w:rPr>
      </w:pPr>
    </w:p>
    <w:p w:rsidR="00C32835" w:rsidRPr="009E7696" w:rsidRDefault="00C32835" w:rsidP="00C32835">
      <w:pPr>
        <w:rPr>
          <w:rFonts w:ascii="Arial" w:hAnsi="Arial" w:cs="Arial"/>
          <w:b/>
          <w:sz w:val="22"/>
          <w:szCs w:val="22"/>
        </w:rPr>
      </w:pPr>
      <w:r w:rsidRPr="009E7696">
        <w:rPr>
          <w:rFonts w:ascii="Arial" w:hAnsi="Arial" w:cs="Arial"/>
          <w:b/>
          <w:sz w:val="22"/>
          <w:szCs w:val="22"/>
        </w:rPr>
        <w:t>Physical</w:t>
      </w:r>
    </w:p>
    <w:p w:rsidR="00C32835" w:rsidRPr="009E7696" w:rsidRDefault="00C32835" w:rsidP="00C32835">
      <w:pPr>
        <w:rPr>
          <w:rFonts w:ascii="Arial" w:hAnsi="Arial" w:cs="Arial"/>
          <w:sz w:val="22"/>
          <w:szCs w:val="22"/>
        </w:rPr>
      </w:pPr>
      <w:r w:rsidRPr="009E7696">
        <w:rPr>
          <w:rFonts w:ascii="Arial" w:hAnsi="Arial" w:cs="Arial"/>
          <w:sz w:val="22"/>
          <w:szCs w:val="22"/>
        </w:rPr>
        <w:t xml:space="preserve">Generally candidates must meet the standard Lewisham requirements for the post  </w:t>
      </w:r>
    </w:p>
    <w:p w:rsidR="00C32835" w:rsidRPr="009E7696" w:rsidRDefault="00C32835" w:rsidP="00C32835">
      <w:pPr>
        <w:rPr>
          <w:rFonts w:ascii="Arial" w:hAnsi="Arial" w:cs="Arial"/>
          <w:sz w:val="22"/>
          <w:szCs w:val="22"/>
        </w:rPr>
      </w:pPr>
    </w:p>
    <w:p w:rsidR="00C32835" w:rsidRPr="009E7696" w:rsidRDefault="00C32835" w:rsidP="00C32835">
      <w:pPr>
        <w:rPr>
          <w:rFonts w:ascii="Arial" w:hAnsi="Arial" w:cs="Arial"/>
          <w:sz w:val="22"/>
          <w:szCs w:val="22"/>
        </w:rPr>
      </w:pPr>
    </w:p>
    <w:p w:rsidR="00C32835" w:rsidRDefault="00C32835" w:rsidP="00C32835">
      <w:r w:rsidRPr="009E7696">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rsidR="00C32835" w:rsidRDefault="00C32835">
      <w:pPr>
        <w:rPr>
          <w:b/>
        </w:rPr>
      </w:pPr>
    </w:p>
    <w:sectPr w:rsidR="00C32835">
      <w:footerReference w:type="even" r:id="rId7"/>
      <w:footerReference w:type="default" r:id="rId8"/>
      <w:pgSz w:w="11909" w:h="16834"/>
      <w:pgMar w:top="734" w:right="734" w:bottom="734" w:left="734"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011" w:rsidRDefault="00987011">
      <w:r>
        <w:separator/>
      </w:r>
    </w:p>
  </w:endnote>
  <w:endnote w:type="continuationSeparator" w:id="0">
    <w:p w:rsidR="00987011" w:rsidRDefault="00987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61" w:rsidRDefault="00415861" w:rsidP="00B52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5861" w:rsidRDefault="004158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861" w:rsidRDefault="00415861" w:rsidP="00B527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837C1">
      <w:rPr>
        <w:rStyle w:val="PageNumber"/>
        <w:noProof/>
      </w:rPr>
      <w:t>1</w:t>
    </w:r>
    <w:r>
      <w:rPr>
        <w:rStyle w:val="PageNumber"/>
      </w:rPr>
      <w:fldChar w:fldCharType="end"/>
    </w:r>
  </w:p>
  <w:p w:rsidR="00415861" w:rsidRDefault="0041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011" w:rsidRDefault="00987011">
      <w:r>
        <w:separator/>
      </w:r>
    </w:p>
  </w:footnote>
  <w:footnote w:type="continuationSeparator" w:id="0">
    <w:p w:rsidR="00987011" w:rsidRDefault="009870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1" w15:restartNumberingAfterBreak="0">
    <w:nsid w:val="321040EC"/>
    <w:multiLevelType w:val="hybridMultilevel"/>
    <w:tmpl w:val="0ED43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24682"/>
    <w:rsid w:val="00065D24"/>
    <w:rsid w:val="00083F10"/>
    <w:rsid w:val="000E387C"/>
    <w:rsid w:val="001622C9"/>
    <w:rsid w:val="001760D8"/>
    <w:rsid w:val="001D176D"/>
    <w:rsid w:val="001D183E"/>
    <w:rsid w:val="002307F5"/>
    <w:rsid w:val="0023334E"/>
    <w:rsid w:val="0024509D"/>
    <w:rsid w:val="0024795A"/>
    <w:rsid w:val="002660E4"/>
    <w:rsid w:val="002C5D71"/>
    <w:rsid w:val="002C698A"/>
    <w:rsid w:val="00316DDA"/>
    <w:rsid w:val="00322044"/>
    <w:rsid w:val="003243A3"/>
    <w:rsid w:val="0036391D"/>
    <w:rsid w:val="00383E76"/>
    <w:rsid w:val="00386A4A"/>
    <w:rsid w:val="0039470C"/>
    <w:rsid w:val="003A0FC3"/>
    <w:rsid w:val="003D6F73"/>
    <w:rsid w:val="003F006B"/>
    <w:rsid w:val="00415861"/>
    <w:rsid w:val="00416AA5"/>
    <w:rsid w:val="00430EFB"/>
    <w:rsid w:val="0044322E"/>
    <w:rsid w:val="004969A4"/>
    <w:rsid w:val="004A1244"/>
    <w:rsid w:val="004A6D9C"/>
    <w:rsid w:val="004D7865"/>
    <w:rsid w:val="004E0EA5"/>
    <w:rsid w:val="004F1B51"/>
    <w:rsid w:val="004F2B18"/>
    <w:rsid w:val="005102AC"/>
    <w:rsid w:val="00564DD6"/>
    <w:rsid w:val="005777D1"/>
    <w:rsid w:val="00580DF7"/>
    <w:rsid w:val="005C47EB"/>
    <w:rsid w:val="005E3E88"/>
    <w:rsid w:val="0061519C"/>
    <w:rsid w:val="00637A4C"/>
    <w:rsid w:val="0064546D"/>
    <w:rsid w:val="0065702C"/>
    <w:rsid w:val="006633E6"/>
    <w:rsid w:val="00675033"/>
    <w:rsid w:val="006D3D8E"/>
    <w:rsid w:val="006D5DFF"/>
    <w:rsid w:val="006F36E7"/>
    <w:rsid w:val="00715530"/>
    <w:rsid w:val="007659C4"/>
    <w:rsid w:val="00777C9F"/>
    <w:rsid w:val="00780911"/>
    <w:rsid w:val="007A7ACB"/>
    <w:rsid w:val="00816B30"/>
    <w:rsid w:val="00820BAB"/>
    <w:rsid w:val="00842DE7"/>
    <w:rsid w:val="008435B6"/>
    <w:rsid w:val="00865084"/>
    <w:rsid w:val="008D39CD"/>
    <w:rsid w:val="00911298"/>
    <w:rsid w:val="00917584"/>
    <w:rsid w:val="00950E56"/>
    <w:rsid w:val="00986248"/>
    <w:rsid w:val="00987011"/>
    <w:rsid w:val="009B4B84"/>
    <w:rsid w:val="009D00CA"/>
    <w:rsid w:val="009D0444"/>
    <w:rsid w:val="00A130B8"/>
    <w:rsid w:val="00A15DAF"/>
    <w:rsid w:val="00A31C30"/>
    <w:rsid w:val="00A37FC8"/>
    <w:rsid w:val="00A43F4F"/>
    <w:rsid w:val="00A62C6D"/>
    <w:rsid w:val="00A93ED0"/>
    <w:rsid w:val="00AB590E"/>
    <w:rsid w:val="00AC07B0"/>
    <w:rsid w:val="00AD02A2"/>
    <w:rsid w:val="00AD5E71"/>
    <w:rsid w:val="00AF4EA5"/>
    <w:rsid w:val="00AF7F88"/>
    <w:rsid w:val="00B2224B"/>
    <w:rsid w:val="00B261A2"/>
    <w:rsid w:val="00B435CC"/>
    <w:rsid w:val="00B52710"/>
    <w:rsid w:val="00B63AAE"/>
    <w:rsid w:val="00BA558A"/>
    <w:rsid w:val="00BB318C"/>
    <w:rsid w:val="00BC027B"/>
    <w:rsid w:val="00C32835"/>
    <w:rsid w:val="00C43DB0"/>
    <w:rsid w:val="00C51341"/>
    <w:rsid w:val="00C526D6"/>
    <w:rsid w:val="00C56EE3"/>
    <w:rsid w:val="00C622FC"/>
    <w:rsid w:val="00CC37FF"/>
    <w:rsid w:val="00CE66ED"/>
    <w:rsid w:val="00D40AE0"/>
    <w:rsid w:val="00D72356"/>
    <w:rsid w:val="00D9496F"/>
    <w:rsid w:val="00D97F13"/>
    <w:rsid w:val="00DA3C7C"/>
    <w:rsid w:val="00DB5332"/>
    <w:rsid w:val="00DD32EF"/>
    <w:rsid w:val="00DE1D89"/>
    <w:rsid w:val="00DF7378"/>
    <w:rsid w:val="00E127AE"/>
    <w:rsid w:val="00E36645"/>
    <w:rsid w:val="00E61036"/>
    <w:rsid w:val="00E77C03"/>
    <w:rsid w:val="00E837C1"/>
    <w:rsid w:val="00E85B40"/>
    <w:rsid w:val="00EB4ABC"/>
    <w:rsid w:val="00EC3AC8"/>
    <w:rsid w:val="00EF1F19"/>
    <w:rsid w:val="00EF4033"/>
    <w:rsid w:val="00F02B1F"/>
    <w:rsid w:val="00F13A0E"/>
    <w:rsid w:val="00FA431F"/>
    <w:rsid w:val="00FB38AC"/>
    <w:rsid w:val="00FD207A"/>
    <w:rsid w:val="00FD719E"/>
    <w:rsid w:val="00FE1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AB5B6F-9016-0C42-B0C9-0E7FD444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qFormat/>
    <w:rsid w:val="00C32835"/>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styleId="Footer">
    <w:name w:val="footer"/>
    <w:basedOn w:val="Normal"/>
    <w:rsid w:val="00415861"/>
    <w:pPr>
      <w:tabs>
        <w:tab w:val="center" w:pos="4153"/>
        <w:tab w:val="right" w:pos="8306"/>
      </w:tabs>
    </w:pPr>
  </w:style>
  <w:style w:type="character" w:styleId="PageNumber">
    <w:name w:val="page number"/>
    <w:basedOn w:val="DefaultParagraphFont"/>
    <w:rsid w:val="00415861"/>
  </w:style>
  <w:style w:type="character" w:customStyle="1" w:styleId="BodyTextChar">
    <w:name w:val="Body Text Char"/>
    <w:basedOn w:val="DefaultParagraphFont"/>
    <w:link w:val="BodyText"/>
    <w:rsid w:val="0039470C"/>
    <w:rPr>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1266</Words>
  <Characters>7358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cp:lastModifiedBy>Rual, Kaley</cp:lastModifiedBy>
  <cp:revision>2</cp:revision>
  <cp:lastPrinted>2015-06-30T13:03:00Z</cp:lastPrinted>
  <dcterms:created xsi:type="dcterms:W3CDTF">2020-11-23T12:11:00Z</dcterms:created>
  <dcterms:modified xsi:type="dcterms:W3CDTF">2020-11-23T12:11:00Z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ContentTypeId">
    <vt:lpwstr>0x0101008893ECAE35ECF14BBCD145BF5899B9D7</vt:lpwstr>
  </property>
</Properties>
</file>