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E651" w14:textId="77777777" w:rsidR="00D47229" w:rsidRPr="00D47229" w:rsidRDefault="00D47229" w:rsidP="00D47229">
      <w:pPr>
        <w:pStyle w:val="Default"/>
      </w:pPr>
    </w:p>
    <w:p w14:paraId="672C9F32" w14:textId="62EBA37A" w:rsidR="00D47229" w:rsidRPr="00D47229" w:rsidRDefault="00D47229" w:rsidP="00D47229">
      <w:pPr>
        <w:pStyle w:val="Default"/>
      </w:pPr>
      <w:r w:rsidRPr="00D47229">
        <w:rPr>
          <w:b/>
          <w:bCs/>
        </w:rPr>
        <w:t xml:space="preserve">Application Questions </w:t>
      </w:r>
    </w:p>
    <w:p w14:paraId="0C831480" w14:textId="77777777" w:rsidR="00D47229" w:rsidRPr="00D47229" w:rsidRDefault="00D47229" w:rsidP="00D47229">
      <w:pPr>
        <w:pStyle w:val="Default"/>
      </w:pPr>
    </w:p>
    <w:p w14:paraId="35E41F0D" w14:textId="00B074F2" w:rsidR="00D47229" w:rsidRPr="00D47229" w:rsidRDefault="00D47229" w:rsidP="00D47229">
      <w:pPr>
        <w:pStyle w:val="Default"/>
      </w:pPr>
      <w:r w:rsidRPr="00D47229">
        <w:t xml:space="preserve">Please use the relevant section in the online application to complete your answers to these questions. Please provide as much detail as possible using examples of your skills, knowledge and experience. These can be both work and life experiences. </w:t>
      </w:r>
    </w:p>
    <w:p w14:paraId="0B88000E" w14:textId="77777777" w:rsidR="00D47229" w:rsidRPr="00D47229" w:rsidRDefault="00D47229" w:rsidP="00D47229">
      <w:pPr>
        <w:pStyle w:val="Default"/>
      </w:pPr>
      <w:r w:rsidRPr="00D47229">
        <w:t xml:space="preserve">The answers you provide will determine whether your application is progressed to interview. </w:t>
      </w:r>
    </w:p>
    <w:p w14:paraId="181BE1C1" w14:textId="77777777" w:rsidR="00D47229" w:rsidRDefault="00D47229" w:rsidP="00D47229">
      <w:pPr>
        <w:pStyle w:val="Default"/>
        <w:rPr>
          <w:sz w:val="23"/>
          <w:szCs w:val="23"/>
        </w:rPr>
      </w:pPr>
    </w:p>
    <w:p w14:paraId="7B76D3C0" w14:textId="77777777" w:rsidR="00D47229" w:rsidRPr="00D47229" w:rsidRDefault="00D47229" w:rsidP="00D47229">
      <w:pPr>
        <w:pStyle w:val="Default"/>
      </w:pPr>
      <w:r w:rsidRPr="00D47229">
        <w:rPr>
          <w:b/>
          <w:bCs/>
        </w:rPr>
        <w:t xml:space="preserve">1. </w:t>
      </w:r>
      <w:r w:rsidRPr="00D47229">
        <w:t xml:space="preserve">Lewisham Apprenticeships are ring-fenced to Lewisham residents. Please confirm you are a Lewisham </w:t>
      </w:r>
      <w:proofErr w:type="gramStart"/>
      <w:r w:rsidRPr="00D47229">
        <w:t>resident?</w:t>
      </w:r>
      <w:proofErr w:type="gramEnd"/>
      <w:r w:rsidRPr="00D47229">
        <w:t xml:space="preserve"> </w:t>
      </w:r>
    </w:p>
    <w:p w14:paraId="18A67592" w14:textId="77777777" w:rsidR="00D47229" w:rsidRPr="00D47229" w:rsidRDefault="00D47229" w:rsidP="00D47229">
      <w:pPr>
        <w:pStyle w:val="Default"/>
      </w:pPr>
      <w:r w:rsidRPr="00D47229">
        <w:t xml:space="preserve">2. What is your understanding of Equality &amp; Diversity? </w:t>
      </w:r>
    </w:p>
    <w:p w14:paraId="44F92F97" w14:textId="77777777" w:rsidR="00D47229" w:rsidRPr="00D47229" w:rsidRDefault="00D47229" w:rsidP="00D47229">
      <w:pPr>
        <w:pStyle w:val="Default"/>
      </w:pPr>
      <w:r w:rsidRPr="00D47229">
        <w:t xml:space="preserve">3. Why are you applying for this role? </w:t>
      </w:r>
    </w:p>
    <w:p w14:paraId="26A38D9F" w14:textId="77777777" w:rsidR="00D47229" w:rsidRPr="00D47229" w:rsidRDefault="00D47229" w:rsidP="00D47229">
      <w:pPr>
        <w:pStyle w:val="Default"/>
      </w:pPr>
      <w:r w:rsidRPr="00D47229">
        <w:t xml:space="preserve">4. What skills do you have that you feel make you the best candidate for this role? </w:t>
      </w:r>
    </w:p>
    <w:p w14:paraId="6B7CD777" w14:textId="52E7FB06" w:rsidR="00D47229" w:rsidRPr="00D47229" w:rsidRDefault="00D47229" w:rsidP="00D47229">
      <w:pPr>
        <w:pStyle w:val="Default"/>
      </w:pPr>
      <w:r w:rsidRPr="00D47229">
        <w:rPr>
          <w:b/>
          <w:bCs/>
        </w:rPr>
        <w:t xml:space="preserve">5. </w:t>
      </w:r>
      <w:r w:rsidRPr="00D47229">
        <w:t xml:space="preserve">This role is based within the </w:t>
      </w:r>
      <w:r w:rsidRPr="00D47229">
        <w:t>Business Partnerships and Engagement Team</w:t>
      </w:r>
      <w:r w:rsidRPr="00D47229">
        <w:t xml:space="preserve">, </w:t>
      </w:r>
      <w:r w:rsidRPr="00D47229">
        <w:t>tell us about your favourite business within the borough</w:t>
      </w:r>
      <w:r w:rsidRPr="00D47229">
        <w:t xml:space="preserve">? </w:t>
      </w:r>
    </w:p>
    <w:p w14:paraId="7C7BBFDF" w14:textId="27E4356E" w:rsidR="00D47229" w:rsidRPr="00D47229" w:rsidRDefault="00D47229" w:rsidP="00D47229">
      <w:pPr>
        <w:pStyle w:val="Default"/>
      </w:pPr>
      <w:r w:rsidRPr="00D47229">
        <w:rPr>
          <w:b/>
          <w:bCs/>
        </w:rPr>
        <w:t xml:space="preserve">6. </w:t>
      </w:r>
      <w:r w:rsidRPr="00D47229">
        <w:t xml:space="preserve">This role involves </w:t>
      </w:r>
      <w:r w:rsidRPr="00D47229">
        <w:t>supporting local businesses</w:t>
      </w:r>
      <w:r w:rsidRPr="00D47229">
        <w:t xml:space="preserve">. What </w:t>
      </w:r>
      <w:r w:rsidRPr="00D47229">
        <w:t>is your understanding of business support?</w:t>
      </w:r>
    </w:p>
    <w:p w14:paraId="327CC3A6" w14:textId="77777777" w:rsidR="00D47229" w:rsidRPr="00D47229" w:rsidRDefault="00D47229" w:rsidP="00D47229">
      <w:pPr>
        <w:pStyle w:val="Default"/>
      </w:pPr>
      <w:r w:rsidRPr="00D47229">
        <w:rPr>
          <w:b/>
          <w:bCs/>
        </w:rPr>
        <w:t xml:space="preserve">8. </w:t>
      </w:r>
      <w:r w:rsidRPr="00D47229">
        <w:t xml:space="preserve">Can you please provide us with an example of when you have had to deal with a challenging situation and how you dealt with it? </w:t>
      </w:r>
    </w:p>
    <w:p w14:paraId="776A9809" w14:textId="77777777" w:rsidR="00D47229" w:rsidRPr="00D47229" w:rsidRDefault="00D47229" w:rsidP="00D47229">
      <w:pPr>
        <w:pStyle w:val="Default"/>
      </w:pPr>
      <w:r w:rsidRPr="00D47229">
        <w:rPr>
          <w:b/>
          <w:bCs/>
        </w:rPr>
        <w:t xml:space="preserve">9. </w:t>
      </w:r>
      <w:r w:rsidRPr="00D47229">
        <w:t xml:space="preserve">Can you please tell us about a time when you have had to work without supervision and how you dealt with the situation? </w:t>
      </w:r>
    </w:p>
    <w:p w14:paraId="4F577E37" w14:textId="77777777" w:rsidR="00D47229" w:rsidRPr="00D47229" w:rsidRDefault="00D47229" w:rsidP="00D47229">
      <w:pPr>
        <w:pStyle w:val="Default"/>
      </w:pPr>
      <w:r w:rsidRPr="00D47229">
        <w:rPr>
          <w:b/>
          <w:bCs/>
        </w:rPr>
        <w:t xml:space="preserve">10. </w:t>
      </w:r>
      <w:r w:rsidRPr="00D47229">
        <w:t xml:space="preserve">Please tell us about the IT packages you have used previously and what you have used them for. </w:t>
      </w:r>
      <w:proofErr w:type="spellStart"/>
      <w:r w:rsidRPr="00D47229">
        <w:t>E.g</w:t>
      </w:r>
      <w:proofErr w:type="spellEnd"/>
      <w:r w:rsidRPr="00D47229">
        <w:t xml:space="preserve"> Using Word to write letters </w:t>
      </w:r>
    </w:p>
    <w:p w14:paraId="7948F813" w14:textId="6A91E203" w:rsidR="007C4C97" w:rsidRPr="00D47229" w:rsidRDefault="00D47229" w:rsidP="00D47229">
      <w:pPr>
        <w:rPr>
          <w:rFonts w:ascii="Arial" w:hAnsi="Arial" w:cs="Arial"/>
          <w:sz w:val="24"/>
          <w:szCs w:val="24"/>
        </w:rPr>
      </w:pPr>
      <w:r w:rsidRPr="00D47229">
        <w:rPr>
          <w:rFonts w:ascii="Arial" w:hAnsi="Arial" w:cs="Arial"/>
          <w:b/>
          <w:bCs/>
          <w:sz w:val="24"/>
          <w:szCs w:val="24"/>
        </w:rPr>
        <w:t xml:space="preserve">11. </w:t>
      </w:r>
      <w:r w:rsidRPr="00D47229">
        <w:rPr>
          <w:rFonts w:ascii="Arial" w:hAnsi="Arial" w:cs="Arial"/>
          <w:sz w:val="24"/>
          <w:szCs w:val="24"/>
        </w:rPr>
        <w:t xml:space="preserve">This role involves completing a qualification whilst working, please can you explain how you would effectively balance your </w:t>
      </w:r>
      <w:proofErr w:type="gramStart"/>
      <w:r w:rsidRPr="00D47229">
        <w:rPr>
          <w:rFonts w:ascii="Arial" w:hAnsi="Arial" w:cs="Arial"/>
          <w:sz w:val="24"/>
          <w:szCs w:val="24"/>
        </w:rPr>
        <w:t>work load</w:t>
      </w:r>
      <w:proofErr w:type="gramEnd"/>
      <w:r w:rsidRPr="00D47229">
        <w:rPr>
          <w:rFonts w:ascii="Arial" w:hAnsi="Arial" w:cs="Arial"/>
          <w:sz w:val="24"/>
          <w:szCs w:val="24"/>
        </w:rPr>
        <w:t xml:space="preserve"> and any ‘tools’ you would use.</w:t>
      </w:r>
    </w:p>
    <w:sectPr w:rsidR="007C4C97" w:rsidRPr="00D472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229"/>
    <w:rsid w:val="00263D0D"/>
    <w:rsid w:val="002F2091"/>
    <w:rsid w:val="005573AA"/>
    <w:rsid w:val="007C4C97"/>
    <w:rsid w:val="00D47229"/>
    <w:rsid w:val="00FE3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6CC5"/>
  <w15:chartTrackingRefBased/>
  <w15:docId w15:val="{B80E41F5-2B32-4E98-9AE9-F0235BDD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229"/>
    <w:rPr>
      <w:rFonts w:eastAsiaTheme="majorEastAsia" w:cstheme="majorBidi"/>
      <w:color w:val="272727" w:themeColor="text1" w:themeTint="D8"/>
    </w:rPr>
  </w:style>
  <w:style w:type="paragraph" w:styleId="Title">
    <w:name w:val="Title"/>
    <w:basedOn w:val="Normal"/>
    <w:next w:val="Normal"/>
    <w:link w:val="TitleChar"/>
    <w:uiPriority w:val="10"/>
    <w:qFormat/>
    <w:rsid w:val="00D47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229"/>
    <w:pPr>
      <w:spacing w:before="160"/>
      <w:jc w:val="center"/>
    </w:pPr>
    <w:rPr>
      <w:i/>
      <w:iCs/>
      <w:color w:val="404040" w:themeColor="text1" w:themeTint="BF"/>
    </w:rPr>
  </w:style>
  <w:style w:type="character" w:customStyle="1" w:styleId="QuoteChar">
    <w:name w:val="Quote Char"/>
    <w:basedOn w:val="DefaultParagraphFont"/>
    <w:link w:val="Quote"/>
    <w:uiPriority w:val="29"/>
    <w:rsid w:val="00D47229"/>
    <w:rPr>
      <w:i/>
      <w:iCs/>
      <w:color w:val="404040" w:themeColor="text1" w:themeTint="BF"/>
    </w:rPr>
  </w:style>
  <w:style w:type="paragraph" w:styleId="ListParagraph">
    <w:name w:val="List Paragraph"/>
    <w:basedOn w:val="Normal"/>
    <w:uiPriority w:val="34"/>
    <w:qFormat/>
    <w:rsid w:val="00D47229"/>
    <w:pPr>
      <w:ind w:left="720"/>
      <w:contextualSpacing/>
    </w:pPr>
  </w:style>
  <w:style w:type="character" w:styleId="IntenseEmphasis">
    <w:name w:val="Intense Emphasis"/>
    <w:basedOn w:val="DefaultParagraphFont"/>
    <w:uiPriority w:val="21"/>
    <w:qFormat/>
    <w:rsid w:val="00D47229"/>
    <w:rPr>
      <w:i/>
      <w:iCs/>
      <w:color w:val="0F4761" w:themeColor="accent1" w:themeShade="BF"/>
    </w:rPr>
  </w:style>
  <w:style w:type="paragraph" w:styleId="IntenseQuote">
    <w:name w:val="Intense Quote"/>
    <w:basedOn w:val="Normal"/>
    <w:next w:val="Normal"/>
    <w:link w:val="IntenseQuoteChar"/>
    <w:uiPriority w:val="30"/>
    <w:qFormat/>
    <w:rsid w:val="00D47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229"/>
    <w:rPr>
      <w:i/>
      <w:iCs/>
      <w:color w:val="0F4761" w:themeColor="accent1" w:themeShade="BF"/>
    </w:rPr>
  </w:style>
  <w:style w:type="character" w:styleId="IntenseReference">
    <w:name w:val="Intense Reference"/>
    <w:basedOn w:val="DefaultParagraphFont"/>
    <w:uiPriority w:val="32"/>
    <w:qFormat/>
    <w:rsid w:val="00D47229"/>
    <w:rPr>
      <w:b/>
      <w:bCs/>
      <w:smallCaps/>
      <w:color w:val="0F4761" w:themeColor="accent1" w:themeShade="BF"/>
      <w:spacing w:val="5"/>
    </w:rPr>
  </w:style>
  <w:style w:type="paragraph" w:customStyle="1" w:styleId="Default">
    <w:name w:val="Default"/>
    <w:rsid w:val="00D47229"/>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1234</Characters>
  <Application>Microsoft Office Word</Application>
  <DocSecurity>0</DocSecurity>
  <Lines>10</Lines>
  <Paragraphs>2</Paragraphs>
  <ScaleCrop>false</ScaleCrop>
  <Company>London Borough of Lewisham</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Joe</dc:creator>
  <cp:keywords/>
  <dc:description/>
  <cp:lastModifiedBy>Lee, Joe</cp:lastModifiedBy>
  <cp:revision>1</cp:revision>
  <dcterms:created xsi:type="dcterms:W3CDTF">2025-08-27T07:51:00Z</dcterms:created>
  <dcterms:modified xsi:type="dcterms:W3CDTF">2025-08-27T07:54:00Z</dcterms:modified>
</cp:coreProperties>
</file>