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7C" w:rsidRDefault="000E387C" w:rsidP="000E387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/>
          <w:sz w:val="22"/>
          <w:szCs w:val="22"/>
        </w:rPr>
      </w:pPr>
      <w:smartTag w:uri="urn:schemas-microsoft-com:office:smarttags" w:element="City">
        <w:smartTag w:uri="urn:schemas-microsoft-com:office:smarttags" w:element="PersonName">
          <w:r>
            <w:rPr>
              <w:rFonts w:ascii="Arial" w:hAnsi="Arial"/>
              <w:b/>
              <w:sz w:val="22"/>
              <w:szCs w:val="22"/>
            </w:rPr>
            <w:t>LONDON</w:t>
          </w:r>
        </w:smartTag>
      </w:smartTag>
      <w:r>
        <w:rPr>
          <w:rFonts w:ascii="Arial" w:hAnsi="Arial"/>
          <w:b/>
          <w:sz w:val="22"/>
          <w:szCs w:val="22"/>
        </w:rPr>
        <w:t xml:space="preserve"> BOROUGH OF LEWISHAM</w:t>
      </w:r>
      <w:r w:rsidR="002300D0">
        <w:rPr>
          <w:rFonts w:ascii="Arial" w:hAnsi="Arial"/>
          <w:b/>
          <w:sz w:val="22"/>
          <w:szCs w:val="22"/>
        </w:rPr>
        <w:t xml:space="preserve"> APPRENTICESHIP SCHEME</w:t>
      </w:r>
    </w:p>
    <w:p w:rsidR="000E387C" w:rsidRDefault="000E387C" w:rsidP="000E387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sz w:val="22"/>
          <w:szCs w:val="22"/>
        </w:rPr>
      </w:pPr>
    </w:p>
    <w:p w:rsidR="000E387C" w:rsidRPr="006124E0" w:rsidRDefault="000E387C" w:rsidP="000E387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/>
          <w:b/>
        </w:rPr>
      </w:pPr>
      <w:r w:rsidRPr="006124E0">
        <w:rPr>
          <w:rFonts w:ascii="Arial" w:hAnsi="Arial"/>
          <w:b/>
          <w:sz w:val="22"/>
          <w:szCs w:val="22"/>
        </w:rPr>
        <w:t>J</w:t>
      </w:r>
      <w:r w:rsidR="002300D0" w:rsidRPr="006124E0">
        <w:rPr>
          <w:rFonts w:ascii="Arial" w:hAnsi="Arial"/>
          <w:b/>
          <w:sz w:val="22"/>
          <w:szCs w:val="22"/>
        </w:rPr>
        <w:t xml:space="preserve">ob Description </w:t>
      </w:r>
    </w:p>
    <w:p w:rsidR="000E387C" w:rsidRDefault="000E387C" w:rsidP="000E387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BC2A6C" w:rsidRPr="002F2F41" w:rsidTr="00773D2E">
        <w:tc>
          <w:tcPr>
            <w:tcW w:w="2410" w:type="dxa"/>
          </w:tcPr>
          <w:p w:rsidR="00BC2A6C" w:rsidRPr="00BC2A6C" w:rsidRDefault="00BC2A6C" w:rsidP="00773D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C2A6C">
              <w:rPr>
                <w:rFonts w:ascii="Arial" w:hAnsi="Arial" w:cs="Arial"/>
                <w:b/>
                <w:sz w:val="24"/>
                <w:szCs w:val="24"/>
              </w:rPr>
              <w:t>Directorate:</w:t>
            </w:r>
          </w:p>
        </w:tc>
        <w:tc>
          <w:tcPr>
            <w:tcW w:w="6662" w:type="dxa"/>
          </w:tcPr>
          <w:p w:rsidR="00BC2A6C" w:rsidRPr="002F2F41" w:rsidRDefault="00B55D25" w:rsidP="00773D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Corporate Services</w:t>
            </w:r>
          </w:p>
        </w:tc>
      </w:tr>
      <w:tr w:rsidR="00BC2A6C" w:rsidRPr="002F2F41" w:rsidTr="00773D2E">
        <w:tc>
          <w:tcPr>
            <w:tcW w:w="2410" w:type="dxa"/>
          </w:tcPr>
          <w:p w:rsidR="00BC2A6C" w:rsidRPr="00BC2A6C" w:rsidRDefault="00BC2A6C" w:rsidP="00773D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Section:</w:t>
            </w:r>
          </w:p>
        </w:tc>
        <w:tc>
          <w:tcPr>
            <w:tcW w:w="6662" w:type="dxa"/>
          </w:tcPr>
          <w:p w:rsidR="00BC2A6C" w:rsidRDefault="00B55D25" w:rsidP="00773D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Support Office / Overview and Scrutiny</w:t>
            </w:r>
          </w:p>
        </w:tc>
      </w:tr>
      <w:tr w:rsidR="00BC2A6C" w:rsidRPr="002F2F41" w:rsidTr="00773D2E">
        <w:tc>
          <w:tcPr>
            <w:tcW w:w="2410" w:type="dxa"/>
          </w:tcPr>
          <w:p w:rsidR="00BC2A6C" w:rsidRPr="00BC2A6C" w:rsidRDefault="00BC2A6C" w:rsidP="00773D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6662" w:type="dxa"/>
          </w:tcPr>
          <w:p w:rsidR="00B87D09" w:rsidRPr="00B87D09" w:rsidRDefault="00B55D25" w:rsidP="00773D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Support and Meeting Administration</w:t>
            </w:r>
            <w:r w:rsidR="00702E0B">
              <w:rPr>
                <w:rFonts w:ascii="Arial" w:hAnsi="Arial" w:cs="Arial"/>
                <w:sz w:val="24"/>
                <w:szCs w:val="24"/>
              </w:rPr>
              <w:t xml:space="preserve"> Apprentice </w:t>
            </w:r>
          </w:p>
        </w:tc>
      </w:tr>
      <w:tr w:rsidR="00BC2A6C" w:rsidRPr="002F2F41" w:rsidTr="00773D2E">
        <w:tc>
          <w:tcPr>
            <w:tcW w:w="2410" w:type="dxa"/>
          </w:tcPr>
          <w:p w:rsidR="00BC2A6C" w:rsidRPr="00BC2A6C" w:rsidRDefault="00BC2A6C" w:rsidP="00773D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Grade:</w:t>
            </w:r>
          </w:p>
        </w:tc>
        <w:tc>
          <w:tcPr>
            <w:tcW w:w="6662" w:type="dxa"/>
          </w:tcPr>
          <w:p w:rsidR="00BC2A6C" w:rsidRDefault="00EE1884" w:rsidP="00773D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APYR1</w:t>
            </w:r>
            <w:r w:rsidR="00F04F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2A6C" w:rsidRPr="002F2F41" w:rsidTr="00773D2E">
        <w:tc>
          <w:tcPr>
            <w:tcW w:w="2410" w:type="dxa"/>
          </w:tcPr>
          <w:p w:rsidR="00BC2A6C" w:rsidRPr="00BC2A6C" w:rsidRDefault="00BC2A6C" w:rsidP="00773D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Reports to:</w:t>
            </w:r>
          </w:p>
        </w:tc>
        <w:tc>
          <w:tcPr>
            <w:tcW w:w="6662" w:type="dxa"/>
          </w:tcPr>
          <w:p w:rsidR="00BC2A6C" w:rsidRPr="000972BC" w:rsidRDefault="00B55D25" w:rsidP="00773D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Scrutiny Manager</w:t>
            </w:r>
          </w:p>
        </w:tc>
      </w:tr>
      <w:tr w:rsidR="002300D0" w:rsidRPr="002F2F41" w:rsidTr="00773D2E">
        <w:tc>
          <w:tcPr>
            <w:tcW w:w="2410" w:type="dxa"/>
          </w:tcPr>
          <w:p w:rsidR="002300D0" w:rsidRDefault="002300D0" w:rsidP="00773D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Contract Duration:</w:t>
            </w:r>
          </w:p>
        </w:tc>
        <w:tc>
          <w:tcPr>
            <w:tcW w:w="6662" w:type="dxa"/>
          </w:tcPr>
          <w:p w:rsidR="002300D0" w:rsidRDefault="00590728" w:rsidP="00773D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months</w:t>
            </w:r>
            <w:r w:rsidR="00021C2E">
              <w:rPr>
                <w:rFonts w:ascii="Arial" w:hAnsi="Arial" w:cs="Arial"/>
                <w:sz w:val="24"/>
                <w:szCs w:val="24"/>
              </w:rPr>
              <w:t xml:space="preserve"> (35 hours per week)</w:t>
            </w:r>
          </w:p>
        </w:tc>
      </w:tr>
    </w:tbl>
    <w:p w:rsidR="00407145" w:rsidRPr="008057EA" w:rsidRDefault="00407145" w:rsidP="00407145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</w:rPr>
      </w:pPr>
      <w:r w:rsidRPr="008057EA">
        <w:rPr>
          <w:rFonts w:ascii="Arial" w:hAnsi="Arial"/>
          <w:b/>
        </w:rPr>
        <w:t>_________________________________________________________</w:t>
      </w:r>
    </w:p>
    <w:p w:rsidR="00407145" w:rsidRPr="008057EA" w:rsidRDefault="00407145" w:rsidP="000E387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b/>
          <w:sz w:val="22"/>
          <w:szCs w:val="22"/>
        </w:rPr>
      </w:pPr>
    </w:p>
    <w:p w:rsidR="0051378D" w:rsidRPr="008057EA" w:rsidRDefault="007E6414" w:rsidP="007E6414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Main p</w:t>
      </w:r>
      <w:r w:rsidR="000E387C" w:rsidRPr="008057EA">
        <w:rPr>
          <w:rFonts w:ascii="Arial" w:hAnsi="Arial"/>
          <w:b/>
          <w:szCs w:val="24"/>
        </w:rPr>
        <w:t>urpose of the job:</w:t>
      </w:r>
      <w:r w:rsidR="000E387C" w:rsidRPr="008057EA">
        <w:rPr>
          <w:rFonts w:ascii="Arial" w:hAnsi="Arial"/>
          <w:szCs w:val="24"/>
        </w:rPr>
        <w:t xml:space="preserve"> </w:t>
      </w:r>
    </w:p>
    <w:p w:rsidR="005A49F7" w:rsidRPr="0035092F" w:rsidRDefault="00D47F5F" w:rsidP="00773D2E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60"/>
        <w:jc w:val="both"/>
        <w:rPr>
          <w:rFonts w:ascii="Arial" w:hAnsi="Arial"/>
          <w:szCs w:val="24"/>
        </w:rPr>
      </w:pPr>
      <w:r w:rsidRPr="0035092F">
        <w:rPr>
          <w:rFonts w:ascii="Arial" w:hAnsi="Arial"/>
          <w:szCs w:val="24"/>
        </w:rPr>
        <w:t>T</w:t>
      </w:r>
      <w:r w:rsidR="0051378D" w:rsidRPr="0035092F">
        <w:rPr>
          <w:rFonts w:ascii="Arial" w:hAnsi="Arial"/>
          <w:szCs w:val="24"/>
        </w:rPr>
        <w:t xml:space="preserve">o undertake a range of business </w:t>
      </w:r>
      <w:r w:rsidR="007E6414">
        <w:rPr>
          <w:rFonts w:ascii="Arial" w:hAnsi="Arial"/>
          <w:szCs w:val="24"/>
        </w:rPr>
        <w:t>administration</w:t>
      </w:r>
      <w:r w:rsidR="0051378D" w:rsidRPr="0035092F">
        <w:rPr>
          <w:rFonts w:ascii="Arial" w:hAnsi="Arial"/>
          <w:szCs w:val="24"/>
        </w:rPr>
        <w:t xml:space="preserve"> d</w:t>
      </w:r>
      <w:r w:rsidR="0011089B">
        <w:rPr>
          <w:rFonts w:ascii="Arial" w:hAnsi="Arial"/>
          <w:szCs w:val="24"/>
        </w:rPr>
        <w:t>uties</w:t>
      </w:r>
      <w:r w:rsidR="002F70C2">
        <w:rPr>
          <w:rFonts w:ascii="Arial" w:hAnsi="Arial"/>
          <w:szCs w:val="24"/>
        </w:rPr>
        <w:t xml:space="preserve"> to provide</w:t>
      </w:r>
      <w:r w:rsidR="00E81500" w:rsidRPr="0035092F">
        <w:rPr>
          <w:rFonts w:ascii="Arial" w:hAnsi="Arial"/>
          <w:szCs w:val="24"/>
        </w:rPr>
        <w:t xml:space="preserve"> co</w:t>
      </w:r>
      <w:r w:rsidR="0051378D" w:rsidRPr="0035092F">
        <w:rPr>
          <w:rFonts w:ascii="Arial" w:hAnsi="Arial"/>
          <w:szCs w:val="24"/>
        </w:rPr>
        <w:t xml:space="preserve">ordinated, flexible and effective </w:t>
      </w:r>
      <w:r w:rsidRPr="0035092F">
        <w:rPr>
          <w:rFonts w:ascii="Arial" w:hAnsi="Arial" w:cs="Arial"/>
          <w:szCs w:val="24"/>
        </w:rPr>
        <w:t xml:space="preserve">support </w:t>
      </w:r>
      <w:r w:rsidR="002F70C2">
        <w:rPr>
          <w:rFonts w:ascii="Arial" w:hAnsi="Arial" w:cs="Arial"/>
          <w:szCs w:val="24"/>
        </w:rPr>
        <w:t>to the operation of</w:t>
      </w:r>
      <w:r w:rsidRPr="0035092F">
        <w:rPr>
          <w:rFonts w:ascii="Arial" w:hAnsi="Arial" w:cs="Arial"/>
          <w:szCs w:val="24"/>
        </w:rPr>
        <w:t xml:space="preserve"> the </w:t>
      </w:r>
      <w:r w:rsidR="00B55D25" w:rsidRPr="0035092F">
        <w:rPr>
          <w:rFonts w:ascii="Arial" w:hAnsi="Arial" w:cs="Arial"/>
          <w:szCs w:val="24"/>
        </w:rPr>
        <w:t>Executive Support Office</w:t>
      </w:r>
      <w:r w:rsidRPr="0035092F">
        <w:rPr>
          <w:rFonts w:ascii="Arial" w:hAnsi="Arial"/>
          <w:szCs w:val="24"/>
        </w:rPr>
        <w:t xml:space="preserve">. </w:t>
      </w:r>
    </w:p>
    <w:p w:rsidR="0035092F" w:rsidRPr="0035092F" w:rsidRDefault="00D47F5F" w:rsidP="00773D2E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60"/>
        <w:jc w:val="both"/>
        <w:rPr>
          <w:rFonts w:ascii="Arial" w:hAnsi="Arial"/>
          <w:szCs w:val="24"/>
        </w:rPr>
      </w:pPr>
      <w:r w:rsidRPr="0035092F">
        <w:rPr>
          <w:rFonts w:ascii="Arial" w:hAnsi="Arial"/>
          <w:szCs w:val="24"/>
        </w:rPr>
        <w:t xml:space="preserve">To </w:t>
      </w:r>
      <w:r w:rsidR="0011089B">
        <w:rPr>
          <w:rFonts w:ascii="Arial" w:hAnsi="Arial"/>
          <w:szCs w:val="24"/>
        </w:rPr>
        <w:t>support the scrutiny function by</w:t>
      </w:r>
      <w:r w:rsidR="00B55D25" w:rsidRPr="0035092F">
        <w:rPr>
          <w:rFonts w:ascii="Arial" w:hAnsi="Arial"/>
          <w:szCs w:val="24"/>
        </w:rPr>
        <w:t xml:space="preserve"> carrying out a range of administrative </w:t>
      </w:r>
      <w:r w:rsidR="007E6414">
        <w:rPr>
          <w:rFonts w:ascii="Arial" w:hAnsi="Arial"/>
          <w:szCs w:val="24"/>
        </w:rPr>
        <w:t xml:space="preserve">and support </w:t>
      </w:r>
      <w:r w:rsidR="00B55D25" w:rsidRPr="0035092F">
        <w:rPr>
          <w:rFonts w:ascii="Arial" w:hAnsi="Arial"/>
          <w:szCs w:val="24"/>
        </w:rPr>
        <w:t xml:space="preserve">tasks in relation to meetings and </w:t>
      </w:r>
      <w:r w:rsidR="007E6414">
        <w:rPr>
          <w:rFonts w:ascii="Arial" w:hAnsi="Arial"/>
          <w:szCs w:val="24"/>
        </w:rPr>
        <w:t>other scrutiny activity</w:t>
      </w:r>
      <w:r w:rsidR="00B55D25" w:rsidRPr="0035092F">
        <w:rPr>
          <w:rFonts w:ascii="Arial" w:hAnsi="Arial"/>
          <w:szCs w:val="24"/>
        </w:rPr>
        <w:t>.</w:t>
      </w:r>
      <w:r w:rsidRPr="0035092F">
        <w:rPr>
          <w:rFonts w:ascii="Arial" w:hAnsi="Arial"/>
          <w:szCs w:val="24"/>
        </w:rPr>
        <w:t xml:space="preserve"> </w:t>
      </w:r>
    </w:p>
    <w:p w:rsidR="00D47F5F" w:rsidRPr="008057EA" w:rsidRDefault="007E6414" w:rsidP="007E6414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Providing high-</w:t>
      </w:r>
      <w:r w:rsidR="0035092F" w:rsidRPr="0035092F">
        <w:rPr>
          <w:rFonts w:ascii="Arial" w:hAnsi="Arial"/>
          <w:szCs w:val="24"/>
        </w:rPr>
        <w:t>quality support and advice to elected members and officers on a range of complex and sensitive issues.</w:t>
      </w:r>
    </w:p>
    <w:p w:rsidR="000E387C" w:rsidRPr="008057EA" w:rsidRDefault="000E387C" w:rsidP="000E387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szCs w:val="24"/>
          <w:lang w:val="en-GB"/>
        </w:rPr>
      </w:pPr>
      <w:r w:rsidRPr="008057EA">
        <w:rPr>
          <w:rFonts w:ascii="Arial" w:hAnsi="Arial"/>
          <w:b/>
        </w:rPr>
        <w:t>______________________________________________________________</w:t>
      </w:r>
    </w:p>
    <w:p w:rsidR="000E387C" w:rsidRPr="008057EA" w:rsidRDefault="000E387C" w:rsidP="000E387C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/>
          <w:b/>
          <w:sz w:val="22"/>
          <w:szCs w:val="22"/>
        </w:rPr>
      </w:pPr>
    </w:p>
    <w:p w:rsidR="0051378D" w:rsidRPr="00773D2E" w:rsidRDefault="000E387C" w:rsidP="00773D2E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Arial" w:hAnsi="Arial"/>
          <w:b/>
          <w:szCs w:val="24"/>
        </w:rPr>
      </w:pPr>
      <w:r w:rsidRPr="008057EA">
        <w:rPr>
          <w:rFonts w:ascii="Arial" w:hAnsi="Arial"/>
          <w:b/>
          <w:szCs w:val="24"/>
        </w:rPr>
        <w:t>S</w:t>
      </w:r>
      <w:r w:rsidR="007E6414">
        <w:rPr>
          <w:rFonts w:ascii="Arial" w:hAnsi="Arial"/>
          <w:b/>
          <w:szCs w:val="24"/>
        </w:rPr>
        <w:t>ummary of responsibilities and personal d</w:t>
      </w:r>
      <w:r w:rsidRPr="008057EA">
        <w:rPr>
          <w:rFonts w:ascii="Arial" w:hAnsi="Arial"/>
          <w:b/>
          <w:szCs w:val="24"/>
        </w:rPr>
        <w:t>uties:</w:t>
      </w:r>
    </w:p>
    <w:p w:rsidR="00B55D25" w:rsidRPr="00773D2E" w:rsidRDefault="005861A0" w:rsidP="00773D2E">
      <w:pPr>
        <w:pStyle w:val="ListParagraph"/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</w:rPr>
      </w:pPr>
      <w:r w:rsidRPr="007E6414">
        <w:rPr>
          <w:rFonts w:ascii="Arial" w:hAnsi="Arial" w:cs="Arial"/>
          <w:sz w:val="24"/>
          <w:szCs w:val="24"/>
        </w:rPr>
        <w:t>Undertake d</w:t>
      </w:r>
      <w:r w:rsidR="00773D2E">
        <w:rPr>
          <w:rFonts w:ascii="Arial" w:hAnsi="Arial" w:cs="Arial"/>
          <w:sz w:val="24"/>
          <w:szCs w:val="24"/>
        </w:rPr>
        <w:t>ay-to-</w:t>
      </w:r>
      <w:r w:rsidR="0051378D" w:rsidRPr="007E6414">
        <w:rPr>
          <w:rFonts w:ascii="Arial" w:hAnsi="Arial" w:cs="Arial"/>
          <w:sz w:val="24"/>
          <w:szCs w:val="24"/>
        </w:rPr>
        <w:t>day administrative</w:t>
      </w:r>
      <w:r w:rsidR="008057EA" w:rsidRPr="007E6414">
        <w:rPr>
          <w:rFonts w:ascii="Arial" w:hAnsi="Arial" w:cs="Arial"/>
          <w:sz w:val="24"/>
          <w:szCs w:val="24"/>
        </w:rPr>
        <w:t xml:space="preserve"> </w:t>
      </w:r>
      <w:r w:rsidR="0051378D" w:rsidRPr="007E6414">
        <w:rPr>
          <w:rFonts w:ascii="Arial" w:hAnsi="Arial" w:cs="Arial"/>
          <w:sz w:val="24"/>
          <w:szCs w:val="24"/>
        </w:rPr>
        <w:t xml:space="preserve">support to the </w:t>
      </w:r>
      <w:r w:rsidR="00B55D25" w:rsidRPr="007E6414">
        <w:rPr>
          <w:rFonts w:ascii="Arial" w:hAnsi="Arial" w:cs="Arial"/>
          <w:sz w:val="24"/>
          <w:szCs w:val="24"/>
        </w:rPr>
        <w:t>Executive Support</w:t>
      </w:r>
      <w:r w:rsidR="00702E0B" w:rsidRPr="007E6414">
        <w:rPr>
          <w:rFonts w:ascii="Arial" w:hAnsi="Arial" w:cs="Arial"/>
          <w:sz w:val="24"/>
          <w:szCs w:val="24"/>
        </w:rPr>
        <w:t xml:space="preserve"> Office</w:t>
      </w:r>
      <w:r w:rsidR="002F70C2">
        <w:rPr>
          <w:rFonts w:ascii="Arial" w:hAnsi="Arial" w:cs="Arial"/>
          <w:sz w:val="24"/>
          <w:szCs w:val="24"/>
        </w:rPr>
        <w:t xml:space="preserve"> and scrutiny t</w:t>
      </w:r>
      <w:r w:rsidR="007E6414" w:rsidRPr="007E6414">
        <w:rPr>
          <w:rFonts w:ascii="Arial" w:hAnsi="Arial" w:cs="Arial"/>
          <w:sz w:val="24"/>
          <w:szCs w:val="24"/>
        </w:rPr>
        <w:t xml:space="preserve">eam and </w:t>
      </w:r>
      <w:r w:rsidR="007E6414">
        <w:rPr>
          <w:rFonts w:ascii="Arial" w:hAnsi="Arial" w:cs="Arial"/>
          <w:sz w:val="24"/>
          <w:szCs w:val="24"/>
        </w:rPr>
        <w:t>a</w:t>
      </w:r>
      <w:r w:rsidR="007E6414" w:rsidRPr="007E6414">
        <w:rPr>
          <w:rFonts w:ascii="Arial" w:hAnsi="Arial" w:cs="Arial"/>
          <w:sz w:val="24"/>
          <w:szCs w:val="24"/>
        </w:rPr>
        <w:t>ttend regular team meetings as required.</w:t>
      </w:r>
    </w:p>
    <w:p w:rsidR="00B55D25" w:rsidRPr="00D5540D" w:rsidRDefault="0011089B" w:rsidP="00773D2E">
      <w:pPr>
        <w:pStyle w:val="ListParagraph"/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Assist</w:t>
      </w:r>
      <w:r w:rsidR="00B55D25">
        <w:rPr>
          <w:rFonts w:ascii="Arial" w:hAnsi="Arial" w:cs="Arial"/>
          <w:sz w:val="24"/>
          <w:szCs w:val="24"/>
        </w:rPr>
        <w:t xml:space="preserve"> with meeting administration, including informal and formal scrutiny meetings, </w:t>
      </w:r>
      <w:r w:rsidR="00D5540D" w:rsidRPr="00D5540D">
        <w:rPr>
          <w:rFonts w:ascii="Arial" w:hAnsi="Arial" w:cs="Arial"/>
          <w:sz w:val="24"/>
          <w:szCs w:val="24"/>
        </w:rPr>
        <w:t xml:space="preserve">admin support </w:t>
      </w:r>
      <w:r w:rsidR="00B644D6">
        <w:rPr>
          <w:rFonts w:ascii="Arial" w:hAnsi="Arial" w:cs="Arial"/>
          <w:sz w:val="24"/>
          <w:szCs w:val="24"/>
        </w:rPr>
        <w:t xml:space="preserve">for our pandemic board meetings, </w:t>
      </w:r>
      <w:r w:rsidR="00D5540D">
        <w:rPr>
          <w:rFonts w:ascii="Arial" w:hAnsi="Arial" w:cs="Arial"/>
          <w:sz w:val="24"/>
          <w:szCs w:val="24"/>
        </w:rPr>
        <w:t>recovery process</w:t>
      </w:r>
      <w:r w:rsidR="00B55D25">
        <w:rPr>
          <w:rFonts w:ascii="Arial" w:hAnsi="Arial" w:cs="Arial"/>
          <w:sz w:val="24"/>
          <w:szCs w:val="24"/>
        </w:rPr>
        <w:t xml:space="preserve"> meetings and local incident meetings should there be a significant local outbreak of Covid 19 </w:t>
      </w:r>
      <w:r>
        <w:rPr>
          <w:rFonts w:ascii="Arial" w:hAnsi="Arial" w:cs="Arial"/>
          <w:sz w:val="24"/>
          <w:szCs w:val="24"/>
        </w:rPr>
        <w:t xml:space="preserve">in Lewisham. This </w:t>
      </w:r>
      <w:r w:rsidR="002F70C2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include</w:t>
      </w:r>
      <w:r w:rsidR="00B55D25" w:rsidRPr="00B55D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despatching meeting papers, taking</w:t>
      </w:r>
      <w:r w:rsidR="00B55D25" w:rsidRPr="00B55D25">
        <w:rPr>
          <w:rFonts w:ascii="Arial" w:hAnsi="Arial" w:cs="Arial"/>
          <w:sz w:val="24"/>
          <w:szCs w:val="24"/>
        </w:rPr>
        <w:t xml:space="preserve"> minutes</w:t>
      </w:r>
      <w:r w:rsidR="0035092F">
        <w:rPr>
          <w:rFonts w:ascii="Arial" w:hAnsi="Arial" w:cs="Arial"/>
          <w:sz w:val="24"/>
          <w:szCs w:val="24"/>
        </w:rPr>
        <w:t xml:space="preserve"> and actions at</w:t>
      </w:r>
      <w:r w:rsidR="00B55D25" w:rsidRPr="00B55D25">
        <w:rPr>
          <w:rFonts w:ascii="Arial" w:hAnsi="Arial" w:cs="Arial"/>
          <w:sz w:val="24"/>
          <w:szCs w:val="24"/>
        </w:rPr>
        <w:t xml:space="preserve"> meeting</w:t>
      </w:r>
      <w:r>
        <w:rPr>
          <w:rFonts w:ascii="Arial" w:hAnsi="Arial" w:cs="Arial"/>
          <w:sz w:val="24"/>
          <w:szCs w:val="24"/>
        </w:rPr>
        <w:t xml:space="preserve">s and </w:t>
      </w:r>
      <w:r w:rsidR="00B55D25" w:rsidRPr="00B55D25">
        <w:rPr>
          <w:rFonts w:ascii="Arial" w:hAnsi="Arial" w:cs="Arial"/>
          <w:sz w:val="24"/>
          <w:szCs w:val="24"/>
        </w:rPr>
        <w:t>moderati</w:t>
      </w:r>
      <w:r>
        <w:rPr>
          <w:rFonts w:ascii="Arial" w:hAnsi="Arial" w:cs="Arial"/>
          <w:sz w:val="24"/>
          <w:szCs w:val="24"/>
        </w:rPr>
        <w:t>ng</w:t>
      </w:r>
      <w:r w:rsidR="00B55D25" w:rsidRPr="00B55D25">
        <w:rPr>
          <w:rFonts w:ascii="Arial" w:hAnsi="Arial" w:cs="Arial"/>
          <w:sz w:val="24"/>
          <w:szCs w:val="24"/>
        </w:rPr>
        <w:t xml:space="preserve"> </w:t>
      </w:r>
      <w:r w:rsidR="0035092F">
        <w:rPr>
          <w:rFonts w:ascii="Arial" w:hAnsi="Arial" w:cs="Arial"/>
          <w:sz w:val="24"/>
          <w:szCs w:val="24"/>
        </w:rPr>
        <w:t>evening scrutiny</w:t>
      </w:r>
      <w:r w:rsidR="00B55D25" w:rsidRPr="00B55D25">
        <w:rPr>
          <w:rFonts w:ascii="Arial" w:hAnsi="Arial" w:cs="Arial"/>
          <w:sz w:val="24"/>
          <w:szCs w:val="24"/>
        </w:rPr>
        <w:t xml:space="preserve"> meeting</w:t>
      </w:r>
      <w:r w:rsidR="0035092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on</w:t>
      </w:r>
      <w:r w:rsidR="00B55D25" w:rsidRPr="00B55D25">
        <w:rPr>
          <w:rFonts w:ascii="Arial" w:hAnsi="Arial" w:cs="Arial"/>
          <w:sz w:val="24"/>
          <w:szCs w:val="24"/>
        </w:rPr>
        <w:t xml:space="preserve"> Microsoft Teams.</w:t>
      </w:r>
      <w:r w:rsidR="00D5540D">
        <w:rPr>
          <w:rFonts w:ascii="Arial" w:hAnsi="Arial" w:cs="Arial"/>
          <w:sz w:val="24"/>
          <w:szCs w:val="24"/>
        </w:rPr>
        <w:t xml:space="preserve"> </w:t>
      </w:r>
    </w:p>
    <w:p w:rsidR="00D5540D" w:rsidRPr="00773D2E" w:rsidRDefault="00D5540D" w:rsidP="00773D2E">
      <w:pPr>
        <w:pStyle w:val="ListParagraph"/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Support</w:t>
      </w:r>
      <w:r w:rsidRPr="00D5540D">
        <w:rPr>
          <w:rFonts w:ascii="Arial" w:hAnsi="Arial" w:cs="Arial"/>
          <w:sz w:val="24"/>
          <w:szCs w:val="24"/>
        </w:rPr>
        <w:t xml:space="preserve"> the Chief Executive’s office in arranging ward visits for members of the Executive Support Team and Ward Councillors.</w:t>
      </w:r>
    </w:p>
    <w:p w:rsidR="007E6414" w:rsidRPr="00773D2E" w:rsidRDefault="0011089B" w:rsidP="00773D2E">
      <w:pPr>
        <w:pStyle w:val="ListParagraph"/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Undertake</w:t>
      </w:r>
      <w:r w:rsidR="00B55D25">
        <w:rPr>
          <w:rFonts w:ascii="Arial" w:hAnsi="Arial" w:cs="Arial"/>
          <w:sz w:val="24"/>
          <w:szCs w:val="24"/>
        </w:rPr>
        <w:t xml:space="preserve"> research </w:t>
      </w:r>
      <w:r w:rsidR="00773D2E">
        <w:rPr>
          <w:rFonts w:ascii="Arial" w:hAnsi="Arial" w:cs="Arial"/>
          <w:sz w:val="24"/>
          <w:szCs w:val="24"/>
        </w:rPr>
        <w:t xml:space="preserve">and prepare </w:t>
      </w:r>
      <w:r w:rsidR="009C75C3">
        <w:rPr>
          <w:rFonts w:ascii="Arial" w:hAnsi="Arial" w:cs="Arial"/>
          <w:sz w:val="24"/>
          <w:szCs w:val="24"/>
        </w:rPr>
        <w:t xml:space="preserve">written </w:t>
      </w:r>
      <w:r w:rsidR="00773D2E">
        <w:rPr>
          <w:rFonts w:ascii="Arial" w:hAnsi="Arial" w:cs="Arial"/>
          <w:sz w:val="24"/>
          <w:szCs w:val="24"/>
        </w:rPr>
        <w:t>briefing</w:t>
      </w:r>
      <w:r w:rsidR="009C75C3">
        <w:rPr>
          <w:rFonts w:ascii="Arial" w:hAnsi="Arial" w:cs="Arial"/>
          <w:sz w:val="24"/>
          <w:szCs w:val="24"/>
        </w:rPr>
        <w:t>s</w:t>
      </w:r>
      <w:r w:rsidR="00773D2E">
        <w:rPr>
          <w:rFonts w:ascii="Arial" w:hAnsi="Arial" w:cs="Arial"/>
          <w:sz w:val="24"/>
          <w:szCs w:val="24"/>
        </w:rPr>
        <w:t xml:space="preserve"> </w:t>
      </w:r>
      <w:r w:rsidR="00B55D25">
        <w:rPr>
          <w:rFonts w:ascii="Arial" w:hAnsi="Arial" w:cs="Arial"/>
          <w:sz w:val="24"/>
          <w:szCs w:val="24"/>
        </w:rPr>
        <w:t xml:space="preserve">in support of </w:t>
      </w:r>
      <w:r w:rsidR="002F70C2">
        <w:rPr>
          <w:rFonts w:ascii="Arial" w:hAnsi="Arial" w:cs="Arial"/>
          <w:sz w:val="24"/>
          <w:szCs w:val="24"/>
        </w:rPr>
        <w:t>investigations being carried out</w:t>
      </w:r>
      <w:r w:rsidR="00B55D25">
        <w:rPr>
          <w:rFonts w:ascii="Arial" w:hAnsi="Arial" w:cs="Arial"/>
          <w:sz w:val="24"/>
          <w:szCs w:val="24"/>
        </w:rPr>
        <w:t xml:space="preserve"> by scrutiny committees or task and finish groups.</w:t>
      </w:r>
    </w:p>
    <w:p w:rsidR="00B55D25" w:rsidRDefault="0035092F" w:rsidP="00773D2E">
      <w:pPr>
        <w:pStyle w:val="ListParagraph"/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</w:t>
      </w:r>
      <w:r w:rsidR="00DF35EB">
        <w:rPr>
          <w:rFonts w:ascii="Arial" w:hAnsi="Arial" w:cs="Arial"/>
          <w:sz w:val="24"/>
          <w:szCs w:val="24"/>
        </w:rPr>
        <w:t>bute to the planning and organis</w:t>
      </w:r>
      <w:r>
        <w:rPr>
          <w:rFonts w:ascii="Arial" w:hAnsi="Arial" w:cs="Arial"/>
          <w:sz w:val="24"/>
          <w:szCs w:val="24"/>
        </w:rPr>
        <w:t>ation of</w:t>
      </w:r>
      <w:r w:rsidR="00B55D25">
        <w:rPr>
          <w:rFonts w:ascii="Arial" w:hAnsi="Arial" w:cs="Arial"/>
          <w:sz w:val="24"/>
          <w:szCs w:val="24"/>
        </w:rPr>
        <w:t xml:space="preserve"> visi</w:t>
      </w:r>
      <w:r w:rsidR="002F70C2">
        <w:rPr>
          <w:rFonts w:ascii="Arial" w:hAnsi="Arial" w:cs="Arial"/>
          <w:sz w:val="24"/>
          <w:szCs w:val="24"/>
        </w:rPr>
        <w:t>ts and engagement activities being carried out by</w:t>
      </w:r>
      <w:r w:rsidR="00B55D25">
        <w:rPr>
          <w:rFonts w:ascii="Arial" w:hAnsi="Arial" w:cs="Arial"/>
          <w:sz w:val="24"/>
          <w:szCs w:val="24"/>
        </w:rPr>
        <w:t xml:space="preserve"> scrutiny committees or task and finish groups.</w:t>
      </w:r>
    </w:p>
    <w:p w:rsidR="00773D2E" w:rsidRDefault="00773D2E" w:rsidP="00773D2E">
      <w:pPr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</w:rPr>
      </w:pPr>
      <w:r w:rsidRPr="008057EA">
        <w:rPr>
          <w:rFonts w:ascii="Arial" w:hAnsi="Arial" w:cs="Arial"/>
          <w:sz w:val="24"/>
          <w:szCs w:val="24"/>
        </w:rPr>
        <w:t>Assist</w:t>
      </w:r>
      <w:r>
        <w:rPr>
          <w:rFonts w:ascii="Arial" w:hAnsi="Arial" w:cs="Arial"/>
          <w:sz w:val="24"/>
          <w:szCs w:val="24"/>
        </w:rPr>
        <w:t xml:space="preserve"> with communications work and</w:t>
      </w:r>
      <w:r w:rsidRPr="008057EA">
        <w:rPr>
          <w:rFonts w:ascii="Arial" w:hAnsi="Arial" w:cs="Arial"/>
          <w:sz w:val="24"/>
          <w:szCs w:val="24"/>
        </w:rPr>
        <w:t xml:space="preserve"> social media</w:t>
      </w:r>
      <w:r>
        <w:rPr>
          <w:rFonts w:ascii="Arial" w:hAnsi="Arial" w:cs="Arial"/>
          <w:sz w:val="24"/>
          <w:szCs w:val="24"/>
        </w:rPr>
        <w:t xml:space="preserve"> engagement in relation to scrutiny investigations</w:t>
      </w:r>
      <w:r w:rsidRPr="008057EA">
        <w:rPr>
          <w:rFonts w:ascii="Arial" w:hAnsi="Arial" w:cs="Arial"/>
          <w:sz w:val="24"/>
          <w:szCs w:val="24"/>
        </w:rPr>
        <w:t>.</w:t>
      </w:r>
    </w:p>
    <w:p w:rsidR="00773D2E" w:rsidRPr="00773D2E" w:rsidRDefault="00B644D6" w:rsidP="00773D2E">
      <w:pPr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</w:t>
      </w:r>
      <w:r w:rsidR="00773D2E" w:rsidRPr="008057EA">
        <w:rPr>
          <w:rFonts w:ascii="Arial" w:hAnsi="Arial" w:cs="Arial"/>
          <w:sz w:val="24"/>
          <w:szCs w:val="24"/>
        </w:rPr>
        <w:t xml:space="preserve"> co</w:t>
      </w:r>
      <w:r w:rsidR="00773D2E">
        <w:rPr>
          <w:rFonts w:ascii="Arial" w:hAnsi="Arial" w:cs="Arial"/>
          <w:sz w:val="24"/>
          <w:szCs w:val="24"/>
        </w:rPr>
        <w:t>mpetent in the use of common IT packages</w:t>
      </w:r>
      <w:r w:rsidR="00773D2E" w:rsidRPr="008057EA">
        <w:rPr>
          <w:rFonts w:ascii="Arial" w:hAnsi="Arial" w:cs="Arial"/>
          <w:sz w:val="24"/>
          <w:szCs w:val="24"/>
        </w:rPr>
        <w:t xml:space="preserve"> including </w:t>
      </w:r>
      <w:r w:rsidR="00773D2E">
        <w:rPr>
          <w:rFonts w:ascii="Arial" w:hAnsi="Arial" w:cs="Arial"/>
          <w:sz w:val="24"/>
          <w:szCs w:val="24"/>
        </w:rPr>
        <w:t xml:space="preserve">Microsoft </w:t>
      </w:r>
      <w:r w:rsidR="00773D2E" w:rsidRPr="008057EA">
        <w:rPr>
          <w:rFonts w:ascii="Arial" w:hAnsi="Arial" w:cs="Arial"/>
          <w:sz w:val="24"/>
          <w:szCs w:val="24"/>
        </w:rPr>
        <w:t>Outlook, Word, Excel and PowerPoint.</w:t>
      </w:r>
    </w:p>
    <w:p w:rsidR="00773D2E" w:rsidRPr="00773D2E" w:rsidRDefault="00773D2E" w:rsidP="00773D2E">
      <w:pPr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Become competent in specific IT systems including Microsoft Teams and Oracle. (Training will be provided).</w:t>
      </w:r>
    </w:p>
    <w:p w:rsidR="007E6414" w:rsidRPr="00773D2E" w:rsidRDefault="0011089B" w:rsidP="00773D2E">
      <w:pPr>
        <w:pStyle w:val="ListParagraph"/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</w:t>
      </w:r>
      <w:r w:rsidR="00B55D25">
        <w:rPr>
          <w:rFonts w:ascii="Arial" w:hAnsi="Arial" w:cs="Arial"/>
          <w:sz w:val="24"/>
          <w:szCs w:val="24"/>
        </w:rPr>
        <w:t xml:space="preserve"> agendas and minutes for binding</w:t>
      </w:r>
      <w:r>
        <w:rPr>
          <w:rFonts w:ascii="Arial" w:hAnsi="Arial" w:cs="Arial"/>
          <w:sz w:val="24"/>
          <w:szCs w:val="24"/>
        </w:rPr>
        <w:t xml:space="preserve"> and archiving</w:t>
      </w:r>
      <w:r w:rsidR="00B55D25">
        <w:rPr>
          <w:rFonts w:ascii="Arial" w:hAnsi="Arial" w:cs="Arial"/>
          <w:sz w:val="24"/>
          <w:szCs w:val="24"/>
        </w:rPr>
        <w:t>.</w:t>
      </w:r>
    </w:p>
    <w:p w:rsidR="008057EA" w:rsidRPr="00773D2E" w:rsidRDefault="007E6414" w:rsidP="00773D2E">
      <w:pPr>
        <w:pStyle w:val="ListParagraph"/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invoices and order</w:t>
      </w:r>
      <w:r w:rsidR="00773D2E">
        <w:rPr>
          <w:rFonts w:ascii="Arial" w:hAnsi="Arial" w:cs="Arial"/>
          <w:sz w:val="24"/>
          <w:szCs w:val="24"/>
        </w:rPr>
        <w:t xml:space="preserve"> stationary and </w:t>
      </w:r>
      <w:r>
        <w:rPr>
          <w:rFonts w:ascii="Arial" w:hAnsi="Arial" w:cs="Arial"/>
          <w:sz w:val="24"/>
          <w:szCs w:val="24"/>
        </w:rPr>
        <w:t>IT equipment.</w:t>
      </w:r>
    </w:p>
    <w:p w:rsidR="00D47F5F" w:rsidRPr="00773D2E" w:rsidRDefault="0011089B" w:rsidP="00773D2E">
      <w:pPr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</w:t>
      </w:r>
      <w:r w:rsidR="008057EA" w:rsidRPr="008057EA">
        <w:rPr>
          <w:rFonts w:ascii="Arial" w:hAnsi="Arial" w:cs="Arial"/>
          <w:sz w:val="24"/>
          <w:szCs w:val="24"/>
        </w:rPr>
        <w:t xml:space="preserve"> excellent customer service and communications in a business environment</w:t>
      </w:r>
      <w:r w:rsidR="00B55D25">
        <w:rPr>
          <w:rFonts w:ascii="Arial" w:hAnsi="Arial" w:cs="Arial"/>
          <w:sz w:val="24"/>
          <w:szCs w:val="24"/>
        </w:rPr>
        <w:t xml:space="preserve">, via the telephone or face to face, </w:t>
      </w:r>
      <w:r w:rsidR="008057EA" w:rsidRPr="008057EA">
        <w:rPr>
          <w:rFonts w:ascii="Arial" w:hAnsi="Arial" w:cs="Arial"/>
          <w:sz w:val="24"/>
          <w:szCs w:val="24"/>
        </w:rPr>
        <w:t>taking and record</w:t>
      </w:r>
      <w:r w:rsidR="00F04F93">
        <w:rPr>
          <w:rFonts w:ascii="Arial" w:hAnsi="Arial" w:cs="Arial"/>
          <w:sz w:val="24"/>
          <w:szCs w:val="24"/>
        </w:rPr>
        <w:t>ing</w:t>
      </w:r>
      <w:r w:rsidR="00B55D25">
        <w:rPr>
          <w:rFonts w:ascii="Arial" w:hAnsi="Arial" w:cs="Arial"/>
          <w:sz w:val="24"/>
          <w:szCs w:val="24"/>
        </w:rPr>
        <w:t xml:space="preserve"> messages on behalf of the Executive Support </w:t>
      </w:r>
      <w:r w:rsidR="008057EA" w:rsidRPr="008057EA">
        <w:rPr>
          <w:rFonts w:ascii="Arial" w:hAnsi="Arial" w:cs="Arial"/>
          <w:sz w:val="24"/>
          <w:szCs w:val="24"/>
        </w:rPr>
        <w:t>Office</w:t>
      </w:r>
      <w:r w:rsidR="00B55D25">
        <w:rPr>
          <w:rFonts w:ascii="Arial" w:hAnsi="Arial" w:cs="Arial"/>
          <w:sz w:val="24"/>
          <w:szCs w:val="24"/>
        </w:rPr>
        <w:t xml:space="preserve"> and Scrutiny Team</w:t>
      </w:r>
      <w:r w:rsidR="008057EA" w:rsidRPr="008057EA">
        <w:rPr>
          <w:rFonts w:ascii="Arial" w:hAnsi="Arial" w:cs="Arial"/>
          <w:sz w:val="24"/>
          <w:szCs w:val="24"/>
        </w:rPr>
        <w:t>.</w:t>
      </w:r>
    </w:p>
    <w:p w:rsidR="008057EA" w:rsidRPr="00773D2E" w:rsidRDefault="0011089B" w:rsidP="00773D2E">
      <w:pPr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</w:t>
      </w:r>
      <w:r w:rsidR="008057EA" w:rsidRPr="008057EA">
        <w:rPr>
          <w:rFonts w:ascii="Arial" w:hAnsi="Arial" w:cs="Arial"/>
          <w:sz w:val="24"/>
          <w:szCs w:val="24"/>
        </w:rPr>
        <w:t xml:space="preserve"> confidentiality is maintained in all matters and at all times.</w:t>
      </w:r>
    </w:p>
    <w:p w:rsidR="00185A46" w:rsidRPr="00773D2E" w:rsidRDefault="000F4E42" w:rsidP="00773D2E">
      <w:pPr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</w:t>
      </w:r>
      <w:r w:rsidR="00523502">
        <w:rPr>
          <w:rFonts w:ascii="Arial" w:hAnsi="Arial" w:cs="Arial"/>
          <w:sz w:val="24"/>
          <w:szCs w:val="24"/>
        </w:rPr>
        <w:t>e</w:t>
      </w:r>
      <w:r w:rsidR="008057EA" w:rsidRPr="008057EA">
        <w:rPr>
          <w:rFonts w:ascii="Arial" w:hAnsi="Arial" w:cs="Arial"/>
          <w:sz w:val="24"/>
          <w:szCs w:val="24"/>
        </w:rPr>
        <w:t xml:space="preserve"> effective and accurate input, storage, processing and retrieval of data and informatio</w:t>
      </w:r>
      <w:r w:rsidR="00773D2E">
        <w:rPr>
          <w:rFonts w:ascii="Arial" w:hAnsi="Arial" w:cs="Arial"/>
          <w:sz w:val="24"/>
          <w:szCs w:val="24"/>
        </w:rPr>
        <w:t xml:space="preserve">n using the Council’s systems. </w:t>
      </w:r>
    </w:p>
    <w:p w:rsidR="00D47F5F" w:rsidRPr="00773D2E" w:rsidRDefault="00346C3E" w:rsidP="00773D2E">
      <w:pPr>
        <w:numPr>
          <w:ilvl w:val="0"/>
          <w:numId w:val="9"/>
        </w:numPr>
        <w:tabs>
          <w:tab w:val="clear" w:pos="720"/>
          <w:tab w:val="num" w:pos="567"/>
        </w:tabs>
        <w:spacing w:after="160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</w:t>
      </w:r>
      <w:r w:rsidR="00185A46" w:rsidRPr="008057EA">
        <w:rPr>
          <w:rFonts w:ascii="Arial" w:hAnsi="Arial" w:cs="Arial"/>
          <w:sz w:val="24"/>
          <w:szCs w:val="24"/>
        </w:rPr>
        <w:t xml:space="preserve"> equality, diversity and inclusion in the </w:t>
      </w:r>
      <w:r w:rsidR="00D47F5F" w:rsidRPr="008057EA">
        <w:rPr>
          <w:rFonts w:ascii="Arial" w:hAnsi="Arial" w:cs="Arial"/>
          <w:sz w:val="24"/>
          <w:szCs w:val="24"/>
        </w:rPr>
        <w:t>Council</w:t>
      </w:r>
      <w:r w:rsidR="00185A46" w:rsidRPr="008057EA">
        <w:rPr>
          <w:rFonts w:ascii="Arial" w:hAnsi="Arial" w:cs="Arial"/>
          <w:sz w:val="24"/>
          <w:szCs w:val="24"/>
        </w:rPr>
        <w:t>.</w:t>
      </w:r>
    </w:p>
    <w:p w:rsidR="00E81500" w:rsidRPr="00773D2E" w:rsidRDefault="00D47F5F" w:rsidP="00773D2E">
      <w:pPr>
        <w:numPr>
          <w:ilvl w:val="0"/>
          <w:numId w:val="9"/>
        </w:numPr>
        <w:tabs>
          <w:tab w:val="clear" w:pos="720"/>
          <w:tab w:val="num" w:pos="567"/>
        </w:tabs>
        <w:spacing w:after="240"/>
        <w:ind w:left="567" w:hanging="425"/>
        <w:jc w:val="both"/>
        <w:rPr>
          <w:rFonts w:ascii="Arial" w:hAnsi="Arial" w:cs="Arial"/>
          <w:sz w:val="24"/>
          <w:szCs w:val="24"/>
        </w:rPr>
      </w:pPr>
      <w:r w:rsidRPr="008057EA">
        <w:rPr>
          <w:rFonts w:ascii="Arial" w:hAnsi="Arial" w:cs="Arial"/>
          <w:sz w:val="24"/>
          <w:szCs w:val="24"/>
        </w:rPr>
        <w:t>Carry out other duties as directed within the scope of the post.</w:t>
      </w:r>
    </w:p>
    <w:p w:rsidR="00021C2E" w:rsidRPr="00773D2E" w:rsidRDefault="00021C2E" w:rsidP="00773D2E">
      <w:pPr>
        <w:spacing w:after="120"/>
        <w:rPr>
          <w:rFonts w:ascii="Arial" w:hAnsi="Arial" w:cs="Arial"/>
          <w:b/>
          <w:sz w:val="24"/>
          <w:szCs w:val="24"/>
        </w:rPr>
      </w:pPr>
      <w:r w:rsidRPr="00021C2E">
        <w:rPr>
          <w:rFonts w:ascii="Arial" w:hAnsi="Arial" w:cs="Arial"/>
          <w:b/>
          <w:sz w:val="24"/>
          <w:szCs w:val="24"/>
        </w:rPr>
        <w:t>Special Requirements</w:t>
      </w:r>
    </w:p>
    <w:p w:rsidR="00021C2E" w:rsidRPr="00773D2E" w:rsidRDefault="00021C2E" w:rsidP="00773D2E">
      <w:pPr>
        <w:pStyle w:val="ListParagraph"/>
        <w:numPr>
          <w:ilvl w:val="0"/>
          <w:numId w:val="20"/>
        </w:numPr>
        <w:spacing w:after="160"/>
        <w:ind w:left="568" w:hanging="284"/>
        <w:jc w:val="both"/>
        <w:rPr>
          <w:rFonts w:ascii="Arial" w:hAnsi="Arial" w:cs="Arial"/>
          <w:sz w:val="24"/>
          <w:szCs w:val="24"/>
        </w:rPr>
      </w:pPr>
      <w:r w:rsidRPr="00021C2E">
        <w:rPr>
          <w:rFonts w:ascii="Arial" w:hAnsi="Arial" w:cs="Arial"/>
          <w:sz w:val="24"/>
          <w:szCs w:val="24"/>
        </w:rPr>
        <w:t>Ability to attend evening meetings (time of in lieu will be provided)</w:t>
      </w:r>
    </w:p>
    <w:p w:rsidR="00021C2E" w:rsidRPr="00773D2E" w:rsidRDefault="00021C2E" w:rsidP="00773D2E">
      <w:pPr>
        <w:pStyle w:val="ListParagraph"/>
        <w:widowControl w:val="0"/>
        <w:numPr>
          <w:ilvl w:val="0"/>
          <w:numId w:val="20"/>
        </w:numPr>
        <w:spacing w:after="160" w:line="300" w:lineRule="exact"/>
        <w:ind w:left="568" w:hanging="284"/>
        <w:rPr>
          <w:rFonts w:ascii="Arial" w:hAnsi="Arial" w:cs="Arial"/>
          <w:sz w:val="24"/>
          <w:szCs w:val="24"/>
        </w:rPr>
      </w:pPr>
      <w:r w:rsidRPr="00021C2E">
        <w:rPr>
          <w:rFonts w:ascii="Arial" w:hAnsi="Arial" w:cs="Arial"/>
          <w:sz w:val="24"/>
          <w:szCs w:val="24"/>
        </w:rPr>
        <w:t>Compliance with requirements for political restricted posts</w:t>
      </w:r>
    </w:p>
    <w:p w:rsidR="00021C2E" w:rsidRPr="00773D2E" w:rsidRDefault="00021C2E" w:rsidP="00773D2E">
      <w:pPr>
        <w:pStyle w:val="ListParagraph"/>
        <w:widowControl w:val="0"/>
        <w:numPr>
          <w:ilvl w:val="0"/>
          <w:numId w:val="20"/>
        </w:numPr>
        <w:spacing w:after="160" w:line="300" w:lineRule="exact"/>
        <w:ind w:left="568" w:hanging="284"/>
        <w:rPr>
          <w:rFonts w:ascii="Arial" w:hAnsi="Arial" w:cs="Arial"/>
          <w:sz w:val="24"/>
          <w:szCs w:val="24"/>
        </w:rPr>
      </w:pPr>
      <w:r w:rsidRPr="00021C2E">
        <w:rPr>
          <w:rFonts w:ascii="Arial" w:hAnsi="Arial" w:cs="Arial"/>
          <w:sz w:val="24"/>
          <w:szCs w:val="24"/>
        </w:rPr>
        <w:t>Candidates must have eligibility to work in the UK</w:t>
      </w:r>
    </w:p>
    <w:p w:rsidR="00021C2E" w:rsidRPr="00773D2E" w:rsidRDefault="00021C2E" w:rsidP="00773D2E">
      <w:pPr>
        <w:pStyle w:val="ListParagraph"/>
        <w:widowControl w:val="0"/>
        <w:numPr>
          <w:ilvl w:val="0"/>
          <w:numId w:val="20"/>
        </w:numPr>
        <w:spacing w:after="160" w:line="300" w:lineRule="exact"/>
        <w:ind w:left="568" w:hanging="284"/>
        <w:rPr>
          <w:rFonts w:ascii="Arial" w:hAnsi="Arial" w:cs="Arial"/>
          <w:sz w:val="24"/>
          <w:szCs w:val="24"/>
        </w:rPr>
      </w:pPr>
      <w:r w:rsidRPr="00021C2E">
        <w:rPr>
          <w:rFonts w:ascii="Arial" w:hAnsi="Arial" w:cs="Arial"/>
          <w:sz w:val="24"/>
          <w:szCs w:val="24"/>
        </w:rPr>
        <w:t>Candidates must be over the age of 18 (there is no upper age limit)</w:t>
      </w:r>
    </w:p>
    <w:p w:rsidR="00267963" w:rsidRPr="00773D2E" w:rsidRDefault="00021C2E" w:rsidP="00773D2E">
      <w:pPr>
        <w:pStyle w:val="ListParagraph"/>
        <w:widowControl w:val="0"/>
        <w:numPr>
          <w:ilvl w:val="0"/>
          <w:numId w:val="20"/>
        </w:numPr>
        <w:spacing w:after="160" w:line="300" w:lineRule="exact"/>
        <w:ind w:left="568" w:hanging="284"/>
        <w:rPr>
          <w:rFonts w:ascii="Arial" w:hAnsi="Arial" w:cs="Arial"/>
          <w:sz w:val="24"/>
          <w:szCs w:val="24"/>
        </w:rPr>
      </w:pPr>
      <w:r w:rsidRPr="00021C2E">
        <w:rPr>
          <w:rFonts w:ascii="Arial" w:hAnsi="Arial" w:cs="Arial"/>
          <w:sz w:val="24"/>
          <w:szCs w:val="24"/>
        </w:rPr>
        <w:t xml:space="preserve">Candidates must be a Lewisham borough resident (the electoral register will be used to verify this information)  </w:t>
      </w:r>
    </w:p>
    <w:p w:rsidR="00267963" w:rsidRPr="0079582F" w:rsidRDefault="00267963" w:rsidP="00B644D6">
      <w:pPr>
        <w:pStyle w:val="ListParagraph"/>
        <w:widowControl w:val="0"/>
        <w:numPr>
          <w:ilvl w:val="0"/>
          <w:numId w:val="20"/>
        </w:numPr>
        <w:spacing w:after="160" w:line="300" w:lineRule="exact"/>
        <w:ind w:left="56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 </w:t>
      </w:r>
      <w:r w:rsidRPr="0079582F">
        <w:rPr>
          <w:rFonts w:ascii="Arial" w:hAnsi="Arial" w:cs="Arial"/>
          <w:sz w:val="24"/>
          <w:szCs w:val="24"/>
        </w:rPr>
        <w:t xml:space="preserve">must </w:t>
      </w:r>
      <w:r w:rsidR="00820F43" w:rsidRPr="0079582F">
        <w:rPr>
          <w:rFonts w:ascii="Arial" w:hAnsi="Arial" w:cs="Arial"/>
          <w:sz w:val="24"/>
          <w:szCs w:val="24"/>
        </w:rPr>
        <w:t>be able to pass an initial asses</w:t>
      </w:r>
      <w:r w:rsidR="008952F9">
        <w:rPr>
          <w:rFonts w:ascii="Arial" w:hAnsi="Arial" w:cs="Arial"/>
          <w:sz w:val="24"/>
          <w:szCs w:val="24"/>
        </w:rPr>
        <w:t xml:space="preserve">sment </w:t>
      </w:r>
      <w:r w:rsidR="0079582F">
        <w:rPr>
          <w:rFonts w:ascii="Arial" w:hAnsi="Arial" w:cs="Arial"/>
          <w:sz w:val="24"/>
          <w:szCs w:val="24"/>
        </w:rPr>
        <w:t>in Maths and English.</w:t>
      </w:r>
    </w:p>
    <w:p w:rsidR="00021C2E" w:rsidRDefault="00021C2E" w:rsidP="00021C2E">
      <w:pPr>
        <w:widowControl w:val="0"/>
        <w:spacing w:line="300" w:lineRule="exact"/>
        <w:ind w:left="360"/>
        <w:rPr>
          <w:rFonts w:cs="Arial"/>
          <w:szCs w:val="24"/>
        </w:rPr>
      </w:pPr>
    </w:p>
    <w:p w:rsidR="0051378D" w:rsidRPr="0051378D" w:rsidRDefault="0051378D" w:rsidP="0051378D">
      <w:pPr>
        <w:rPr>
          <w:b/>
        </w:rPr>
      </w:pPr>
    </w:p>
    <w:sectPr w:rsidR="0051378D" w:rsidRPr="0051378D" w:rsidSect="004621D7">
      <w:pgSz w:w="11909" w:h="16834"/>
      <w:pgMar w:top="1276" w:right="1561" w:bottom="734" w:left="156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CAF"/>
    <w:multiLevelType w:val="singleLevel"/>
    <w:tmpl w:val="1FFA0C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1" w15:restartNumberingAfterBreak="0">
    <w:nsid w:val="0D4C5E2D"/>
    <w:multiLevelType w:val="hybridMultilevel"/>
    <w:tmpl w:val="6818F15C"/>
    <w:lvl w:ilvl="0" w:tplc="562073BC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4474"/>
    <w:multiLevelType w:val="hybridMultilevel"/>
    <w:tmpl w:val="5F1406B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C7C30"/>
    <w:multiLevelType w:val="hybridMultilevel"/>
    <w:tmpl w:val="242AE450"/>
    <w:lvl w:ilvl="0" w:tplc="08090011">
      <w:start w:val="1"/>
      <w:numFmt w:val="decimal"/>
      <w:lvlText w:val="%1)"/>
      <w:lvlJc w:val="left"/>
      <w:pPr>
        <w:ind w:left="1080" w:hanging="72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93033"/>
    <w:multiLevelType w:val="hybridMultilevel"/>
    <w:tmpl w:val="9E2457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B1C19"/>
    <w:multiLevelType w:val="hybridMultilevel"/>
    <w:tmpl w:val="3FB0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E0EDE"/>
    <w:multiLevelType w:val="hybridMultilevel"/>
    <w:tmpl w:val="233AF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506"/>
    <w:multiLevelType w:val="hybridMultilevel"/>
    <w:tmpl w:val="5B2E4F4C"/>
    <w:lvl w:ilvl="0" w:tplc="70DE4F1C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90531DA"/>
    <w:multiLevelType w:val="hybridMultilevel"/>
    <w:tmpl w:val="F6B629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4E6913"/>
    <w:multiLevelType w:val="singleLevel"/>
    <w:tmpl w:val="774C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EDF2D72"/>
    <w:multiLevelType w:val="hybridMultilevel"/>
    <w:tmpl w:val="ABC8BC00"/>
    <w:lvl w:ilvl="0" w:tplc="1ED67D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249EB"/>
    <w:multiLevelType w:val="hybridMultilevel"/>
    <w:tmpl w:val="11B82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C4C28"/>
    <w:multiLevelType w:val="hybridMultilevel"/>
    <w:tmpl w:val="501CC824"/>
    <w:lvl w:ilvl="0" w:tplc="562073BC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4940"/>
    <w:multiLevelType w:val="hybridMultilevel"/>
    <w:tmpl w:val="E19CD5BE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73D08"/>
    <w:multiLevelType w:val="hybridMultilevel"/>
    <w:tmpl w:val="456E04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34E92"/>
    <w:multiLevelType w:val="hybridMultilevel"/>
    <w:tmpl w:val="DF4ADB7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822CF"/>
    <w:multiLevelType w:val="hybridMultilevel"/>
    <w:tmpl w:val="297A8F7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C0713A"/>
    <w:multiLevelType w:val="hybridMultilevel"/>
    <w:tmpl w:val="E5AC96D8"/>
    <w:lvl w:ilvl="0" w:tplc="A4E0A61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311D49"/>
    <w:multiLevelType w:val="hybridMultilevel"/>
    <w:tmpl w:val="3B5CA34E"/>
    <w:lvl w:ilvl="0" w:tplc="562073BC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4"/>
          <w:u w:val="none"/>
        </w:rPr>
      </w:lvl>
    </w:lvlOverride>
  </w:num>
  <w:num w:numId="3">
    <w:abstractNumId w:val="16"/>
  </w:num>
  <w:num w:numId="4">
    <w:abstractNumId w:val="2"/>
  </w:num>
  <w:num w:numId="5">
    <w:abstractNumId w:val="8"/>
  </w:num>
  <w:num w:numId="6">
    <w:abstractNumId w:val="9"/>
  </w:num>
  <w:num w:numId="7">
    <w:abstractNumId w:val="14"/>
  </w:num>
  <w:num w:numId="8">
    <w:abstractNumId w:val="17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  <w:num w:numId="15">
    <w:abstractNumId w:val="18"/>
  </w:num>
  <w:num w:numId="16">
    <w:abstractNumId w:val="5"/>
  </w:num>
  <w:num w:numId="17">
    <w:abstractNumId w:val="1"/>
  </w:num>
  <w:num w:numId="18">
    <w:abstractNumId w:val="13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AE"/>
    <w:rsid w:val="00021C2E"/>
    <w:rsid w:val="00057F9B"/>
    <w:rsid w:val="00080839"/>
    <w:rsid w:val="00085D89"/>
    <w:rsid w:val="000942FC"/>
    <w:rsid w:val="000972BC"/>
    <w:rsid w:val="000E387C"/>
    <w:rsid w:val="000F4E42"/>
    <w:rsid w:val="0011089B"/>
    <w:rsid w:val="001622C9"/>
    <w:rsid w:val="00185A46"/>
    <w:rsid w:val="002300D0"/>
    <w:rsid w:val="00254366"/>
    <w:rsid w:val="00267963"/>
    <w:rsid w:val="002A6B9C"/>
    <w:rsid w:val="002B1961"/>
    <w:rsid w:val="002F70C2"/>
    <w:rsid w:val="002F7194"/>
    <w:rsid w:val="00346C3E"/>
    <w:rsid w:val="0035092F"/>
    <w:rsid w:val="00371574"/>
    <w:rsid w:val="00405B50"/>
    <w:rsid w:val="00407145"/>
    <w:rsid w:val="00425469"/>
    <w:rsid w:val="004621D7"/>
    <w:rsid w:val="004D611F"/>
    <w:rsid w:val="004E4E1E"/>
    <w:rsid w:val="0051378D"/>
    <w:rsid w:val="00523502"/>
    <w:rsid w:val="005861A0"/>
    <w:rsid w:val="00590728"/>
    <w:rsid w:val="005970F1"/>
    <w:rsid w:val="005A49F7"/>
    <w:rsid w:val="006124E0"/>
    <w:rsid w:val="00653792"/>
    <w:rsid w:val="00676E7F"/>
    <w:rsid w:val="00702E0B"/>
    <w:rsid w:val="00773D2E"/>
    <w:rsid w:val="0079582F"/>
    <w:rsid w:val="007A7ACB"/>
    <w:rsid w:val="007C219F"/>
    <w:rsid w:val="007E6414"/>
    <w:rsid w:val="008057EA"/>
    <w:rsid w:val="00820F43"/>
    <w:rsid w:val="00857203"/>
    <w:rsid w:val="008952F9"/>
    <w:rsid w:val="0092006D"/>
    <w:rsid w:val="00952D13"/>
    <w:rsid w:val="00975127"/>
    <w:rsid w:val="009C75C3"/>
    <w:rsid w:val="009D00CA"/>
    <w:rsid w:val="00A41517"/>
    <w:rsid w:val="00A675DC"/>
    <w:rsid w:val="00AB6114"/>
    <w:rsid w:val="00B16BC8"/>
    <w:rsid w:val="00B55D25"/>
    <w:rsid w:val="00B644D6"/>
    <w:rsid w:val="00B87D09"/>
    <w:rsid w:val="00BC2A6C"/>
    <w:rsid w:val="00C50D06"/>
    <w:rsid w:val="00C56EE3"/>
    <w:rsid w:val="00CC37FF"/>
    <w:rsid w:val="00D47F5F"/>
    <w:rsid w:val="00D5540D"/>
    <w:rsid w:val="00D72356"/>
    <w:rsid w:val="00DF35EB"/>
    <w:rsid w:val="00E127AE"/>
    <w:rsid w:val="00E27AEE"/>
    <w:rsid w:val="00E76E15"/>
    <w:rsid w:val="00E81500"/>
    <w:rsid w:val="00EE1884"/>
    <w:rsid w:val="00F04F93"/>
    <w:rsid w:val="00F2742D"/>
    <w:rsid w:val="00F85820"/>
    <w:rsid w:val="00FA431F"/>
    <w:rsid w:val="00F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FEF0803"/>
  <w15:chartTrackingRefBased/>
  <w15:docId w15:val="{A1379906-8A26-4B86-AECF-4798F5D3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rsid w:val="00676E7F"/>
    <w:pPr>
      <w:keepNext/>
      <w:outlineLvl w:val="0"/>
    </w:pPr>
    <w:rPr>
      <w:rFonts w:ascii="Arial" w:hAnsi="Arial"/>
      <w:b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rsid w:val="00E127AE"/>
    <w:rPr>
      <w:color w:val="000000"/>
      <w:sz w:val="24"/>
      <w:lang w:val="en-US"/>
    </w:rPr>
  </w:style>
  <w:style w:type="paragraph" w:styleId="BodyText3">
    <w:name w:val="Body Text 3"/>
    <w:basedOn w:val="Normal"/>
    <w:rsid w:val="00E127AE"/>
    <w:pPr>
      <w:spacing w:after="120"/>
    </w:pPr>
    <w:rPr>
      <w:rFonts w:ascii="Arial" w:hAnsi="Arial"/>
      <w:b/>
      <w:color w:val="000000"/>
      <w:sz w:val="16"/>
      <w:szCs w:val="16"/>
      <w:lang w:val="en-GB"/>
    </w:rPr>
  </w:style>
  <w:style w:type="paragraph" w:styleId="BalloonText">
    <w:name w:val="Balloon Text"/>
    <w:basedOn w:val="Normal"/>
    <w:semiHidden/>
    <w:rsid w:val="00162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387C"/>
    <w:pPr>
      <w:tabs>
        <w:tab w:val="center" w:pos="4320"/>
        <w:tab w:val="right" w:pos="8640"/>
      </w:tabs>
    </w:pPr>
    <w:rPr>
      <w:rFonts w:ascii="Arial" w:hAnsi="Arial"/>
      <w:b/>
      <w:color w:val="000000"/>
      <w:sz w:val="24"/>
      <w:lang w:val="en-GB"/>
    </w:rPr>
  </w:style>
  <w:style w:type="paragraph" w:styleId="BodyText2">
    <w:name w:val="Body Text 2"/>
    <w:basedOn w:val="Normal"/>
    <w:rsid w:val="00F2742D"/>
    <w:pPr>
      <w:spacing w:after="120" w:line="480" w:lineRule="auto"/>
    </w:pPr>
  </w:style>
  <w:style w:type="paragraph" w:styleId="Title">
    <w:name w:val="Title"/>
    <w:basedOn w:val="Normal"/>
    <w:qFormat/>
    <w:rsid w:val="00E76E15"/>
    <w:pPr>
      <w:jc w:val="center"/>
    </w:pPr>
    <w:rPr>
      <w:rFonts w:ascii="Arial" w:hAnsi="Arial" w:cs="Arial"/>
      <w:b/>
      <w:bCs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5861A0"/>
    <w:pPr>
      <w:ind w:left="720"/>
    </w:pPr>
  </w:style>
  <w:style w:type="character" w:styleId="CommentReference">
    <w:name w:val="annotation reference"/>
    <w:basedOn w:val="DefaultParagraphFont"/>
    <w:rsid w:val="00B55D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5D25"/>
  </w:style>
  <w:style w:type="character" w:customStyle="1" w:styleId="CommentTextChar">
    <w:name w:val="Comment Text Char"/>
    <w:basedOn w:val="DefaultParagraphFont"/>
    <w:link w:val="CommentText"/>
    <w:rsid w:val="00B55D25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B55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5D25"/>
    <w:rPr>
      <w:b/>
      <w:bCs/>
      <w:lang w:val="en-US"/>
    </w:rPr>
  </w:style>
  <w:style w:type="character" w:customStyle="1" w:styleId="BodyTextChar">
    <w:name w:val="Body Text Char"/>
    <w:link w:val="BodyText"/>
    <w:uiPriority w:val="99"/>
    <w:rsid w:val="0035092F"/>
    <w:rPr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194BE8EAD754090DACE6B68626330" ma:contentTypeVersion="12" ma:contentTypeDescription="Create a new document." ma:contentTypeScope="" ma:versionID="024d6bce8719d75f47d311be49f2b261">
  <xsd:schema xmlns:xsd="http://www.w3.org/2001/XMLSchema" xmlns:xs="http://www.w3.org/2001/XMLSchema" xmlns:p="http://schemas.microsoft.com/office/2006/metadata/properties" xmlns:ns2="74ebc9c8-b256-4abd-9c03-beb62e628475" targetNamespace="http://schemas.microsoft.com/office/2006/metadata/properties" ma:root="true" ma:fieldsID="0a7204f983d3fbfb8e8dc42bce1205a9" ns2:_="">
    <xsd:import namespace="74ebc9c8-b256-4abd-9c03-beb62e628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bc9c8-b256-4abd-9c03-beb62e62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931cdb5-da7d-4a5d-b523-19dbfe538874" ContentTypeId="0x01" PreviousValue="false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A1339-1462-401E-8CE4-78C9B9F2A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bc9c8-b256-4abd-9c03-beb62e628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72E46-68AD-48EF-AD55-5B7734A7C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ED873D-ADA0-4222-A3A9-27DFE9CFD8D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03B0E71-8EFE-41CF-84D2-A50BA93B47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460A982-AA1C-442C-87BF-CD611DACE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LEWISHAM</vt:lpstr>
    </vt:vector>
  </TitlesOfParts>
  <Company>LANkind (UK) Ltd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LEWISHAM</dc:title>
  <dc:subject/>
  <dc:creator>Directorate of Regeneration</dc:creator>
  <cp:keywords/>
  <dc:description/>
  <cp:lastModifiedBy>Bardens, John</cp:lastModifiedBy>
  <cp:revision>14</cp:revision>
  <cp:lastPrinted>2015-07-21T12:12:00Z</cp:lastPrinted>
  <dcterms:created xsi:type="dcterms:W3CDTF">2020-08-14T12:54:00Z</dcterms:created>
  <dcterms:modified xsi:type="dcterms:W3CDTF">2020-09-16T09:28:00Z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ubject0">
    <vt:lpwstr>Business finance</vt:lpwstr>
  </property>
  <property fmtid="{D5CDD505-2E9C-101B-9397-08002B2CF9AE}" pid="4" name="Document Type">
    <vt:lpwstr>Document</vt:lpwstr>
  </property>
  <property fmtid="{D5CDD505-2E9C-101B-9397-08002B2CF9AE}" pid="5" name="Description0">
    <vt:lpwstr/>
  </property>
  <property fmtid="{D5CDD505-2E9C-101B-9397-08002B2CF9AE}" pid="6" name="Status">
    <vt:lpwstr>Draft</vt:lpwstr>
  </property>
  <property fmtid="{D5CDD505-2E9C-101B-9397-08002B2CF9AE}" pid="7" name="Audience">
    <vt:lpwstr/>
  </property>
  <property fmtid="{D5CDD505-2E9C-101B-9397-08002B2CF9AE}" pid="8" name="Coverage">
    <vt:lpwstr/>
  </property>
  <property fmtid="{D5CDD505-2E9C-101B-9397-08002B2CF9AE}" pid="9" name="Language">
    <vt:lpwstr>English</vt:lpwstr>
  </property>
  <property fmtid="{D5CDD505-2E9C-101B-9397-08002B2CF9AE}" pid="10" name="Moderation Data">
    <vt:lpwstr/>
  </property>
  <property fmtid="{D5CDD505-2E9C-101B-9397-08002B2CF9AE}" pid="11" name="Moderation">
    <vt:lpwstr/>
  </property>
  <property fmtid="{D5CDD505-2E9C-101B-9397-08002B2CF9AE}" pid="12" name="DocumentType">
    <vt:lpwstr>Form</vt:lpwstr>
  </property>
  <property fmtid="{D5CDD505-2E9C-101B-9397-08002B2CF9AE}" pid="13" name="ReviewDate">
    <vt:lpwstr>2010-10-26T00:00:00Z</vt:lpwstr>
  </property>
  <property fmtid="{D5CDD505-2E9C-101B-9397-08002B2CF9AE}" pid="14" name="DatePublished">
    <vt:lpwstr>2010-04-29T00:00:00Z</vt:lpwstr>
  </property>
  <property fmtid="{D5CDD505-2E9C-101B-9397-08002B2CF9AE}" pid="15" name="Directorate">
    <vt:lpwstr>Resources</vt:lpwstr>
  </property>
  <property fmtid="{D5CDD505-2E9C-101B-9397-08002B2CF9AE}" pid="16" name="LewishamDescr">
    <vt:lpwstr>Job description descriptors for posts</vt:lpwstr>
  </property>
  <property fmtid="{D5CDD505-2E9C-101B-9397-08002B2CF9AE}" pid="17" name="Team">
    <vt:lpwstr>Personnel &amp; Development</vt:lpwstr>
  </property>
  <property fmtid="{D5CDD505-2E9C-101B-9397-08002B2CF9AE}" pid="18" name="Key Strategic Document">
    <vt:lpwstr>No</vt:lpwstr>
  </property>
  <property fmtid="{D5CDD505-2E9C-101B-9397-08002B2CF9AE}" pid="19" name="TaxCatchAll">
    <vt:lpwstr/>
  </property>
  <property fmtid="{D5CDD505-2E9C-101B-9397-08002B2CF9AE}" pid="20" name="IconOverlay">
    <vt:lpwstr/>
  </property>
  <property fmtid="{D5CDD505-2E9C-101B-9397-08002B2CF9AE}" pid="21" name="df86205ea8bf4d6685cc1034f264a4ad">
    <vt:lpwstr>Checks|c7926809-c966-4866-8417-cf2bcc560662</vt:lpwstr>
  </property>
  <property fmtid="{D5CDD505-2E9C-101B-9397-08002B2CF9AE}" pid="22" name="c309fbad422045ef9f8f356a11ba9585">
    <vt:lpwstr>OFFICIAL|af7df90c-16d9-444e-9781-251ae16d066b</vt:lpwstr>
  </property>
  <property fmtid="{D5CDD505-2E9C-101B-9397-08002B2CF9AE}" pid="23" name="ContentTypeId">
    <vt:lpwstr>0x010100E1D194BE8EAD754090DACE6B68626330</vt:lpwstr>
  </property>
  <property fmtid="{D5CDD505-2E9C-101B-9397-08002B2CF9AE}" pid="24" name="display_urn:schemas-microsoft-com:office:office#Editor">
    <vt:lpwstr>Burke, Beverley</vt:lpwstr>
  </property>
  <property fmtid="{D5CDD505-2E9C-101B-9397-08002B2CF9AE}" pid="25" name="Order">
    <vt:lpwstr>371300.000000000</vt:lpwstr>
  </property>
  <property fmtid="{D5CDD505-2E9C-101B-9397-08002B2CF9AE}" pid="26" name="display_urn:schemas-microsoft-com:office:office#Author">
    <vt:lpwstr>Hardie-Ejiohuo, Eke</vt:lpwstr>
  </property>
</Properties>
</file>