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D0" w:rsidRDefault="00A776D0" w:rsidP="00967E44">
      <w:pPr>
        <w:jc w:val="center"/>
        <w:rPr>
          <w:rFonts w:cs="Arial"/>
          <w:b/>
          <w:noProof/>
          <w:color w:val="000000"/>
          <w:szCs w:val="24"/>
        </w:rPr>
      </w:pPr>
      <w:r>
        <w:rPr>
          <w:rFonts w:cs="Arial"/>
          <w:b/>
          <w:color w:val="000000"/>
          <w:szCs w:val="24"/>
          <w:lang w:val="en-US"/>
        </w:rPr>
        <w:tab/>
      </w:r>
      <w:r>
        <w:rPr>
          <w:rFonts w:cs="Arial"/>
          <w:b/>
          <w:color w:val="000000"/>
          <w:szCs w:val="24"/>
          <w:lang w:val="en-US"/>
        </w:rPr>
        <w:tab/>
      </w:r>
      <w:r>
        <w:rPr>
          <w:rFonts w:cs="Arial"/>
          <w:b/>
          <w:color w:val="000000"/>
          <w:szCs w:val="24"/>
          <w:lang w:val="en-US"/>
        </w:rPr>
        <w:tab/>
      </w:r>
      <w:r>
        <w:rPr>
          <w:rFonts w:cs="Arial"/>
          <w:b/>
          <w:color w:val="000000"/>
          <w:szCs w:val="24"/>
          <w:lang w:val="en-US"/>
        </w:rPr>
        <w:tab/>
      </w:r>
      <w:r>
        <w:rPr>
          <w:rFonts w:cs="Arial"/>
          <w:b/>
          <w:color w:val="000000"/>
          <w:szCs w:val="24"/>
          <w:lang w:val="en-US"/>
        </w:rPr>
        <w:tab/>
      </w:r>
      <w:r w:rsidR="00475C8D">
        <w:rPr>
          <w:rFonts w:cs="Arial"/>
          <w:b/>
          <w:noProof/>
          <w:color w:val="000000"/>
          <w:szCs w:val="24"/>
        </w:rPr>
        <w:t xml:space="preserve">               </w:t>
      </w:r>
      <w:bookmarkStart w:id="0" w:name="_GoBack"/>
      <w:bookmarkEnd w:id="0"/>
      <w:r w:rsidR="00475C8D">
        <w:rPr>
          <w:rFonts w:cs="Arial"/>
          <w:b/>
          <w:noProof/>
          <w:color w:val="000000"/>
          <w:szCs w:val="24"/>
        </w:rPr>
        <w:t xml:space="preserve">               </w:t>
      </w:r>
      <w:r w:rsidRPr="00681910">
        <w:rPr>
          <w:rFonts w:cs="Arial"/>
          <w:b/>
          <w:noProof/>
          <w:color w:val="000000"/>
          <w:szCs w:val="24"/>
        </w:rPr>
        <w:drawing>
          <wp:inline distT="0" distB="0" distL="0" distR="0" wp14:anchorId="7018FD76" wp14:editId="09C0905B">
            <wp:extent cx="1043940" cy="88552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24" cy="88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8D" w:rsidRDefault="00475C8D" w:rsidP="00967E44">
      <w:pPr>
        <w:jc w:val="center"/>
        <w:rPr>
          <w:rFonts w:cs="Arial"/>
          <w:b/>
          <w:color w:val="000000"/>
          <w:szCs w:val="24"/>
          <w:lang w:val="en-US"/>
        </w:rPr>
      </w:pPr>
    </w:p>
    <w:p w:rsidR="00967E44" w:rsidRDefault="00967E44" w:rsidP="00967E44">
      <w:pPr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IMPORTANT PLANNING APPLICATIONS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PUBLIC NOTICES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LONDON BOROUGH OF LEWISHAM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TOWN AND COUNTRY PLANNING ACT 1990</w:t>
      </w:r>
    </w:p>
    <w:p w:rsidR="00967E44" w:rsidRDefault="00967E44" w:rsidP="00967E44">
      <w:pPr>
        <w:pStyle w:val="Normal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NOTICE IS HEREBY GIVEN</w:t>
      </w:r>
      <w:r>
        <w:rPr>
          <w:color w:val="000000"/>
          <w:lang w:val="en-US"/>
        </w:rPr>
        <w:t xml:space="preserve"> that the Council has received the following Applications:</w:t>
      </w:r>
    </w:p>
    <w:p w:rsidR="00475C8D" w:rsidRDefault="00967E44" w:rsidP="00967E44">
      <w:pPr>
        <w:pStyle w:val="Normal0"/>
        <w:jc w:val="both"/>
        <w:rPr>
          <w:color w:val="000000"/>
          <w:u w:val="single"/>
        </w:rPr>
      </w:pPr>
      <w:r>
        <w:rPr>
          <w:color w:val="000000"/>
          <w:u w:val="single"/>
        </w:rPr>
        <w:t>Town and Country Planning (Development Management Procedure) (England) Order 2015</w:t>
      </w:r>
    </w:p>
    <w:p w:rsidR="00A84E3E" w:rsidRDefault="00192470" w:rsidP="00967E44">
      <w:pPr>
        <w:pStyle w:val="Normal0"/>
        <w:jc w:val="both"/>
        <w:rPr>
          <w:color w:val="000000"/>
          <w:u w:val="single"/>
        </w:rPr>
      </w:pPr>
      <w:r>
        <w:rPr>
          <w:color w:val="000000"/>
          <w:u w:val="single"/>
        </w:rPr>
        <w:t>Departure from Local P</w:t>
      </w:r>
      <w:r w:rsidR="00A84E3E">
        <w:rPr>
          <w:color w:val="000000"/>
          <w:u w:val="single"/>
        </w:rPr>
        <w:t>lan</w:t>
      </w:r>
    </w:p>
    <w:p w:rsidR="00A84E3E" w:rsidRPr="00A84E3E" w:rsidRDefault="00A84E3E" w:rsidP="00A84E3E">
      <w:pPr>
        <w:pStyle w:val="Normal0"/>
        <w:jc w:val="both"/>
        <w:rPr>
          <w:rFonts w:eastAsiaTheme="minorHAnsi"/>
          <w:sz w:val="22"/>
          <w:szCs w:val="22"/>
          <w:lang w:eastAsia="en-US"/>
        </w:rPr>
      </w:pPr>
      <w:r w:rsidRPr="00A84E3E">
        <w:rPr>
          <w:rFonts w:eastAsiaTheme="minorHAnsi"/>
          <w:b/>
          <w:sz w:val="22"/>
          <w:szCs w:val="22"/>
          <w:u w:val="single"/>
          <w:lang w:eastAsia="en-US"/>
        </w:rPr>
        <w:t>26 Beckenham Hill Road, SE6</w:t>
      </w:r>
      <w:r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- </w:t>
      </w:r>
      <w:r w:rsidRPr="00A84E3E">
        <w:rPr>
          <w:rFonts w:eastAsiaTheme="minorHAnsi"/>
          <w:sz w:val="22"/>
          <w:szCs w:val="22"/>
          <w:lang w:eastAsia="en-US"/>
        </w:rPr>
        <w:t xml:space="preserve">Conversion </w:t>
      </w:r>
      <w:r w:rsidR="00192470">
        <w:rPr>
          <w:rFonts w:eastAsiaTheme="minorHAnsi"/>
          <w:sz w:val="22"/>
          <w:szCs w:val="22"/>
          <w:lang w:eastAsia="en-US"/>
        </w:rPr>
        <w:t>to a</w:t>
      </w:r>
      <w:r>
        <w:rPr>
          <w:rFonts w:eastAsiaTheme="minorHAnsi"/>
          <w:sz w:val="22"/>
          <w:szCs w:val="22"/>
          <w:lang w:eastAsia="en-US"/>
        </w:rPr>
        <w:t xml:space="preserve"> 1x 3</w:t>
      </w:r>
      <w:r w:rsidR="0019247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bed and 2x 2</w:t>
      </w:r>
      <w:r w:rsidR="0019247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bed flats,</w:t>
      </w:r>
      <w:r w:rsidR="00192470">
        <w:rPr>
          <w:rFonts w:eastAsiaTheme="minorHAnsi"/>
          <w:sz w:val="22"/>
          <w:szCs w:val="22"/>
          <w:lang w:eastAsia="en-US"/>
        </w:rPr>
        <w:t xml:space="preserve"> </w:t>
      </w:r>
      <w:r w:rsidRPr="00A84E3E">
        <w:rPr>
          <w:rFonts w:eastAsiaTheme="minorHAnsi"/>
          <w:sz w:val="22"/>
          <w:szCs w:val="22"/>
          <w:lang w:eastAsia="en-US"/>
        </w:rPr>
        <w:t xml:space="preserve">construction of </w:t>
      </w:r>
      <w:r w:rsidR="00192470">
        <w:rPr>
          <w:rFonts w:eastAsiaTheme="minorHAnsi"/>
          <w:sz w:val="22"/>
          <w:szCs w:val="22"/>
          <w:lang w:eastAsia="en-US"/>
        </w:rPr>
        <w:t xml:space="preserve">a single storey rear </w:t>
      </w:r>
      <w:r w:rsidR="00ED6CEC">
        <w:rPr>
          <w:rFonts w:eastAsiaTheme="minorHAnsi"/>
          <w:sz w:val="22"/>
          <w:szCs w:val="22"/>
          <w:lang w:eastAsia="en-US"/>
        </w:rPr>
        <w:t>extension,</w:t>
      </w:r>
      <w:r w:rsidR="00ED6CEC" w:rsidRPr="00A84E3E">
        <w:rPr>
          <w:rFonts w:eastAsiaTheme="minorHAnsi"/>
          <w:sz w:val="22"/>
          <w:szCs w:val="22"/>
          <w:lang w:eastAsia="en-US"/>
        </w:rPr>
        <w:t xml:space="preserve"> t</w:t>
      </w:r>
      <w:r w:rsidR="00ED6CEC">
        <w:rPr>
          <w:rFonts w:eastAsiaTheme="minorHAnsi"/>
          <w:sz w:val="22"/>
          <w:szCs w:val="22"/>
          <w:lang w:eastAsia="en-US"/>
        </w:rPr>
        <w:t>wo</w:t>
      </w:r>
      <w:r w:rsidR="00192470">
        <w:rPr>
          <w:rFonts w:eastAsiaTheme="minorHAnsi"/>
          <w:sz w:val="22"/>
          <w:szCs w:val="22"/>
          <w:lang w:eastAsia="en-US"/>
        </w:rPr>
        <w:t xml:space="preserve"> storey side return extension, </w:t>
      </w:r>
      <w:r w:rsidRPr="00A84E3E">
        <w:rPr>
          <w:rFonts w:eastAsiaTheme="minorHAnsi"/>
          <w:sz w:val="22"/>
          <w:szCs w:val="22"/>
          <w:lang w:eastAsia="en-US"/>
        </w:rPr>
        <w:t>rear</w:t>
      </w:r>
      <w:r w:rsidR="00192470">
        <w:rPr>
          <w:rFonts w:eastAsiaTheme="minorHAnsi"/>
          <w:sz w:val="22"/>
          <w:szCs w:val="22"/>
          <w:lang w:eastAsia="en-US"/>
        </w:rPr>
        <w:t xml:space="preserve"> dormer, a </w:t>
      </w:r>
      <w:r w:rsidRPr="00A84E3E">
        <w:rPr>
          <w:rFonts w:eastAsiaTheme="minorHAnsi"/>
          <w:sz w:val="22"/>
          <w:szCs w:val="22"/>
          <w:lang w:eastAsia="en-US"/>
        </w:rPr>
        <w:t xml:space="preserve">replacement of </w:t>
      </w:r>
      <w:r w:rsidR="00192470">
        <w:rPr>
          <w:rFonts w:eastAsiaTheme="minorHAnsi"/>
          <w:sz w:val="22"/>
          <w:szCs w:val="22"/>
          <w:lang w:eastAsia="en-US"/>
        </w:rPr>
        <w:t xml:space="preserve">front porch and </w:t>
      </w:r>
      <w:r w:rsidRPr="00A84E3E">
        <w:rPr>
          <w:rFonts w:eastAsiaTheme="minorHAnsi"/>
          <w:sz w:val="22"/>
          <w:szCs w:val="22"/>
          <w:lang w:eastAsia="en-US"/>
        </w:rPr>
        <w:t>conversion of</w:t>
      </w:r>
      <w:r w:rsidR="00192470">
        <w:rPr>
          <w:rFonts w:eastAsiaTheme="minorHAnsi"/>
          <w:sz w:val="22"/>
          <w:szCs w:val="22"/>
          <w:lang w:eastAsia="en-US"/>
        </w:rPr>
        <w:t xml:space="preserve"> garage (DC/18/107671)</w:t>
      </w:r>
    </w:p>
    <w:p w:rsidR="00475C8D" w:rsidRDefault="00475C8D" w:rsidP="00967E44">
      <w:pPr>
        <w:pStyle w:val="Normal0"/>
        <w:jc w:val="both"/>
        <w:rPr>
          <w:color w:val="000000"/>
          <w:u w:val="single"/>
        </w:rPr>
      </w:pPr>
      <w:r>
        <w:rPr>
          <w:color w:val="000000"/>
          <w:u w:val="single"/>
        </w:rPr>
        <w:t>Major Applications</w:t>
      </w:r>
    </w:p>
    <w:p w:rsidR="00475C8D" w:rsidRDefault="00475C8D" w:rsidP="00A84E3E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475C8D">
        <w:rPr>
          <w:rFonts w:eastAsiaTheme="minorHAnsi" w:cs="Arial"/>
          <w:b/>
          <w:sz w:val="22"/>
          <w:szCs w:val="22"/>
          <w:u w:val="single"/>
          <w:lang w:eastAsia="en-US"/>
        </w:rPr>
        <w:t>1-3 Bellingham Road, SE6</w:t>
      </w:r>
      <w:r>
        <w:rPr>
          <w:rFonts w:eastAsiaTheme="minorHAnsi" w:cs="Arial"/>
          <w:sz w:val="22"/>
          <w:szCs w:val="22"/>
          <w:lang w:eastAsia="en-US"/>
        </w:rPr>
        <w:t xml:space="preserve"> - D</w:t>
      </w:r>
      <w:r w:rsidRPr="00475C8D">
        <w:rPr>
          <w:rFonts w:eastAsiaTheme="minorHAnsi" w:cs="Arial"/>
          <w:sz w:val="22"/>
          <w:szCs w:val="22"/>
          <w:lang w:eastAsia="en-US"/>
        </w:rPr>
        <w:t xml:space="preserve">emolition of existing buildings and construction of 18 residential units and two commercial units (flexible B1 use class) in buildings ranging from 2-3 storeys </w:t>
      </w:r>
      <w:r w:rsidR="00A84E3E">
        <w:rPr>
          <w:rFonts w:eastAsiaTheme="minorHAnsi" w:cs="Arial"/>
          <w:sz w:val="22"/>
          <w:szCs w:val="22"/>
          <w:lang w:eastAsia="en-US"/>
        </w:rPr>
        <w:t>(DC/18/110243)</w:t>
      </w:r>
    </w:p>
    <w:p w:rsidR="0079470D" w:rsidRDefault="00192470" w:rsidP="00192470">
      <w:pPr>
        <w:pStyle w:val="Normal0"/>
        <w:rPr>
          <w:sz w:val="22"/>
          <w:szCs w:val="22"/>
        </w:rPr>
      </w:pPr>
      <w:r>
        <w:rPr>
          <w:bCs/>
          <w:color w:val="000000"/>
          <w:u w:val="single"/>
        </w:rPr>
        <w:t>Adjacent to a Conservation Area</w:t>
      </w:r>
      <w:r w:rsidRPr="00192470">
        <w:rPr>
          <w:sz w:val="22"/>
          <w:szCs w:val="22"/>
        </w:rPr>
        <w:t xml:space="preserve"> </w:t>
      </w:r>
    </w:p>
    <w:p w:rsidR="00192470" w:rsidRDefault="0079470D" w:rsidP="0079470D">
      <w:pPr>
        <w:pStyle w:val="Normal0"/>
        <w:rPr>
          <w:rFonts w:eastAsiaTheme="minorHAnsi"/>
          <w:sz w:val="22"/>
          <w:szCs w:val="22"/>
          <w:lang w:eastAsia="en-US"/>
        </w:rPr>
      </w:pPr>
      <w:r w:rsidRPr="0079470D">
        <w:rPr>
          <w:rFonts w:eastAsiaTheme="minorHAnsi"/>
          <w:b/>
          <w:sz w:val="22"/>
          <w:szCs w:val="22"/>
          <w:u w:val="single"/>
          <w:lang w:eastAsia="en-US"/>
        </w:rPr>
        <w:t>Denham Court, Kirkdale SE26</w:t>
      </w:r>
      <w:r>
        <w:rPr>
          <w:rFonts w:eastAsiaTheme="minorHAnsi"/>
          <w:b/>
          <w:sz w:val="22"/>
          <w:szCs w:val="22"/>
          <w:u w:val="single"/>
          <w:lang w:eastAsia="en-US"/>
        </w:rPr>
        <w:t xml:space="preserve"> - </w:t>
      </w:r>
      <w:r>
        <w:rPr>
          <w:rFonts w:eastAsiaTheme="minorHAnsi"/>
          <w:sz w:val="22"/>
          <w:szCs w:val="22"/>
          <w:lang w:eastAsia="en-US"/>
        </w:rPr>
        <w:t>C</w:t>
      </w:r>
      <w:r w:rsidR="00192470" w:rsidRPr="00192470">
        <w:rPr>
          <w:rFonts w:eastAsiaTheme="minorHAnsi"/>
          <w:sz w:val="22"/>
          <w:szCs w:val="22"/>
          <w:lang w:eastAsia="en-US"/>
        </w:rPr>
        <w:t xml:space="preserve">onstruction of an additional storey at roof level </w:t>
      </w:r>
      <w:r>
        <w:rPr>
          <w:rFonts w:eastAsiaTheme="minorHAnsi"/>
          <w:sz w:val="22"/>
          <w:szCs w:val="22"/>
          <w:lang w:eastAsia="en-US"/>
        </w:rPr>
        <w:t xml:space="preserve">to </w:t>
      </w:r>
      <w:r w:rsidR="00192470" w:rsidRPr="00192470">
        <w:rPr>
          <w:rFonts w:eastAsiaTheme="minorHAnsi"/>
          <w:sz w:val="22"/>
          <w:szCs w:val="22"/>
          <w:lang w:eastAsia="en-US"/>
        </w:rPr>
        <w:t xml:space="preserve">provide </w:t>
      </w:r>
      <w:r w:rsidR="00ED6CEC" w:rsidRPr="00192470">
        <w:rPr>
          <w:rFonts w:eastAsiaTheme="minorHAnsi"/>
          <w:sz w:val="22"/>
          <w:szCs w:val="22"/>
          <w:lang w:eastAsia="en-US"/>
        </w:rPr>
        <w:t>3</w:t>
      </w:r>
      <w:r w:rsidR="00ED6CEC">
        <w:rPr>
          <w:rFonts w:eastAsiaTheme="minorHAnsi"/>
          <w:sz w:val="22"/>
          <w:szCs w:val="22"/>
          <w:lang w:eastAsia="en-US"/>
        </w:rPr>
        <w:t xml:space="preserve"> flats</w:t>
      </w:r>
      <w:r>
        <w:rPr>
          <w:rFonts w:eastAsiaTheme="minorHAnsi"/>
          <w:sz w:val="22"/>
          <w:szCs w:val="22"/>
          <w:lang w:eastAsia="en-US"/>
        </w:rPr>
        <w:t xml:space="preserve"> (DC/18/109844)</w:t>
      </w:r>
    </w:p>
    <w:p w:rsidR="00967E44" w:rsidRDefault="00967E44" w:rsidP="00967E44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Under the above Act and Sections 67 and/or 73 and 74 of the Planning (Listed Buildings and Conservation Areas) Act 1990</w:t>
      </w:r>
    </w:p>
    <w:p w:rsidR="00967E44" w:rsidRDefault="00967E44" w:rsidP="00967E44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Brockley Conservation Area</w:t>
      </w:r>
    </w:p>
    <w:p w:rsidR="00192470" w:rsidRPr="00192470" w:rsidRDefault="00192470" w:rsidP="00192470">
      <w:pPr>
        <w:rPr>
          <w:rFonts w:eastAsiaTheme="minorHAnsi" w:cs="Arial"/>
          <w:sz w:val="22"/>
          <w:szCs w:val="22"/>
          <w:lang w:eastAsia="en-US"/>
        </w:rPr>
      </w:pPr>
      <w:r w:rsidRPr="00192470">
        <w:rPr>
          <w:rFonts w:eastAsiaTheme="minorHAnsi" w:cs="Arial"/>
          <w:b/>
          <w:sz w:val="22"/>
          <w:szCs w:val="22"/>
          <w:u w:val="single"/>
          <w:lang w:eastAsia="en-US"/>
        </w:rPr>
        <w:t>Unit 5, Ashby Mews, SE4</w:t>
      </w:r>
      <w:r>
        <w:rPr>
          <w:rFonts w:eastAsiaTheme="minorHAnsi" w:cs="Arial"/>
          <w:sz w:val="22"/>
          <w:szCs w:val="22"/>
          <w:lang w:eastAsia="en-US"/>
        </w:rPr>
        <w:t xml:space="preserve"> -</w:t>
      </w:r>
      <w:r w:rsidRPr="00192470">
        <w:rPr>
          <w:rFonts w:eastAsiaTheme="minorHAnsi" w:cs="Arial"/>
          <w:sz w:val="22"/>
          <w:szCs w:val="22"/>
          <w:lang w:eastAsia="en-US"/>
        </w:rPr>
        <w:t xml:space="preserve">retrospective application for alterations to the approved live/work unit including the creation of a roof terrace with trellising and changes to the </w:t>
      </w:r>
      <w:r>
        <w:rPr>
          <w:rFonts w:eastAsiaTheme="minorHAnsi" w:cs="Arial"/>
          <w:sz w:val="22"/>
          <w:szCs w:val="22"/>
          <w:lang w:eastAsia="en-US"/>
        </w:rPr>
        <w:t>front and side elevations (DC/19/110383)</w:t>
      </w:r>
    </w:p>
    <w:p w:rsidR="0022436D" w:rsidRDefault="00967E44" w:rsidP="00967E44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Deptfo</w:t>
      </w:r>
      <w:r w:rsidR="0022436D">
        <w:rPr>
          <w:rFonts w:eastAsiaTheme="minorHAnsi"/>
          <w:sz w:val="22"/>
          <w:szCs w:val="22"/>
          <w:u w:val="single"/>
          <w:lang w:eastAsia="en-US"/>
        </w:rPr>
        <w:t>rd High Street Conservation Area</w:t>
      </w:r>
    </w:p>
    <w:p w:rsidR="0079470D" w:rsidRDefault="0079470D" w:rsidP="00967E44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 w:rsidRPr="0079470D">
        <w:rPr>
          <w:rFonts w:eastAsiaTheme="minorHAnsi" w:cs="Arial"/>
          <w:b/>
          <w:sz w:val="22"/>
          <w:szCs w:val="22"/>
          <w:u w:val="single"/>
          <w:lang w:eastAsia="en-US"/>
        </w:rPr>
        <w:t>47-49 Deptford High Street, SE8</w:t>
      </w:r>
      <w:r>
        <w:rPr>
          <w:rFonts w:eastAsiaTheme="minorHAnsi" w:cs="Arial"/>
          <w:sz w:val="22"/>
          <w:szCs w:val="22"/>
          <w:lang w:eastAsia="en-US"/>
        </w:rPr>
        <w:t xml:space="preserve"> - D</w:t>
      </w:r>
      <w:r w:rsidRPr="0079470D">
        <w:rPr>
          <w:rFonts w:eastAsiaTheme="minorHAnsi" w:cs="Arial"/>
          <w:sz w:val="22"/>
          <w:szCs w:val="22"/>
          <w:lang w:eastAsia="en-US"/>
        </w:rPr>
        <w:t xml:space="preserve">emolition </w:t>
      </w:r>
      <w:r>
        <w:rPr>
          <w:rFonts w:eastAsiaTheme="minorHAnsi" w:cs="Arial"/>
          <w:sz w:val="22"/>
          <w:szCs w:val="22"/>
          <w:lang w:eastAsia="en-US"/>
        </w:rPr>
        <w:t>rear</w:t>
      </w:r>
      <w:r w:rsidRPr="0079470D">
        <w:rPr>
          <w:rFonts w:eastAsiaTheme="minorHAnsi" w:cs="Arial"/>
          <w:sz w:val="22"/>
          <w:szCs w:val="22"/>
          <w:lang w:eastAsia="en-US"/>
        </w:rPr>
        <w:t xml:space="preserve"> structures and the excavation of the basement to provide </w:t>
      </w:r>
      <w:r>
        <w:rPr>
          <w:rFonts w:eastAsiaTheme="minorHAnsi" w:cs="Arial"/>
          <w:sz w:val="22"/>
          <w:szCs w:val="22"/>
          <w:lang w:eastAsia="en-US"/>
        </w:rPr>
        <w:t xml:space="preserve">1 unit, </w:t>
      </w:r>
      <w:r w:rsidRPr="0079470D">
        <w:rPr>
          <w:rFonts w:eastAsiaTheme="minorHAnsi" w:cs="Arial"/>
          <w:sz w:val="22"/>
          <w:szCs w:val="22"/>
          <w:lang w:eastAsia="en-US"/>
        </w:rPr>
        <w:t xml:space="preserve">additional retail floorspace </w:t>
      </w:r>
      <w:r>
        <w:rPr>
          <w:rFonts w:eastAsiaTheme="minorHAnsi" w:cs="Arial"/>
          <w:sz w:val="22"/>
          <w:szCs w:val="22"/>
          <w:lang w:eastAsia="en-US"/>
        </w:rPr>
        <w:t>and new front entrance (DC/18/110265)</w:t>
      </w:r>
    </w:p>
    <w:p w:rsidR="00967E44" w:rsidRDefault="00967E44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6719E9">
        <w:rPr>
          <w:rFonts w:eastAsiaTheme="minorHAnsi" w:cs="Arial"/>
          <w:sz w:val="22"/>
          <w:szCs w:val="22"/>
          <w:u w:val="single"/>
          <w:lang w:eastAsia="en-US"/>
        </w:rPr>
        <w:t>Ladywell Conservation Area</w:t>
      </w:r>
    </w:p>
    <w:p w:rsidR="00967E44" w:rsidRDefault="0079470D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79470D">
        <w:rPr>
          <w:rFonts w:eastAsiaTheme="minorHAnsi" w:cs="Arial"/>
          <w:b/>
          <w:sz w:val="22"/>
          <w:szCs w:val="22"/>
          <w:u w:val="single"/>
          <w:lang w:eastAsia="en-US"/>
        </w:rPr>
        <w:t>253 Algernon Road SE13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 xml:space="preserve">- Alterations and conversion </w:t>
      </w:r>
      <w:r w:rsidRPr="0079470D">
        <w:rPr>
          <w:rFonts w:eastAsiaTheme="minorHAnsi" w:cs="Arial"/>
          <w:sz w:val="22"/>
          <w:szCs w:val="22"/>
          <w:lang w:eastAsia="en-US"/>
        </w:rPr>
        <w:t xml:space="preserve">to provide </w:t>
      </w:r>
      <w:r>
        <w:rPr>
          <w:rFonts w:eastAsiaTheme="minorHAnsi" w:cs="Arial"/>
          <w:sz w:val="22"/>
          <w:szCs w:val="22"/>
          <w:lang w:eastAsia="en-US"/>
        </w:rPr>
        <w:t>3 flats and</w:t>
      </w:r>
      <w:r w:rsidRPr="0079470D">
        <w:rPr>
          <w:rFonts w:eastAsiaTheme="minorHAnsi" w:cs="Arial"/>
          <w:sz w:val="22"/>
          <w:szCs w:val="22"/>
          <w:lang w:eastAsia="en-US"/>
        </w:rPr>
        <w:t xml:space="preserve"> the construction of</w:t>
      </w:r>
      <w:r>
        <w:rPr>
          <w:rFonts w:eastAsiaTheme="minorHAnsi" w:cs="Arial"/>
          <w:sz w:val="22"/>
          <w:szCs w:val="22"/>
          <w:lang w:eastAsia="en-US"/>
        </w:rPr>
        <w:t xml:space="preserve"> a single storey rear extension (DC/18/110212)</w:t>
      </w:r>
    </w:p>
    <w:p w:rsidR="00475C8D" w:rsidRDefault="00967E44" w:rsidP="00475C8D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Telegraph Hill Conservation Area</w:t>
      </w:r>
    </w:p>
    <w:p w:rsidR="00475C8D" w:rsidRPr="00475C8D" w:rsidRDefault="00475C8D" w:rsidP="00475C8D">
      <w:pPr>
        <w:pStyle w:val="Normal0"/>
        <w:rPr>
          <w:rFonts w:eastAsiaTheme="minorHAnsi"/>
          <w:b/>
          <w:sz w:val="22"/>
          <w:szCs w:val="22"/>
          <w:u w:val="single"/>
          <w:lang w:eastAsia="en-US"/>
        </w:rPr>
      </w:pPr>
      <w:r w:rsidRPr="00475C8D">
        <w:rPr>
          <w:rFonts w:eastAsiaTheme="minorHAnsi"/>
          <w:b/>
          <w:sz w:val="22"/>
          <w:szCs w:val="22"/>
          <w:u w:val="single"/>
          <w:lang w:eastAsia="en-US"/>
        </w:rPr>
        <w:t>Flat A 138 Drakefell Road SE4</w:t>
      </w:r>
      <w:r>
        <w:rPr>
          <w:rFonts w:eastAsiaTheme="minorHAnsi"/>
          <w:sz w:val="22"/>
          <w:szCs w:val="22"/>
          <w:lang w:eastAsia="en-US"/>
        </w:rPr>
        <w:t xml:space="preserve"> - </w:t>
      </w:r>
      <w:r w:rsidRPr="00475C8D">
        <w:rPr>
          <w:rFonts w:eastAsiaTheme="minorHAnsi"/>
          <w:sz w:val="22"/>
          <w:szCs w:val="22"/>
          <w:lang w:eastAsia="en-US"/>
        </w:rPr>
        <w:t>Installation of replacement windows and door in t</w:t>
      </w:r>
      <w:r>
        <w:rPr>
          <w:rFonts w:eastAsiaTheme="minorHAnsi"/>
          <w:sz w:val="22"/>
          <w:szCs w:val="22"/>
          <w:lang w:eastAsia="en-US"/>
        </w:rPr>
        <w:t>he front and rear elevations (DC/18/110240)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The applications and any drawings submitted may be inspected between 9am-1pm, Mondays-Friday in the Planning Information Office, Catford Library, Ground Floor, Laurence House, and 1 Catford Road, London, SE6 4RU 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And on the Lewisham web site at http://planning.lewisham.gov.uk/online-applications/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Any person who wishes to make representations/objections on the applications should write to me at the above address within 21 days from the date of this Notice.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Dated </w:t>
      </w:r>
      <w:r w:rsidR="00475C8D">
        <w:rPr>
          <w:rFonts w:cs="Arial"/>
          <w:bCs/>
          <w:color w:val="000000"/>
          <w:szCs w:val="24"/>
        </w:rPr>
        <w:t xml:space="preserve">23 January </w:t>
      </w:r>
      <w:r>
        <w:rPr>
          <w:rFonts w:cs="Arial"/>
          <w:bCs/>
          <w:color w:val="000000"/>
          <w:szCs w:val="24"/>
        </w:rPr>
        <w:t>2</w:t>
      </w:r>
      <w:r w:rsidR="00A776D0">
        <w:rPr>
          <w:rFonts w:cs="Arial"/>
          <w:bCs/>
          <w:color w:val="000000"/>
          <w:szCs w:val="24"/>
        </w:rPr>
        <w:t>019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Emma Talbot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Head of Planning</w:t>
      </w:r>
    </w:p>
    <w:p w:rsidR="009C25E8" w:rsidRDefault="009C25E8"/>
    <w:sectPr w:rsidR="009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192470"/>
    <w:rsid w:val="0022436D"/>
    <w:rsid w:val="002C345B"/>
    <w:rsid w:val="00475C8D"/>
    <w:rsid w:val="005E5DA7"/>
    <w:rsid w:val="00617C69"/>
    <w:rsid w:val="00681FCA"/>
    <w:rsid w:val="0079470D"/>
    <w:rsid w:val="00810F4C"/>
    <w:rsid w:val="008948E6"/>
    <w:rsid w:val="00967E44"/>
    <w:rsid w:val="009C25E8"/>
    <w:rsid w:val="009F5B27"/>
    <w:rsid w:val="00A776D0"/>
    <w:rsid w:val="00A84E3E"/>
    <w:rsid w:val="00BD0547"/>
    <w:rsid w:val="00E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71FB8E98550D514F9A04BAC9FE38788E" ma:contentTypeVersion="36" ma:contentTypeDescription="Base content type for all documents stored on the Lewisham website" ma:contentTypeScope="" ma:versionID="3d07ee7e3ad74e8c481f890d22588e8e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173F9-1EFB-487C-8E90-DA3EB61CC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2587D-3F3C-44EE-85D7-98A5255BB09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50B70BF-E4DE-4C55-843B-67F75F16D7BB}">
  <ds:schemaRefs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cc05cdce-546c-4fcf-ac41-9c7534938d64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1B011A-5738-45CF-9240-E7AED870F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FD162DAD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Jan23PublicNotice</vt:lpstr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Jan23PublicNotice</dc:title>
  <dc:subject/>
  <dc:creator>Renshaw, Jeanette</dc:creator>
  <cp:keywords/>
  <dc:description/>
  <cp:lastModifiedBy>Murdoch, Kirsty</cp:lastModifiedBy>
  <cp:revision>2</cp:revision>
  <dcterms:created xsi:type="dcterms:W3CDTF">2019-02-07T11:47:00Z</dcterms:created>
  <dcterms:modified xsi:type="dcterms:W3CDTF">2019-02-07T11:47:00Z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0x010100ACC6958D13AA7C4BAEDB1389080A0C5F0071FB8E98550D514F9A04BAC9FE38788E</vt:lpwstr>
  </property>
</Properties>
</file>