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5E" w:rsidRDefault="0073255E" w:rsidP="006344EB">
      <w:pPr>
        <w:autoSpaceDE w:val="0"/>
        <w:autoSpaceDN w:val="0"/>
        <w:adjustRightInd w:val="0"/>
        <w:spacing w:after="0" w:line="240" w:lineRule="auto"/>
        <w:rPr>
          <w:rFonts w:ascii="Times-Roman" w:hAnsi="Times-Roman" w:cs="Times-Roman"/>
          <w:sz w:val="20"/>
          <w:szCs w:val="20"/>
        </w:rPr>
      </w:pPr>
      <w:bookmarkStart w:id="0" w:name="_GoBack"/>
      <w:bookmarkEnd w:id="0"/>
    </w:p>
    <w:p w:rsidR="0073255E" w:rsidRDefault="0073255E" w:rsidP="006344EB">
      <w:pPr>
        <w:autoSpaceDE w:val="0"/>
        <w:autoSpaceDN w:val="0"/>
        <w:adjustRightInd w:val="0"/>
        <w:spacing w:after="0" w:line="240" w:lineRule="auto"/>
        <w:jc w:val="center"/>
        <w:rPr>
          <w:rFonts w:ascii="Helvetica" w:hAnsi="Helvetica" w:cs="Helvetica"/>
          <w:sz w:val="44"/>
          <w:szCs w:val="44"/>
        </w:rPr>
      </w:pPr>
    </w:p>
    <w:p w:rsidR="0073255E" w:rsidRDefault="0073255E" w:rsidP="006344EB">
      <w:pPr>
        <w:autoSpaceDE w:val="0"/>
        <w:autoSpaceDN w:val="0"/>
        <w:adjustRightInd w:val="0"/>
        <w:spacing w:after="0" w:line="240" w:lineRule="auto"/>
        <w:jc w:val="center"/>
        <w:rPr>
          <w:rFonts w:ascii="Helvetica" w:hAnsi="Helvetica" w:cs="Helvetica"/>
          <w:sz w:val="44"/>
          <w:szCs w:val="44"/>
        </w:rPr>
      </w:pPr>
      <w:r>
        <w:rPr>
          <w:rFonts w:ascii="Helvetica" w:hAnsi="Helvetica" w:cs="Helvetica"/>
          <w:sz w:val="44"/>
          <w:szCs w:val="44"/>
        </w:rPr>
        <w:t>LEWISHAM STANDING ADVISORY</w:t>
      </w:r>
    </w:p>
    <w:p w:rsidR="0073255E" w:rsidRDefault="0073255E" w:rsidP="006344EB">
      <w:pPr>
        <w:autoSpaceDE w:val="0"/>
        <w:autoSpaceDN w:val="0"/>
        <w:adjustRightInd w:val="0"/>
        <w:spacing w:after="0" w:line="240" w:lineRule="auto"/>
        <w:jc w:val="center"/>
        <w:rPr>
          <w:rFonts w:ascii="Helvetica" w:hAnsi="Helvetica" w:cs="Helvetica"/>
          <w:sz w:val="44"/>
          <w:szCs w:val="44"/>
        </w:rPr>
      </w:pPr>
      <w:r>
        <w:rPr>
          <w:rFonts w:ascii="Helvetica" w:hAnsi="Helvetica" w:cs="Helvetica"/>
          <w:sz w:val="44"/>
          <w:szCs w:val="44"/>
        </w:rPr>
        <w:t>COUNCIL</w:t>
      </w:r>
    </w:p>
    <w:p w:rsidR="0073255E" w:rsidRDefault="0073255E" w:rsidP="006344EB">
      <w:pPr>
        <w:autoSpaceDE w:val="0"/>
        <w:autoSpaceDN w:val="0"/>
        <w:adjustRightInd w:val="0"/>
        <w:spacing w:after="0" w:line="240" w:lineRule="auto"/>
        <w:jc w:val="center"/>
        <w:rPr>
          <w:rFonts w:ascii="Helvetica" w:hAnsi="Helvetica" w:cs="Helvetica"/>
          <w:sz w:val="36"/>
          <w:szCs w:val="36"/>
        </w:rPr>
      </w:pPr>
      <w:r>
        <w:rPr>
          <w:rFonts w:ascii="Helvetica" w:hAnsi="Helvetica" w:cs="Helvetica"/>
          <w:sz w:val="36"/>
          <w:szCs w:val="36"/>
        </w:rPr>
        <w:t>on</w:t>
      </w:r>
    </w:p>
    <w:p w:rsidR="0073255E" w:rsidRDefault="0073255E" w:rsidP="006344EB">
      <w:pPr>
        <w:autoSpaceDE w:val="0"/>
        <w:autoSpaceDN w:val="0"/>
        <w:adjustRightInd w:val="0"/>
        <w:spacing w:after="0" w:line="240" w:lineRule="auto"/>
        <w:jc w:val="center"/>
        <w:rPr>
          <w:rFonts w:ascii="Helvetica" w:hAnsi="Helvetica" w:cs="Helvetica"/>
          <w:sz w:val="44"/>
          <w:szCs w:val="44"/>
        </w:rPr>
      </w:pPr>
      <w:r>
        <w:rPr>
          <w:rFonts w:ascii="Helvetica" w:hAnsi="Helvetica" w:cs="Helvetica"/>
          <w:sz w:val="44"/>
          <w:szCs w:val="44"/>
        </w:rPr>
        <w:t>RELIGIOUS EDUCATION</w:t>
      </w:r>
    </w:p>
    <w:p w:rsidR="0073255E" w:rsidRDefault="0073255E" w:rsidP="006344EB">
      <w:pPr>
        <w:autoSpaceDE w:val="0"/>
        <w:autoSpaceDN w:val="0"/>
        <w:adjustRightInd w:val="0"/>
        <w:spacing w:after="0" w:line="240" w:lineRule="auto"/>
        <w:jc w:val="center"/>
        <w:rPr>
          <w:rFonts w:ascii="Helvetica" w:hAnsi="Helvetica" w:cs="Helvetica"/>
          <w:sz w:val="36"/>
          <w:szCs w:val="36"/>
        </w:rPr>
      </w:pPr>
    </w:p>
    <w:p w:rsidR="0073255E" w:rsidRDefault="0073255E" w:rsidP="006344EB">
      <w:pPr>
        <w:autoSpaceDE w:val="0"/>
        <w:autoSpaceDN w:val="0"/>
        <w:adjustRightInd w:val="0"/>
        <w:spacing w:after="0" w:line="240" w:lineRule="auto"/>
        <w:jc w:val="center"/>
        <w:rPr>
          <w:rFonts w:ascii="Helvetica" w:hAnsi="Helvetica" w:cs="Helvetica"/>
          <w:sz w:val="36"/>
          <w:szCs w:val="36"/>
        </w:rPr>
      </w:pPr>
      <w:r>
        <w:rPr>
          <w:rFonts w:ascii="Helvetica" w:hAnsi="Helvetica" w:cs="Helvetica"/>
          <w:sz w:val="36"/>
          <w:szCs w:val="36"/>
        </w:rPr>
        <w:t>(LEWISHAM SACRE)</w:t>
      </w:r>
    </w:p>
    <w:p w:rsidR="0073255E" w:rsidRDefault="0073255E" w:rsidP="006344EB">
      <w:pPr>
        <w:autoSpaceDE w:val="0"/>
        <w:autoSpaceDN w:val="0"/>
        <w:adjustRightInd w:val="0"/>
        <w:spacing w:after="0" w:line="240" w:lineRule="auto"/>
        <w:rPr>
          <w:rFonts w:ascii="Helvetica" w:hAnsi="Helvetica" w:cs="Helvetica"/>
          <w:sz w:val="36"/>
          <w:szCs w:val="36"/>
        </w:rPr>
      </w:pPr>
    </w:p>
    <w:p w:rsidR="0073255E" w:rsidRDefault="0073255E" w:rsidP="006344EB">
      <w:pPr>
        <w:autoSpaceDE w:val="0"/>
        <w:autoSpaceDN w:val="0"/>
        <w:adjustRightInd w:val="0"/>
        <w:spacing w:after="0" w:line="240" w:lineRule="auto"/>
        <w:jc w:val="center"/>
        <w:rPr>
          <w:rFonts w:ascii="Helvetica" w:hAnsi="Helvetica" w:cs="Helvetica"/>
          <w:sz w:val="44"/>
          <w:szCs w:val="44"/>
        </w:rPr>
      </w:pPr>
    </w:p>
    <w:p w:rsidR="0073255E" w:rsidRDefault="0073255E" w:rsidP="006344EB">
      <w:pPr>
        <w:autoSpaceDE w:val="0"/>
        <w:autoSpaceDN w:val="0"/>
        <w:adjustRightInd w:val="0"/>
        <w:spacing w:after="0" w:line="240" w:lineRule="auto"/>
        <w:jc w:val="center"/>
        <w:rPr>
          <w:rFonts w:ascii="Helvetica" w:hAnsi="Helvetica" w:cs="Helvetica"/>
          <w:sz w:val="44"/>
          <w:szCs w:val="44"/>
        </w:rPr>
      </w:pPr>
    </w:p>
    <w:p w:rsidR="0073255E" w:rsidRDefault="0073255E" w:rsidP="006344EB">
      <w:pPr>
        <w:autoSpaceDE w:val="0"/>
        <w:autoSpaceDN w:val="0"/>
        <w:adjustRightInd w:val="0"/>
        <w:spacing w:after="0" w:line="240" w:lineRule="auto"/>
        <w:jc w:val="center"/>
        <w:rPr>
          <w:rFonts w:ascii="Helvetica" w:hAnsi="Helvetica" w:cs="Helvetica"/>
          <w:sz w:val="44"/>
          <w:szCs w:val="44"/>
        </w:rPr>
      </w:pPr>
    </w:p>
    <w:p w:rsidR="0073255E" w:rsidRDefault="0073255E" w:rsidP="006344EB">
      <w:pPr>
        <w:autoSpaceDE w:val="0"/>
        <w:autoSpaceDN w:val="0"/>
        <w:adjustRightInd w:val="0"/>
        <w:spacing w:after="0" w:line="240" w:lineRule="auto"/>
        <w:jc w:val="center"/>
        <w:rPr>
          <w:rFonts w:ascii="Helvetica" w:hAnsi="Helvetica" w:cs="Helvetica"/>
          <w:sz w:val="44"/>
          <w:szCs w:val="44"/>
        </w:rPr>
      </w:pPr>
    </w:p>
    <w:p w:rsidR="0073255E" w:rsidRDefault="0073255E" w:rsidP="006344EB">
      <w:pPr>
        <w:autoSpaceDE w:val="0"/>
        <w:autoSpaceDN w:val="0"/>
        <w:adjustRightInd w:val="0"/>
        <w:spacing w:after="0" w:line="240" w:lineRule="auto"/>
        <w:jc w:val="center"/>
        <w:rPr>
          <w:rFonts w:ascii="Helvetica" w:hAnsi="Helvetica" w:cs="Helvetica"/>
          <w:sz w:val="44"/>
          <w:szCs w:val="44"/>
        </w:rPr>
      </w:pPr>
    </w:p>
    <w:p w:rsidR="0073255E" w:rsidRDefault="0073255E" w:rsidP="006344EB">
      <w:pPr>
        <w:autoSpaceDE w:val="0"/>
        <w:autoSpaceDN w:val="0"/>
        <w:adjustRightInd w:val="0"/>
        <w:spacing w:after="0" w:line="240" w:lineRule="auto"/>
        <w:jc w:val="center"/>
        <w:rPr>
          <w:rFonts w:ascii="Helvetica" w:hAnsi="Helvetica" w:cs="Helvetica"/>
          <w:sz w:val="44"/>
          <w:szCs w:val="44"/>
        </w:rPr>
      </w:pPr>
      <w:r>
        <w:rPr>
          <w:rFonts w:ascii="Helvetica" w:hAnsi="Helvetica" w:cs="Helvetica"/>
          <w:sz w:val="44"/>
          <w:szCs w:val="44"/>
        </w:rPr>
        <w:t>CONSTITUTION</w:t>
      </w:r>
    </w:p>
    <w:p w:rsidR="0073255E" w:rsidRDefault="0073255E" w:rsidP="006344EB">
      <w:pPr>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Dated:</w:t>
      </w:r>
      <w:r w:rsidR="008021F1">
        <w:rPr>
          <w:rFonts w:ascii="Helvetica" w:hAnsi="Helvetica" w:cs="Helvetica"/>
          <w:sz w:val="24"/>
          <w:szCs w:val="24"/>
        </w:rPr>
        <w:t xml:space="preserve"> </w:t>
      </w:r>
    </w:p>
    <w:p w:rsidR="008021F1" w:rsidRDefault="008021F1" w:rsidP="006344EB">
      <w:pPr>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24</w:t>
      </w:r>
      <w:r w:rsidRPr="008021F1">
        <w:rPr>
          <w:rFonts w:ascii="Helvetica" w:hAnsi="Helvetica" w:cs="Helvetica"/>
          <w:sz w:val="24"/>
          <w:szCs w:val="24"/>
          <w:vertAlign w:val="superscript"/>
        </w:rPr>
        <w:t>th</w:t>
      </w:r>
      <w:r>
        <w:rPr>
          <w:rFonts w:ascii="Helvetica" w:hAnsi="Helvetica" w:cs="Helvetica"/>
          <w:sz w:val="24"/>
          <w:szCs w:val="24"/>
        </w:rPr>
        <w:t xml:space="preserve"> June, 2015</w:t>
      </w:r>
    </w:p>
    <w:p w:rsidR="008021F1" w:rsidRDefault="008021F1" w:rsidP="006344EB">
      <w:pPr>
        <w:autoSpaceDE w:val="0"/>
        <w:autoSpaceDN w:val="0"/>
        <w:adjustRightInd w:val="0"/>
        <w:spacing w:after="0" w:line="240" w:lineRule="auto"/>
        <w:jc w:val="center"/>
        <w:rPr>
          <w:rFonts w:ascii="Helvetica" w:hAnsi="Helvetica" w:cs="Helvetica"/>
          <w:sz w:val="24"/>
          <w:szCs w:val="24"/>
        </w:rPr>
      </w:pPr>
    </w:p>
    <w:p w:rsidR="008021F1" w:rsidRDefault="008021F1" w:rsidP="006344EB">
      <w:pPr>
        <w:autoSpaceDE w:val="0"/>
        <w:autoSpaceDN w:val="0"/>
        <w:adjustRightInd w:val="0"/>
        <w:spacing w:after="0" w:line="240" w:lineRule="auto"/>
        <w:jc w:val="center"/>
        <w:rPr>
          <w:rFonts w:ascii="Helvetica" w:hAnsi="Helvetica" w:cs="Helvetica"/>
          <w:sz w:val="24"/>
          <w:szCs w:val="24"/>
        </w:rPr>
      </w:pPr>
    </w:p>
    <w:p w:rsidR="008021F1" w:rsidRDefault="008021F1" w:rsidP="006344EB">
      <w:pPr>
        <w:autoSpaceDE w:val="0"/>
        <w:autoSpaceDN w:val="0"/>
        <w:adjustRightInd w:val="0"/>
        <w:spacing w:after="0" w:line="240" w:lineRule="auto"/>
        <w:jc w:val="center"/>
        <w:rPr>
          <w:rFonts w:ascii="Helvetica" w:hAnsi="Helvetica" w:cs="Helvetica"/>
          <w:sz w:val="24"/>
          <w:szCs w:val="24"/>
        </w:rPr>
      </w:pPr>
    </w:p>
    <w:p w:rsidR="008021F1" w:rsidRDefault="008021F1" w:rsidP="006344EB">
      <w:pPr>
        <w:autoSpaceDE w:val="0"/>
        <w:autoSpaceDN w:val="0"/>
        <w:adjustRightInd w:val="0"/>
        <w:spacing w:after="0" w:line="240" w:lineRule="auto"/>
        <w:jc w:val="center"/>
        <w:rPr>
          <w:rFonts w:ascii="Helvetica" w:hAnsi="Helvetica" w:cs="Helvetica"/>
          <w:sz w:val="24"/>
          <w:szCs w:val="24"/>
        </w:rPr>
      </w:pPr>
    </w:p>
    <w:p w:rsidR="0073255E" w:rsidRDefault="0073255E" w:rsidP="006344EB">
      <w:pPr>
        <w:autoSpaceDE w:val="0"/>
        <w:autoSpaceDN w:val="0"/>
        <w:adjustRightInd w:val="0"/>
        <w:spacing w:after="0" w:line="240" w:lineRule="auto"/>
        <w:jc w:val="center"/>
        <w:rPr>
          <w:rFonts w:ascii="Times-Roman" w:hAnsi="Times-Roman" w:cs="Times-Roman"/>
          <w:sz w:val="20"/>
          <w:szCs w:val="20"/>
        </w:rPr>
      </w:pPr>
    </w:p>
    <w:p w:rsidR="0073255E" w:rsidRDefault="0073255E">
      <w:pPr>
        <w:rPr>
          <w:rFonts w:ascii="Helvetica-Bold" w:hAnsi="Helvetica-Bold" w:cs="Helvetica-Bold"/>
          <w:b/>
          <w:bCs/>
          <w:sz w:val="24"/>
          <w:szCs w:val="24"/>
        </w:rPr>
      </w:pPr>
      <w:r>
        <w:rPr>
          <w:rFonts w:ascii="Helvetica-Bold" w:hAnsi="Helvetica-Bold" w:cs="Helvetica-Bold"/>
          <w:b/>
          <w:bCs/>
          <w:sz w:val="24"/>
          <w:szCs w:val="24"/>
        </w:rPr>
        <w:br w:type="page"/>
      </w:r>
      <w:r w:rsidR="008021F1">
        <w:rPr>
          <w:noProof/>
          <w:lang w:eastAsia="en-GB"/>
        </w:rPr>
        <w:drawing>
          <wp:anchor distT="0" distB="0" distL="114300" distR="114300" simplePos="0" relativeHeight="251658240" behindDoc="0" locked="0" layoutInCell="1" allowOverlap="1">
            <wp:simplePos x="933450" y="914400"/>
            <wp:positionH relativeFrom="margin">
              <wp:align>center</wp:align>
            </wp:positionH>
            <wp:positionV relativeFrom="margin">
              <wp:align>bottom</wp:align>
            </wp:positionV>
            <wp:extent cx="800100" cy="80962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800100" cy="809625"/>
                    </a:xfrm>
                    <a:prstGeom prst="rect">
                      <a:avLst/>
                    </a:prstGeom>
                    <a:noFill/>
                  </pic:spPr>
                </pic:pic>
              </a:graphicData>
            </a:graphic>
          </wp:anchor>
        </w:drawing>
      </w:r>
    </w:p>
    <w:p w:rsidR="0073255E" w:rsidRPr="00BB4D03" w:rsidRDefault="0073255E" w:rsidP="000E435A">
      <w:pPr>
        <w:autoSpaceDE w:val="0"/>
        <w:autoSpaceDN w:val="0"/>
        <w:adjustRightInd w:val="0"/>
        <w:spacing w:after="0" w:line="240" w:lineRule="auto"/>
        <w:jc w:val="center"/>
        <w:rPr>
          <w:rFonts w:ascii="Arial" w:hAnsi="Arial"/>
          <w:b/>
          <w:bCs/>
          <w:sz w:val="24"/>
          <w:szCs w:val="24"/>
        </w:rPr>
      </w:pPr>
      <w:r w:rsidRPr="00BB4D03">
        <w:rPr>
          <w:rFonts w:ascii="Arial" w:hAnsi="Arial"/>
          <w:b/>
          <w:bCs/>
          <w:sz w:val="24"/>
          <w:szCs w:val="24"/>
        </w:rPr>
        <w:lastRenderedPageBreak/>
        <w:t>LEWISHAM STANDING ADVISORY COUNCIL ON RELIGIOUS EDUCATION</w:t>
      </w:r>
    </w:p>
    <w:p w:rsidR="0073255E" w:rsidRDefault="0073255E" w:rsidP="006344EB">
      <w:pPr>
        <w:autoSpaceDE w:val="0"/>
        <w:autoSpaceDN w:val="0"/>
        <w:adjustRightInd w:val="0"/>
        <w:spacing w:after="0" w:line="240" w:lineRule="auto"/>
        <w:rPr>
          <w:rFonts w:ascii="Arial" w:hAnsi="Arial"/>
        </w:rPr>
      </w:pPr>
    </w:p>
    <w:p w:rsidR="0073255E" w:rsidRPr="000E435A" w:rsidRDefault="0073255E" w:rsidP="006344EB">
      <w:pPr>
        <w:autoSpaceDE w:val="0"/>
        <w:autoSpaceDN w:val="0"/>
        <w:adjustRightInd w:val="0"/>
        <w:spacing w:after="0" w:line="240" w:lineRule="auto"/>
        <w:rPr>
          <w:rFonts w:ascii="Arial" w:hAnsi="Arial"/>
        </w:rPr>
      </w:pPr>
      <w:r w:rsidRPr="000E435A">
        <w:rPr>
          <w:rFonts w:ascii="Arial" w:hAnsi="Arial"/>
        </w:rPr>
        <w:t xml:space="preserve">The </w:t>
      </w:r>
      <w:r w:rsidR="00AD38FF">
        <w:rPr>
          <w:rFonts w:ascii="Arial" w:hAnsi="Arial"/>
        </w:rPr>
        <w:t xml:space="preserve">Standing Advisory </w:t>
      </w:r>
      <w:r w:rsidRPr="000E435A">
        <w:rPr>
          <w:rFonts w:ascii="Arial" w:hAnsi="Arial"/>
        </w:rPr>
        <w:t>Council shall be called the Lewisham SACRE (Standing Advisory</w:t>
      </w:r>
      <w:r>
        <w:rPr>
          <w:rFonts w:ascii="Arial" w:hAnsi="Arial"/>
        </w:rPr>
        <w:t xml:space="preserve"> </w:t>
      </w:r>
      <w:r w:rsidRPr="000E435A">
        <w:rPr>
          <w:rFonts w:ascii="Arial" w:hAnsi="Arial"/>
        </w:rPr>
        <w:t>Council on Religious Education). It is established under Section 3.90 – 3.97 of</w:t>
      </w:r>
      <w:r>
        <w:rPr>
          <w:rFonts w:ascii="Arial" w:hAnsi="Arial"/>
        </w:rPr>
        <w:t xml:space="preserve"> </w:t>
      </w:r>
      <w:r w:rsidRPr="000E435A">
        <w:rPr>
          <w:rFonts w:ascii="Arial" w:hAnsi="Arial"/>
        </w:rPr>
        <w:t xml:space="preserve">the Education Act 1996 as </w:t>
      </w:r>
      <w:r>
        <w:rPr>
          <w:rFonts w:ascii="Arial" w:hAnsi="Arial"/>
        </w:rPr>
        <w:t>a</w:t>
      </w:r>
      <w:r w:rsidRPr="000E435A">
        <w:rPr>
          <w:rFonts w:ascii="Arial" w:hAnsi="Arial"/>
        </w:rPr>
        <w:t>mended.</w:t>
      </w:r>
    </w:p>
    <w:p w:rsidR="0073255E" w:rsidRPr="000E435A" w:rsidRDefault="0073255E" w:rsidP="006344EB">
      <w:pPr>
        <w:autoSpaceDE w:val="0"/>
        <w:autoSpaceDN w:val="0"/>
        <w:adjustRightInd w:val="0"/>
        <w:spacing w:after="0" w:line="240" w:lineRule="auto"/>
        <w:rPr>
          <w:rFonts w:ascii="Arial" w:hAnsi="Arial"/>
        </w:rPr>
      </w:pPr>
    </w:p>
    <w:p w:rsidR="0073255E" w:rsidRPr="00BB4D03" w:rsidRDefault="0073255E" w:rsidP="006344EB">
      <w:pPr>
        <w:autoSpaceDE w:val="0"/>
        <w:autoSpaceDN w:val="0"/>
        <w:adjustRightInd w:val="0"/>
        <w:spacing w:after="0" w:line="240" w:lineRule="auto"/>
        <w:rPr>
          <w:rFonts w:ascii="Arial" w:hAnsi="Arial"/>
          <w:b/>
          <w:bCs/>
          <w:sz w:val="24"/>
          <w:szCs w:val="24"/>
        </w:rPr>
      </w:pPr>
      <w:r w:rsidRPr="00BB4D03">
        <w:rPr>
          <w:rFonts w:ascii="Arial" w:hAnsi="Arial"/>
          <w:b/>
          <w:bCs/>
          <w:sz w:val="24"/>
          <w:szCs w:val="24"/>
        </w:rPr>
        <w:t xml:space="preserve">Interpretation </w:t>
      </w:r>
    </w:p>
    <w:p w:rsidR="0073255E" w:rsidRPr="00BB4D03" w:rsidRDefault="0073255E" w:rsidP="006344EB">
      <w:pPr>
        <w:autoSpaceDE w:val="0"/>
        <w:autoSpaceDN w:val="0"/>
        <w:adjustRightInd w:val="0"/>
        <w:spacing w:after="0" w:line="240" w:lineRule="auto"/>
        <w:rPr>
          <w:rFonts w:ascii="Arial" w:hAnsi="Arial"/>
          <w:b/>
          <w:bCs/>
          <w:sz w:val="24"/>
          <w:szCs w:val="24"/>
        </w:rPr>
      </w:pPr>
    </w:p>
    <w:p w:rsidR="0073255E" w:rsidRPr="000E435A" w:rsidRDefault="0073255E" w:rsidP="006344EB">
      <w:pPr>
        <w:autoSpaceDE w:val="0"/>
        <w:autoSpaceDN w:val="0"/>
        <w:adjustRightInd w:val="0"/>
        <w:spacing w:after="0" w:line="240" w:lineRule="auto"/>
        <w:rPr>
          <w:rFonts w:ascii="Arial" w:hAnsi="Arial"/>
          <w:b/>
          <w:bCs/>
        </w:rPr>
      </w:pPr>
      <w:r w:rsidRPr="000E435A">
        <w:rPr>
          <w:rFonts w:ascii="Arial" w:hAnsi="Arial"/>
          <w:b/>
          <w:bCs/>
        </w:rPr>
        <w:t>In this Constitution</w:t>
      </w:r>
    </w:p>
    <w:p w:rsidR="0073255E" w:rsidRPr="00BB4D03" w:rsidRDefault="0073255E" w:rsidP="006344EB">
      <w:pPr>
        <w:autoSpaceDE w:val="0"/>
        <w:autoSpaceDN w:val="0"/>
        <w:adjustRightInd w:val="0"/>
        <w:spacing w:after="0" w:line="240" w:lineRule="auto"/>
        <w:rPr>
          <w:rFonts w:ascii="Arial" w:hAnsi="Arial"/>
        </w:rPr>
      </w:pPr>
      <w:r w:rsidRPr="00BB4D03">
        <w:rPr>
          <w:rFonts w:ascii="Arial" w:hAnsi="Arial"/>
        </w:rPr>
        <w:t>‘Local Authority’ means Lewisham Council acting either independently or</w:t>
      </w:r>
      <w:r>
        <w:rPr>
          <w:rFonts w:ascii="Arial" w:hAnsi="Arial"/>
        </w:rPr>
        <w:t xml:space="preserve"> </w:t>
      </w:r>
      <w:r w:rsidRPr="00BB4D03">
        <w:rPr>
          <w:rFonts w:ascii="Arial" w:hAnsi="Arial"/>
        </w:rPr>
        <w:t xml:space="preserve">through the Education Lead Member and </w:t>
      </w:r>
      <w:r>
        <w:rPr>
          <w:rFonts w:ascii="Arial" w:hAnsi="Arial"/>
        </w:rPr>
        <w:t xml:space="preserve">Children and Young People’s </w:t>
      </w:r>
      <w:r w:rsidRPr="00BB4D03">
        <w:rPr>
          <w:rFonts w:ascii="Arial" w:hAnsi="Arial"/>
        </w:rPr>
        <w:t>Directorate.</w:t>
      </w:r>
    </w:p>
    <w:p w:rsidR="0073255E" w:rsidRPr="00BB4D03" w:rsidRDefault="0073255E" w:rsidP="006344EB">
      <w:pPr>
        <w:autoSpaceDE w:val="0"/>
        <w:autoSpaceDN w:val="0"/>
        <w:adjustRightInd w:val="0"/>
        <w:spacing w:after="0" w:line="240" w:lineRule="auto"/>
        <w:rPr>
          <w:rFonts w:ascii="Arial" w:hAnsi="Arial"/>
        </w:rPr>
      </w:pPr>
      <w:r w:rsidRPr="00BB4D03">
        <w:rPr>
          <w:rFonts w:ascii="Arial" w:hAnsi="Arial"/>
        </w:rPr>
        <w:t>‘The council’  means Lewisham’s SACRE.</w:t>
      </w:r>
    </w:p>
    <w:p w:rsidR="0073255E" w:rsidRPr="00BB4D03" w:rsidRDefault="0073255E" w:rsidP="006344EB">
      <w:pPr>
        <w:autoSpaceDE w:val="0"/>
        <w:autoSpaceDN w:val="0"/>
        <w:adjustRightInd w:val="0"/>
        <w:spacing w:after="0" w:line="240" w:lineRule="auto"/>
        <w:rPr>
          <w:rFonts w:ascii="Arial" w:hAnsi="Arial"/>
        </w:rPr>
      </w:pPr>
      <w:r w:rsidRPr="00BB4D03">
        <w:rPr>
          <w:rFonts w:ascii="Arial" w:hAnsi="Arial"/>
        </w:rPr>
        <w:t xml:space="preserve">‘Member’ means a </w:t>
      </w:r>
      <w:r>
        <w:rPr>
          <w:rFonts w:ascii="Arial" w:hAnsi="Arial"/>
        </w:rPr>
        <w:t>m</w:t>
      </w:r>
      <w:r w:rsidRPr="00BB4D03">
        <w:rPr>
          <w:rFonts w:ascii="Arial" w:hAnsi="Arial"/>
        </w:rPr>
        <w:t>ember of SACRE and includes a substitute or co-opted</w:t>
      </w:r>
      <w:r>
        <w:rPr>
          <w:rFonts w:ascii="Arial" w:hAnsi="Arial"/>
        </w:rPr>
        <w:t xml:space="preserve"> m</w:t>
      </w:r>
      <w:r w:rsidRPr="00BB4D03">
        <w:rPr>
          <w:rFonts w:ascii="Arial" w:hAnsi="Arial"/>
        </w:rPr>
        <w:t>ember.</w:t>
      </w:r>
    </w:p>
    <w:p w:rsidR="0073255E" w:rsidRPr="00BB4D03" w:rsidRDefault="0073255E" w:rsidP="006344EB">
      <w:pPr>
        <w:autoSpaceDE w:val="0"/>
        <w:autoSpaceDN w:val="0"/>
        <w:adjustRightInd w:val="0"/>
        <w:spacing w:after="0" w:line="240" w:lineRule="auto"/>
        <w:rPr>
          <w:rFonts w:ascii="Arial" w:hAnsi="Arial"/>
        </w:rPr>
      </w:pPr>
      <w:r w:rsidRPr="00BB4D03">
        <w:rPr>
          <w:rFonts w:ascii="Arial" w:hAnsi="Arial"/>
        </w:rPr>
        <w:t>‘Elected member’ means an elected member of the Lewisham Council sitting on Committee D as a SACRE member</w:t>
      </w:r>
    </w:p>
    <w:p w:rsidR="0073255E" w:rsidRPr="00BB4D03" w:rsidRDefault="0073255E" w:rsidP="006344EB">
      <w:pPr>
        <w:autoSpaceDE w:val="0"/>
        <w:autoSpaceDN w:val="0"/>
        <w:adjustRightInd w:val="0"/>
        <w:spacing w:after="0" w:line="240" w:lineRule="auto"/>
        <w:rPr>
          <w:rFonts w:ascii="Arial" w:hAnsi="Arial"/>
          <w:sz w:val="24"/>
          <w:szCs w:val="24"/>
        </w:rPr>
      </w:pPr>
    </w:p>
    <w:p w:rsidR="0073255E" w:rsidRPr="00BB4D03" w:rsidRDefault="0073255E" w:rsidP="006344EB">
      <w:pPr>
        <w:autoSpaceDE w:val="0"/>
        <w:autoSpaceDN w:val="0"/>
        <w:adjustRightInd w:val="0"/>
        <w:spacing w:after="0" w:line="240" w:lineRule="auto"/>
        <w:rPr>
          <w:rFonts w:ascii="Arial" w:hAnsi="Arial"/>
        </w:rPr>
      </w:pPr>
      <w:r w:rsidRPr="00BB4D03">
        <w:rPr>
          <w:rFonts w:ascii="Arial" w:hAnsi="Arial"/>
        </w:rPr>
        <w:t>All questions of Interpretation are governed by the “Interpretation Act” 1978 as</w:t>
      </w:r>
      <w:r w:rsidR="00AD38FF">
        <w:rPr>
          <w:rFonts w:ascii="Arial" w:hAnsi="Arial"/>
        </w:rPr>
        <w:t xml:space="preserve"> </w:t>
      </w:r>
      <w:r w:rsidRPr="00BB4D03">
        <w:rPr>
          <w:rFonts w:ascii="Arial" w:hAnsi="Arial"/>
        </w:rPr>
        <w:t>may be subsequently amended.</w:t>
      </w:r>
    </w:p>
    <w:p w:rsidR="0073255E" w:rsidRPr="00BB4D03" w:rsidRDefault="0073255E" w:rsidP="006344EB">
      <w:pPr>
        <w:autoSpaceDE w:val="0"/>
        <w:autoSpaceDN w:val="0"/>
        <w:adjustRightInd w:val="0"/>
        <w:spacing w:after="0" w:line="240" w:lineRule="auto"/>
        <w:rPr>
          <w:rFonts w:ascii="Arial" w:hAnsi="Arial"/>
          <w:sz w:val="24"/>
          <w:szCs w:val="24"/>
        </w:rPr>
      </w:pPr>
    </w:p>
    <w:p w:rsidR="0073255E" w:rsidRPr="00BB4D03" w:rsidRDefault="0073255E" w:rsidP="00A90888">
      <w:pPr>
        <w:pStyle w:val="yiv1151310783msonormal"/>
        <w:shd w:val="clear" w:color="auto" w:fill="FFFFFF"/>
        <w:spacing w:before="0" w:beforeAutospacing="0" w:after="0" w:afterAutospacing="0"/>
        <w:rPr>
          <w:rFonts w:ascii="Arial" w:hAnsi="Arial" w:cs="Arial"/>
          <w:b/>
          <w:color w:val="000000"/>
        </w:rPr>
      </w:pPr>
      <w:r w:rsidRPr="00BB4D03">
        <w:rPr>
          <w:rFonts w:ascii="Arial" w:hAnsi="Arial" w:cs="Arial"/>
          <w:b/>
          <w:color w:val="000000"/>
        </w:rPr>
        <w:t xml:space="preserve">Role and functions </w:t>
      </w:r>
    </w:p>
    <w:p w:rsidR="0073255E" w:rsidRPr="00BB4D03" w:rsidRDefault="0073255E" w:rsidP="00A90888">
      <w:pPr>
        <w:pStyle w:val="yiv1151310783msonormal"/>
        <w:shd w:val="clear" w:color="auto" w:fill="FFFFFF"/>
        <w:spacing w:before="0" w:beforeAutospacing="0" w:after="0" w:afterAutospacing="0"/>
        <w:rPr>
          <w:rFonts w:ascii="Arial" w:hAnsi="Arial" w:cs="Arial"/>
          <w:color w:val="000000"/>
        </w:rPr>
      </w:pPr>
    </w:p>
    <w:p w:rsidR="0073255E" w:rsidRPr="00BB4D03" w:rsidRDefault="0073255E" w:rsidP="00BB4D03">
      <w:pPr>
        <w:autoSpaceDE w:val="0"/>
        <w:autoSpaceDN w:val="0"/>
        <w:adjustRightInd w:val="0"/>
        <w:spacing w:after="0" w:line="240" w:lineRule="auto"/>
        <w:rPr>
          <w:rFonts w:ascii="Arial" w:hAnsi="Arial"/>
          <w:color w:val="000000"/>
        </w:rPr>
      </w:pPr>
      <w:r w:rsidRPr="00BB4D03">
        <w:rPr>
          <w:rFonts w:ascii="Arial" w:hAnsi="Arial"/>
          <w:color w:val="000000"/>
        </w:rPr>
        <w:t>(i)       To advise the Local Authority (Lewisham Council) on the religious education to be given in its schools in accordance with an Agreed Syllabus.  In particular, the SACRE can offer advice on methods of teachings, the choice of materials and the provision of training for teachers.</w:t>
      </w:r>
    </w:p>
    <w:p w:rsidR="0073255E" w:rsidRPr="00BB4D03" w:rsidRDefault="0073255E" w:rsidP="00BB4D03">
      <w:pPr>
        <w:autoSpaceDE w:val="0"/>
        <w:autoSpaceDN w:val="0"/>
        <w:adjustRightInd w:val="0"/>
        <w:spacing w:after="0" w:line="240" w:lineRule="auto"/>
        <w:rPr>
          <w:rFonts w:ascii="Arial" w:hAnsi="Arial"/>
          <w:color w:val="000000"/>
        </w:rPr>
      </w:pPr>
      <w:r w:rsidRPr="00BB4D03">
        <w:rPr>
          <w:rFonts w:ascii="Arial" w:hAnsi="Arial"/>
          <w:color w:val="000000"/>
        </w:rPr>
        <w:t>(ii)      </w:t>
      </w:r>
      <w:r w:rsidRPr="00BB4D03">
        <w:t> </w:t>
      </w:r>
      <w:r w:rsidRPr="00BB4D03">
        <w:rPr>
          <w:rFonts w:ascii="Arial" w:hAnsi="Arial"/>
          <w:color w:val="000000"/>
        </w:rPr>
        <w:t>To advise the Local Authority on matters pertaining to school worship in its schools.</w:t>
      </w:r>
    </w:p>
    <w:p w:rsidR="0073255E" w:rsidRPr="00BB4D03" w:rsidRDefault="0073255E" w:rsidP="00ED3950">
      <w:pPr>
        <w:pStyle w:val="yiv1151310783msonormal"/>
        <w:shd w:val="clear" w:color="auto" w:fill="FFFFFF"/>
        <w:spacing w:before="0" w:beforeAutospacing="0" w:after="0" w:afterAutospacing="0"/>
        <w:ind w:left="-142" w:right="-330"/>
        <w:rPr>
          <w:rFonts w:ascii="Arial" w:hAnsi="Arial" w:cs="Arial"/>
          <w:color w:val="454545"/>
          <w:sz w:val="18"/>
          <w:szCs w:val="18"/>
        </w:rPr>
      </w:pPr>
      <w:r w:rsidRPr="00BB4D03">
        <w:rPr>
          <w:rFonts w:ascii="Arial" w:hAnsi="Arial" w:cs="Arial"/>
          <w:color w:val="000000"/>
        </w:rPr>
        <w:t> </w:t>
      </w:r>
    </w:p>
    <w:p w:rsidR="0073255E" w:rsidRPr="00ED3950" w:rsidRDefault="0073255E" w:rsidP="00BB4D03">
      <w:pPr>
        <w:pStyle w:val="yiv1151310783msonormal"/>
        <w:shd w:val="clear" w:color="auto" w:fill="FFFFFF"/>
        <w:spacing w:before="0" w:beforeAutospacing="0" w:after="0" w:afterAutospacing="0"/>
        <w:rPr>
          <w:rFonts w:ascii="Arial" w:hAnsi="Arial" w:cs="Arial"/>
          <w:i/>
          <w:color w:val="454545"/>
          <w:sz w:val="22"/>
          <w:szCs w:val="22"/>
        </w:rPr>
      </w:pPr>
      <w:r w:rsidRPr="00ED3950">
        <w:rPr>
          <w:rFonts w:ascii="Arial" w:hAnsi="Arial" w:cs="Arial"/>
          <w:i/>
          <w:color w:val="000000"/>
          <w:sz w:val="22"/>
          <w:szCs w:val="22"/>
        </w:rPr>
        <w:t>With regard to (i) and (ii), the Local Authority may refer matters to the SACRE, which the latter must then consider and advise on.  The SACRE may also take the initiative and make recommendations to the Local Authority on these matters.</w:t>
      </w:r>
    </w:p>
    <w:p w:rsidR="0073255E" w:rsidRPr="00ED3950" w:rsidRDefault="0073255E" w:rsidP="00A90888">
      <w:pPr>
        <w:pStyle w:val="yiv1151310783msonormal"/>
        <w:shd w:val="clear" w:color="auto" w:fill="FFFFFF"/>
        <w:spacing w:before="0" w:beforeAutospacing="0" w:after="0" w:afterAutospacing="0"/>
        <w:ind w:left="360"/>
        <w:rPr>
          <w:rFonts w:ascii="Arial" w:hAnsi="Arial" w:cs="Arial"/>
          <w:i/>
          <w:color w:val="454545"/>
          <w:sz w:val="18"/>
          <w:szCs w:val="18"/>
        </w:rPr>
      </w:pPr>
    </w:p>
    <w:p w:rsidR="0073255E" w:rsidRPr="00BB4D03" w:rsidRDefault="0073255E" w:rsidP="00A90888">
      <w:pPr>
        <w:autoSpaceDE w:val="0"/>
        <w:autoSpaceDN w:val="0"/>
        <w:adjustRightInd w:val="0"/>
        <w:spacing w:after="0" w:line="240" w:lineRule="auto"/>
        <w:rPr>
          <w:rFonts w:ascii="Arial" w:hAnsi="Arial"/>
          <w:color w:val="000000"/>
        </w:rPr>
      </w:pPr>
      <w:r w:rsidRPr="00BB4D03">
        <w:rPr>
          <w:rFonts w:ascii="Arial" w:hAnsi="Arial"/>
          <w:color w:val="000000"/>
        </w:rPr>
        <w:t>(iii)      </w:t>
      </w:r>
      <w:r w:rsidRPr="00BB4D03">
        <w:t> </w:t>
      </w:r>
      <w:r w:rsidRPr="00BB4D03">
        <w:rPr>
          <w:rFonts w:ascii="Arial" w:hAnsi="Arial"/>
          <w:color w:val="000000"/>
        </w:rPr>
        <w:t xml:space="preserve">To receive, determine and review applications from Head Teachers </w:t>
      </w:r>
      <w:r>
        <w:rPr>
          <w:rFonts w:ascii="Arial" w:hAnsi="Arial"/>
          <w:color w:val="000000"/>
        </w:rPr>
        <w:t>as to whether</w:t>
      </w:r>
      <w:r w:rsidRPr="00BB4D03">
        <w:rPr>
          <w:rFonts w:ascii="Arial" w:hAnsi="Arial"/>
          <w:color w:val="000000"/>
        </w:rPr>
        <w:t xml:space="preserve"> the requirement for collective worship that is wholly or mainly of a Christian character may not apply. This application to vary the legal requirement for collective may be for the whole school or for groups of pupils.</w:t>
      </w:r>
    </w:p>
    <w:p w:rsidR="0073255E" w:rsidRPr="00BB4D03" w:rsidRDefault="0073255E" w:rsidP="00BB4D03">
      <w:pPr>
        <w:autoSpaceDE w:val="0"/>
        <w:autoSpaceDN w:val="0"/>
        <w:adjustRightInd w:val="0"/>
        <w:spacing w:after="0" w:line="240" w:lineRule="auto"/>
        <w:rPr>
          <w:rFonts w:ascii="Arial" w:hAnsi="Arial"/>
          <w:color w:val="000000"/>
        </w:rPr>
      </w:pPr>
    </w:p>
    <w:p w:rsidR="0073255E" w:rsidRDefault="0073255E" w:rsidP="00A90888">
      <w:pPr>
        <w:autoSpaceDE w:val="0"/>
        <w:autoSpaceDN w:val="0"/>
        <w:adjustRightInd w:val="0"/>
        <w:spacing w:after="0" w:line="240" w:lineRule="auto"/>
        <w:rPr>
          <w:rFonts w:ascii="Arial" w:hAnsi="Arial"/>
          <w:color w:val="000000"/>
        </w:rPr>
      </w:pPr>
      <w:r>
        <w:rPr>
          <w:rFonts w:ascii="Arial" w:hAnsi="Arial"/>
          <w:color w:val="000000"/>
        </w:rPr>
        <w:t>(iv)      T</w:t>
      </w:r>
      <w:r w:rsidRPr="00BB4D03">
        <w:rPr>
          <w:rFonts w:ascii="Arial" w:hAnsi="Arial"/>
          <w:color w:val="000000"/>
        </w:rPr>
        <w:t xml:space="preserve">o require the LA to set up a Statutory Agreed Syllabus Conference to review the Agreed Syllabus if, in the opinion of SACRE, this becomes necessary. </w:t>
      </w:r>
    </w:p>
    <w:p w:rsidR="0073255E" w:rsidRPr="00BB4D03" w:rsidRDefault="0073255E" w:rsidP="00A90888">
      <w:pPr>
        <w:autoSpaceDE w:val="0"/>
        <w:autoSpaceDN w:val="0"/>
        <w:adjustRightInd w:val="0"/>
        <w:spacing w:after="0" w:line="240" w:lineRule="auto"/>
        <w:rPr>
          <w:rFonts w:ascii="Arial" w:hAnsi="Arial"/>
          <w:color w:val="000000"/>
        </w:rPr>
      </w:pPr>
    </w:p>
    <w:p w:rsidR="0073255E" w:rsidRPr="009A5799" w:rsidRDefault="0073255E" w:rsidP="00BB4D03">
      <w:pPr>
        <w:autoSpaceDE w:val="0"/>
        <w:autoSpaceDN w:val="0"/>
        <w:adjustRightInd w:val="0"/>
        <w:spacing w:after="0" w:line="240" w:lineRule="auto"/>
        <w:rPr>
          <w:rFonts w:ascii="Arial" w:hAnsi="Arial"/>
          <w:color w:val="000000"/>
        </w:rPr>
      </w:pPr>
      <w:r>
        <w:rPr>
          <w:rFonts w:ascii="Arial" w:hAnsi="Arial"/>
          <w:color w:val="000000"/>
        </w:rPr>
        <w:t xml:space="preserve"> (v)      </w:t>
      </w:r>
      <w:r w:rsidRPr="009A5799">
        <w:rPr>
          <w:rFonts w:ascii="Arial" w:hAnsi="Arial"/>
          <w:color w:val="000000"/>
        </w:rPr>
        <w:t>To produce an annual report on its work which will, inter alia:</w:t>
      </w:r>
    </w:p>
    <w:p w:rsidR="0073255E" w:rsidRPr="009A5799" w:rsidRDefault="0073255E" w:rsidP="00BB4D03">
      <w:pPr>
        <w:autoSpaceDE w:val="0"/>
        <w:autoSpaceDN w:val="0"/>
        <w:adjustRightInd w:val="0"/>
        <w:spacing w:after="0" w:line="240" w:lineRule="auto"/>
        <w:rPr>
          <w:rFonts w:ascii="Arial" w:hAnsi="Arial"/>
          <w:color w:val="000000"/>
        </w:rPr>
      </w:pPr>
      <w:r w:rsidRPr="009A5799">
        <w:rPr>
          <w:rFonts w:ascii="Arial" w:hAnsi="Arial"/>
          <w:color w:val="000000"/>
        </w:rPr>
        <w:t> </w:t>
      </w:r>
    </w:p>
    <w:p w:rsidR="0073255E" w:rsidRPr="009A5799" w:rsidRDefault="0073255E" w:rsidP="00BB4D03">
      <w:pPr>
        <w:pStyle w:val="ListParagraph"/>
        <w:numPr>
          <w:ilvl w:val="0"/>
          <w:numId w:val="2"/>
        </w:numPr>
        <w:autoSpaceDE w:val="0"/>
        <w:autoSpaceDN w:val="0"/>
        <w:adjustRightInd w:val="0"/>
        <w:spacing w:after="0" w:line="240" w:lineRule="auto"/>
        <w:rPr>
          <w:rFonts w:ascii="Arial" w:hAnsi="Arial"/>
        </w:rPr>
      </w:pPr>
      <w:r w:rsidRPr="009A5799">
        <w:rPr>
          <w:rFonts w:ascii="Arial" w:hAnsi="Arial"/>
        </w:rPr>
        <w:t>describe the work that SACRE has undertaken</w:t>
      </w:r>
    </w:p>
    <w:p w:rsidR="0073255E" w:rsidRPr="009A5799" w:rsidRDefault="0073255E" w:rsidP="00BB4D03">
      <w:pPr>
        <w:pStyle w:val="ListParagraph"/>
        <w:numPr>
          <w:ilvl w:val="0"/>
          <w:numId w:val="2"/>
        </w:numPr>
        <w:autoSpaceDE w:val="0"/>
        <w:autoSpaceDN w:val="0"/>
        <w:adjustRightInd w:val="0"/>
        <w:spacing w:after="0" w:line="240" w:lineRule="auto"/>
        <w:rPr>
          <w:rFonts w:ascii="Arial" w:hAnsi="Arial"/>
        </w:rPr>
      </w:pPr>
      <w:r w:rsidRPr="009A5799">
        <w:rPr>
          <w:rFonts w:ascii="Arial" w:hAnsi="Arial"/>
          <w:color w:val="000000"/>
        </w:rPr>
        <w:t>specify matters in respect of which the SACRE has given advice to the Local Authority;</w:t>
      </w:r>
    </w:p>
    <w:p w:rsidR="0073255E" w:rsidRPr="009A5799" w:rsidRDefault="0073255E" w:rsidP="00BB4D03">
      <w:pPr>
        <w:pStyle w:val="ListParagraph"/>
        <w:numPr>
          <w:ilvl w:val="0"/>
          <w:numId w:val="2"/>
        </w:numPr>
        <w:autoSpaceDE w:val="0"/>
        <w:autoSpaceDN w:val="0"/>
        <w:adjustRightInd w:val="0"/>
        <w:spacing w:after="0" w:line="240" w:lineRule="auto"/>
        <w:rPr>
          <w:rFonts w:ascii="Arial" w:hAnsi="Arial"/>
        </w:rPr>
      </w:pPr>
      <w:r w:rsidRPr="009A5799">
        <w:rPr>
          <w:rFonts w:ascii="Arial" w:hAnsi="Arial"/>
          <w:color w:val="000000"/>
        </w:rPr>
        <w:t>broadly describe the nature of the advice given</w:t>
      </w:r>
      <w:r>
        <w:rPr>
          <w:rFonts w:ascii="Arial" w:hAnsi="Arial"/>
          <w:color w:val="000000"/>
        </w:rPr>
        <w:t xml:space="preserve"> and the response given by the LA</w:t>
      </w:r>
      <w:r w:rsidRPr="009A5799">
        <w:rPr>
          <w:rFonts w:ascii="Arial" w:hAnsi="Arial"/>
          <w:color w:val="000000"/>
        </w:rPr>
        <w:t>;</w:t>
      </w:r>
    </w:p>
    <w:p w:rsidR="0073255E" w:rsidRPr="009A5799" w:rsidRDefault="0073255E" w:rsidP="00BB4D03">
      <w:pPr>
        <w:pStyle w:val="ListParagraph"/>
        <w:numPr>
          <w:ilvl w:val="0"/>
          <w:numId w:val="2"/>
        </w:numPr>
        <w:autoSpaceDE w:val="0"/>
        <w:autoSpaceDN w:val="0"/>
        <w:adjustRightInd w:val="0"/>
        <w:spacing w:after="0" w:line="240" w:lineRule="auto"/>
      </w:pPr>
      <w:r w:rsidRPr="009A5799">
        <w:rPr>
          <w:rFonts w:ascii="Arial" w:hAnsi="Arial"/>
          <w:color w:val="000000"/>
        </w:rPr>
        <w:t>where any such matters w</w:t>
      </w:r>
      <w:r>
        <w:rPr>
          <w:rFonts w:ascii="Arial" w:hAnsi="Arial"/>
          <w:color w:val="000000"/>
        </w:rPr>
        <w:t>ere</w:t>
      </w:r>
      <w:r w:rsidRPr="009A5799">
        <w:rPr>
          <w:rFonts w:ascii="Arial" w:hAnsi="Arial"/>
          <w:color w:val="000000"/>
        </w:rPr>
        <w:t xml:space="preserve"> not referred to the SACRE by the Local Authority, provide the SACRE’s reasons for offering advice on the matter.</w:t>
      </w:r>
    </w:p>
    <w:p w:rsidR="0073255E" w:rsidRPr="009A5799" w:rsidRDefault="0073255E" w:rsidP="009A5799">
      <w:pPr>
        <w:autoSpaceDE w:val="0"/>
        <w:autoSpaceDN w:val="0"/>
        <w:adjustRightInd w:val="0"/>
        <w:spacing w:after="0" w:line="240" w:lineRule="auto"/>
        <w:rPr>
          <w:rFonts w:ascii="Arial" w:hAnsi="Arial"/>
          <w:color w:val="454545"/>
        </w:rPr>
      </w:pPr>
      <w:r w:rsidRPr="00BB4D03">
        <w:rPr>
          <w:rFonts w:ascii="Arial" w:hAnsi="Arial"/>
          <w:color w:val="000000"/>
        </w:rPr>
        <w:t> </w:t>
      </w:r>
    </w:p>
    <w:p w:rsidR="0073255E" w:rsidRPr="009A5799" w:rsidRDefault="0073255E" w:rsidP="009A5799">
      <w:pPr>
        <w:pStyle w:val="yiv1151310783msonormal"/>
        <w:shd w:val="clear" w:color="auto" w:fill="FFFFFF"/>
        <w:spacing w:before="0" w:beforeAutospacing="0" w:after="0" w:afterAutospacing="0"/>
        <w:rPr>
          <w:rFonts w:ascii="Arial" w:hAnsi="Arial" w:cs="Arial"/>
          <w:color w:val="454545"/>
          <w:sz w:val="22"/>
          <w:szCs w:val="22"/>
        </w:rPr>
      </w:pPr>
      <w:r w:rsidRPr="009A5799">
        <w:rPr>
          <w:rFonts w:ascii="Arial" w:hAnsi="Arial" w:cs="Arial"/>
          <w:color w:val="000000"/>
          <w:sz w:val="22"/>
          <w:szCs w:val="22"/>
        </w:rPr>
        <w:t>Copies of the report will be made available to schools and the public on the SACRE and/or other appropriate website.</w:t>
      </w:r>
    </w:p>
    <w:p w:rsidR="0073255E" w:rsidRPr="00BB4D03" w:rsidRDefault="0073255E" w:rsidP="00A90888">
      <w:pPr>
        <w:pStyle w:val="yiv1151310783msonormal"/>
        <w:shd w:val="clear" w:color="auto" w:fill="FFFFFF"/>
        <w:spacing w:before="0" w:beforeAutospacing="0" w:after="0" w:afterAutospacing="0"/>
        <w:rPr>
          <w:rFonts w:ascii="Arial" w:hAnsi="Arial" w:cs="Arial"/>
          <w:color w:val="454545"/>
          <w:sz w:val="18"/>
          <w:szCs w:val="18"/>
        </w:rPr>
      </w:pPr>
      <w:r w:rsidRPr="00BB4D03">
        <w:rPr>
          <w:rFonts w:ascii="Arial" w:hAnsi="Arial" w:cs="Arial"/>
          <w:color w:val="000000"/>
        </w:rPr>
        <w:t> </w:t>
      </w:r>
    </w:p>
    <w:p w:rsidR="0073255E" w:rsidRPr="00ED3950" w:rsidRDefault="0073255E" w:rsidP="00A90888">
      <w:pPr>
        <w:pStyle w:val="yiv1151310783msonormal"/>
        <w:shd w:val="clear" w:color="auto" w:fill="FFFFFF"/>
        <w:spacing w:before="0" w:beforeAutospacing="0" w:after="0" w:afterAutospacing="0"/>
        <w:rPr>
          <w:rFonts w:ascii="Arial" w:hAnsi="Arial" w:cs="Arial"/>
          <w:color w:val="454545"/>
          <w:sz w:val="22"/>
          <w:szCs w:val="22"/>
        </w:rPr>
      </w:pPr>
      <w:r w:rsidRPr="009A5799">
        <w:rPr>
          <w:rStyle w:val="apple-converted-space"/>
          <w:rFonts w:ascii="Arial" w:hAnsi="Arial" w:cs="Arial"/>
          <w:color w:val="000000"/>
          <w:sz w:val="22"/>
          <w:szCs w:val="22"/>
        </w:rPr>
        <w:t> </w:t>
      </w:r>
      <w:r w:rsidRPr="009A5799">
        <w:rPr>
          <w:rFonts w:ascii="Arial" w:hAnsi="Arial" w:cs="Arial"/>
          <w:color w:val="000000"/>
          <w:sz w:val="22"/>
          <w:szCs w:val="22"/>
        </w:rPr>
        <w:t>At the discretion of the Local Authority, the SACRE may:</w:t>
      </w:r>
    </w:p>
    <w:p w:rsidR="0073255E" w:rsidRPr="009A5799" w:rsidRDefault="0073255E" w:rsidP="009A5799">
      <w:pPr>
        <w:pStyle w:val="yiv1151310783msonormal"/>
        <w:shd w:val="clear" w:color="auto" w:fill="FFFFFF"/>
        <w:spacing w:before="0" w:beforeAutospacing="0" w:after="0" w:afterAutospacing="0"/>
        <w:rPr>
          <w:rFonts w:ascii="Arial" w:hAnsi="Arial" w:cs="Arial"/>
          <w:color w:val="454545"/>
          <w:sz w:val="22"/>
          <w:szCs w:val="22"/>
        </w:rPr>
      </w:pPr>
      <w:r w:rsidRPr="009A5799">
        <w:rPr>
          <w:rFonts w:ascii="Arial" w:hAnsi="Arial" w:cs="Arial"/>
          <w:color w:val="000000"/>
          <w:sz w:val="22"/>
          <w:szCs w:val="22"/>
        </w:rPr>
        <w:t>(a)   </w:t>
      </w:r>
      <w:r w:rsidRPr="009A5799">
        <w:rPr>
          <w:rStyle w:val="apple-converted-space"/>
          <w:rFonts w:ascii="Arial" w:hAnsi="Arial" w:cs="Arial"/>
          <w:color w:val="000000"/>
          <w:sz w:val="22"/>
          <w:szCs w:val="22"/>
        </w:rPr>
        <w:t> </w:t>
      </w:r>
      <w:r>
        <w:rPr>
          <w:rStyle w:val="apple-converted-space"/>
          <w:rFonts w:ascii="Arial" w:hAnsi="Arial" w:cs="Arial"/>
          <w:color w:val="000000"/>
          <w:sz w:val="22"/>
          <w:szCs w:val="22"/>
        </w:rPr>
        <w:t>m</w:t>
      </w:r>
      <w:r w:rsidRPr="009A5799">
        <w:rPr>
          <w:rFonts w:ascii="Arial" w:hAnsi="Arial" w:cs="Arial"/>
          <w:color w:val="000000"/>
          <w:sz w:val="22"/>
          <w:szCs w:val="22"/>
        </w:rPr>
        <w:t>onitor the provision of Religious Education in order to inform its advice and reporting;</w:t>
      </w:r>
    </w:p>
    <w:p w:rsidR="0073255E" w:rsidRPr="009A5799" w:rsidRDefault="0073255E" w:rsidP="009A5799">
      <w:pPr>
        <w:pStyle w:val="yiv1151310783msonormal"/>
        <w:shd w:val="clear" w:color="auto" w:fill="FFFFFF"/>
        <w:spacing w:before="0" w:beforeAutospacing="0" w:after="0" w:afterAutospacing="0"/>
        <w:rPr>
          <w:rFonts w:ascii="Arial" w:hAnsi="Arial" w:cs="Arial"/>
          <w:color w:val="454545"/>
          <w:sz w:val="22"/>
          <w:szCs w:val="22"/>
        </w:rPr>
      </w:pPr>
      <w:r w:rsidRPr="009A5799">
        <w:rPr>
          <w:rFonts w:ascii="Arial" w:hAnsi="Arial" w:cs="Arial"/>
          <w:color w:val="000000"/>
          <w:sz w:val="22"/>
          <w:szCs w:val="22"/>
        </w:rPr>
        <w:t>(b)  </w:t>
      </w:r>
      <w:r w:rsidRPr="009A5799">
        <w:rPr>
          <w:rStyle w:val="apple-converted-space"/>
          <w:rFonts w:ascii="Arial" w:hAnsi="Arial" w:cs="Arial"/>
          <w:color w:val="000000"/>
          <w:sz w:val="22"/>
          <w:szCs w:val="22"/>
        </w:rPr>
        <w:t> </w:t>
      </w:r>
      <w:r w:rsidR="00964982">
        <w:rPr>
          <w:rStyle w:val="apple-converted-space"/>
          <w:rFonts w:ascii="Arial" w:hAnsi="Arial" w:cs="Arial"/>
          <w:color w:val="000000"/>
          <w:sz w:val="22"/>
          <w:szCs w:val="22"/>
        </w:rPr>
        <w:t xml:space="preserve"> </w:t>
      </w:r>
      <w:r w:rsidRPr="009A5799">
        <w:rPr>
          <w:rFonts w:ascii="Arial" w:hAnsi="Arial" w:cs="Arial"/>
          <w:color w:val="000000"/>
          <w:sz w:val="22"/>
          <w:szCs w:val="22"/>
        </w:rPr>
        <w:t>monitor the provision of collective worship in order to inform its advice and reporting;</w:t>
      </w:r>
    </w:p>
    <w:p w:rsidR="0073255E" w:rsidRDefault="0073255E" w:rsidP="009A5799">
      <w:pPr>
        <w:pStyle w:val="yiv1151310783msonormal"/>
        <w:shd w:val="clear" w:color="auto" w:fill="FFFFFF"/>
        <w:spacing w:before="0" w:beforeAutospacing="0" w:after="0" w:afterAutospacing="0"/>
        <w:rPr>
          <w:rFonts w:ascii="Arial" w:hAnsi="Arial" w:cs="Arial"/>
          <w:color w:val="000000"/>
          <w:sz w:val="22"/>
          <w:szCs w:val="22"/>
        </w:rPr>
      </w:pPr>
      <w:r w:rsidRPr="009A5799">
        <w:rPr>
          <w:rFonts w:ascii="Arial" w:hAnsi="Arial" w:cs="Arial"/>
          <w:color w:val="000000"/>
          <w:sz w:val="22"/>
          <w:szCs w:val="22"/>
        </w:rPr>
        <w:lastRenderedPageBreak/>
        <w:t>(c)   </w:t>
      </w:r>
      <w:r w:rsidRPr="009A5799">
        <w:rPr>
          <w:rStyle w:val="apple-converted-space"/>
          <w:rFonts w:ascii="Arial" w:hAnsi="Arial" w:cs="Arial"/>
          <w:color w:val="000000"/>
          <w:sz w:val="22"/>
          <w:szCs w:val="22"/>
        </w:rPr>
        <w:t> </w:t>
      </w:r>
      <w:r w:rsidRPr="009A5799">
        <w:rPr>
          <w:rFonts w:ascii="Arial" w:hAnsi="Arial" w:cs="Arial"/>
          <w:color w:val="000000"/>
          <w:sz w:val="22"/>
          <w:szCs w:val="22"/>
        </w:rPr>
        <w:t>be involved in Complaints Procedure</w:t>
      </w:r>
      <w:r>
        <w:rPr>
          <w:rFonts w:ascii="Arial" w:hAnsi="Arial" w:cs="Arial"/>
          <w:color w:val="000000"/>
          <w:sz w:val="22"/>
          <w:szCs w:val="22"/>
        </w:rPr>
        <w:t>s</w:t>
      </w:r>
      <w:r w:rsidRPr="009A5799">
        <w:rPr>
          <w:rFonts w:ascii="Arial" w:hAnsi="Arial" w:cs="Arial"/>
          <w:color w:val="000000"/>
          <w:sz w:val="22"/>
          <w:szCs w:val="22"/>
        </w:rPr>
        <w:t>.</w:t>
      </w:r>
    </w:p>
    <w:p w:rsidR="00964982" w:rsidRDefault="00964982" w:rsidP="009A5799">
      <w:pPr>
        <w:pStyle w:val="yiv1151310783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    protect and support the South London Multifaith and Multicultural Resources Centre as     </w:t>
      </w:r>
    </w:p>
    <w:p w:rsidR="00964982" w:rsidRPr="009A5799" w:rsidRDefault="00964982" w:rsidP="009A5799">
      <w:pPr>
        <w:pStyle w:val="yiv1151310783msonormal"/>
        <w:shd w:val="clear" w:color="auto" w:fill="FFFFFF"/>
        <w:spacing w:before="0" w:beforeAutospacing="0" w:after="0" w:afterAutospacing="0"/>
        <w:rPr>
          <w:rFonts w:ascii="Arial" w:hAnsi="Arial" w:cs="Arial"/>
          <w:color w:val="454545"/>
          <w:sz w:val="22"/>
          <w:szCs w:val="22"/>
        </w:rPr>
      </w:pPr>
      <w:r>
        <w:rPr>
          <w:rFonts w:ascii="Arial" w:hAnsi="Arial" w:cs="Arial"/>
          <w:color w:val="000000"/>
          <w:sz w:val="22"/>
          <w:szCs w:val="22"/>
        </w:rPr>
        <w:t xml:space="preserve">        a means of promoting effective religious education within the LA</w:t>
      </w:r>
    </w:p>
    <w:p w:rsidR="0073255E" w:rsidRPr="00BB4D03" w:rsidRDefault="0073255E" w:rsidP="00A90888">
      <w:pPr>
        <w:autoSpaceDE w:val="0"/>
        <w:autoSpaceDN w:val="0"/>
        <w:adjustRightInd w:val="0"/>
        <w:spacing w:after="0" w:line="240" w:lineRule="auto"/>
        <w:rPr>
          <w:rFonts w:ascii="Arial" w:hAnsi="Arial"/>
          <w:sz w:val="24"/>
          <w:szCs w:val="24"/>
        </w:rPr>
      </w:pPr>
    </w:p>
    <w:p w:rsidR="0073255E" w:rsidRPr="00BB4D03" w:rsidRDefault="0073255E" w:rsidP="00A90888">
      <w:pPr>
        <w:pStyle w:val="yiv1151310783msonormal"/>
        <w:shd w:val="clear" w:color="auto" w:fill="FFFFFF"/>
        <w:spacing w:before="0" w:beforeAutospacing="0" w:after="0" w:afterAutospacing="0"/>
        <w:rPr>
          <w:rFonts w:ascii="Arial" w:hAnsi="Arial" w:cs="Arial"/>
          <w:color w:val="454545"/>
          <w:sz w:val="18"/>
          <w:szCs w:val="18"/>
        </w:rPr>
      </w:pPr>
    </w:p>
    <w:p w:rsidR="0073255E" w:rsidRPr="00ED3950" w:rsidRDefault="0073255E" w:rsidP="00A90888">
      <w:pPr>
        <w:pStyle w:val="yiv1151310783msonormal"/>
        <w:shd w:val="clear" w:color="auto" w:fill="FFFFFF"/>
        <w:spacing w:before="0" w:beforeAutospacing="0" w:after="0" w:afterAutospacing="0"/>
        <w:rPr>
          <w:rFonts w:ascii="Arial" w:hAnsi="Arial" w:cs="Arial"/>
          <w:b/>
          <w:color w:val="000000"/>
        </w:rPr>
      </w:pPr>
      <w:r w:rsidRPr="009A5799">
        <w:rPr>
          <w:rFonts w:ascii="Arial" w:hAnsi="Arial" w:cs="Arial"/>
          <w:b/>
          <w:color w:val="000000"/>
        </w:rPr>
        <w:t>Officers</w:t>
      </w:r>
    </w:p>
    <w:p w:rsidR="0073255E" w:rsidRPr="009A5799" w:rsidRDefault="0073255E" w:rsidP="00A90888">
      <w:pPr>
        <w:pStyle w:val="yiv1151310783msonormal"/>
        <w:shd w:val="clear" w:color="auto" w:fill="FFFFFF"/>
        <w:spacing w:before="0" w:beforeAutospacing="0" w:after="0" w:afterAutospacing="0"/>
        <w:rPr>
          <w:rFonts w:ascii="Arial" w:hAnsi="Arial" w:cs="Arial"/>
          <w:color w:val="000000"/>
          <w:sz w:val="22"/>
          <w:szCs w:val="22"/>
        </w:rPr>
      </w:pPr>
      <w:r w:rsidRPr="009A5799">
        <w:rPr>
          <w:rFonts w:ascii="Arial" w:hAnsi="Arial" w:cs="Arial"/>
          <w:color w:val="000000"/>
          <w:sz w:val="22"/>
          <w:szCs w:val="22"/>
        </w:rPr>
        <w:t>The SACRE will have an elected Chair and an elected Vice Chair</w:t>
      </w:r>
      <w:r>
        <w:rPr>
          <w:rFonts w:ascii="Arial" w:hAnsi="Arial" w:cs="Arial"/>
          <w:color w:val="000000"/>
          <w:sz w:val="22"/>
          <w:szCs w:val="22"/>
        </w:rPr>
        <w:t xml:space="preserve">. </w:t>
      </w:r>
    </w:p>
    <w:p w:rsidR="0073255E" w:rsidRPr="009A5799" w:rsidRDefault="0073255E" w:rsidP="00A90888">
      <w:pPr>
        <w:autoSpaceDE w:val="0"/>
        <w:autoSpaceDN w:val="0"/>
        <w:adjustRightInd w:val="0"/>
        <w:spacing w:after="0" w:line="240" w:lineRule="auto"/>
        <w:rPr>
          <w:rFonts w:ascii="Arial" w:hAnsi="Arial"/>
        </w:rPr>
      </w:pPr>
    </w:p>
    <w:p w:rsidR="0073255E" w:rsidRPr="00ED3950" w:rsidRDefault="0073255E" w:rsidP="00ED3950">
      <w:pPr>
        <w:autoSpaceDE w:val="0"/>
        <w:autoSpaceDN w:val="0"/>
        <w:adjustRightInd w:val="0"/>
        <w:spacing w:after="0" w:line="240" w:lineRule="auto"/>
        <w:rPr>
          <w:rFonts w:ascii="Arial" w:hAnsi="Arial"/>
        </w:rPr>
      </w:pPr>
      <w:r w:rsidRPr="009A5799">
        <w:rPr>
          <w:rFonts w:ascii="Arial" w:hAnsi="Arial"/>
        </w:rPr>
        <w:t>In the absence of the Chair or Vice-Chair at any meeting the Council can elect one of its member</w:t>
      </w:r>
      <w:r w:rsidR="00AD38FF">
        <w:rPr>
          <w:rFonts w:ascii="Arial" w:hAnsi="Arial"/>
        </w:rPr>
        <w:t>s</w:t>
      </w:r>
      <w:r w:rsidRPr="009A5799">
        <w:rPr>
          <w:rFonts w:ascii="Arial" w:hAnsi="Arial"/>
        </w:rPr>
        <w:t xml:space="preserve"> to act as the Chair for that meeting.</w:t>
      </w:r>
    </w:p>
    <w:p w:rsidR="0073255E" w:rsidRPr="00BB4D03" w:rsidRDefault="0073255E" w:rsidP="00A90888">
      <w:pPr>
        <w:pStyle w:val="yiv1151310783msonormal"/>
        <w:shd w:val="clear" w:color="auto" w:fill="FFFFFF"/>
        <w:spacing w:before="0" w:beforeAutospacing="0" w:after="0" w:afterAutospacing="0"/>
        <w:rPr>
          <w:rFonts w:ascii="Arial" w:hAnsi="Arial" w:cs="Arial"/>
          <w:color w:val="454545"/>
          <w:sz w:val="18"/>
          <w:szCs w:val="18"/>
        </w:rPr>
      </w:pPr>
    </w:p>
    <w:p w:rsidR="0073255E" w:rsidRPr="009A5799" w:rsidRDefault="0073255E" w:rsidP="00A90888">
      <w:pPr>
        <w:pStyle w:val="yiv1151310783msonormal"/>
        <w:shd w:val="clear" w:color="auto" w:fill="FFFFFF"/>
        <w:spacing w:before="0" w:beforeAutospacing="0" w:after="0" w:afterAutospacing="0"/>
        <w:rPr>
          <w:rFonts w:ascii="Arial" w:hAnsi="Arial" w:cs="Arial"/>
          <w:b/>
          <w:color w:val="000000"/>
        </w:rPr>
      </w:pPr>
      <w:r w:rsidRPr="009A5799">
        <w:rPr>
          <w:rFonts w:ascii="Arial" w:hAnsi="Arial" w:cs="Arial"/>
          <w:b/>
          <w:color w:val="000000"/>
        </w:rPr>
        <w:t>Membership</w:t>
      </w:r>
    </w:p>
    <w:p w:rsidR="0073255E" w:rsidRPr="00BB4D03" w:rsidRDefault="0073255E" w:rsidP="00A90888">
      <w:pPr>
        <w:pStyle w:val="yiv1151310783msonormal"/>
        <w:shd w:val="clear" w:color="auto" w:fill="FFFFFF"/>
        <w:spacing w:before="0" w:beforeAutospacing="0" w:after="0" w:afterAutospacing="0"/>
        <w:rPr>
          <w:rFonts w:ascii="Arial" w:hAnsi="Arial" w:cs="Arial"/>
          <w:color w:val="000000"/>
        </w:rPr>
      </w:pPr>
    </w:p>
    <w:p w:rsidR="0073255E" w:rsidRPr="009A5799" w:rsidRDefault="0073255E" w:rsidP="00A90888">
      <w:pPr>
        <w:autoSpaceDE w:val="0"/>
        <w:autoSpaceDN w:val="0"/>
        <w:adjustRightInd w:val="0"/>
        <w:spacing w:after="0" w:line="240" w:lineRule="auto"/>
        <w:rPr>
          <w:rFonts w:ascii="Arial" w:hAnsi="Arial"/>
        </w:rPr>
      </w:pPr>
      <w:r w:rsidRPr="009A5799">
        <w:rPr>
          <w:rFonts w:ascii="Arial" w:hAnsi="Arial"/>
        </w:rPr>
        <w:t>A list of those members deemed appropriate for the Lewisham SACRE under the legal framework is in the Appendix.</w:t>
      </w:r>
    </w:p>
    <w:p w:rsidR="0073255E" w:rsidRPr="009A5799" w:rsidRDefault="0073255E" w:rsidP="00A90888">
      <w:pPr>
        <w:autoSpaceDE w:val="0"/>
        <w:autoSpaceDN w:val="0"/>
        <w:adjustRightInd w:val="0"/>
        <w:spacing w:after="0" w:line="240" w:lineRule="auto"/>
        <w:rPr>
          <w:rFonts w:ascii="Arial" w:hAnsi="Arial"/>
        </w:rPr>
      </w:pPr>
    </w:p>
    <w:p w:rsidR="0073255E" w:rsidRPr="009A5799" w:rsidRDefault="0073255E" w:rsidP="00A90888">
      <w:pPr>
        <w:autoSpaceDE w:val="0"/>
        <w:autoSpaceDN w:val="0"/>
        <w:adjustRightInd w:val="0"/>
        <w:spacing w:after="0" w:line="240" w:lineRule="auto"/>
        <w:rPr>
          <w:rFonts w:ascii="Arial" w:hAnsi="Arial"/>
        </w:rPr>
      </w:pPr>
      <w:r w:rsidRPr="009A5799">
        <w:rPr>
          <w:rFonts w:ascii="Arial" w:hAnsi="Arial"/>
        </w:rPr>
        <w:t xml:space="preserve">All members shall be delegates who are interested in education in general and religious education in particular.  </w:t>
      </w:r>
    </w:p>
    <w:p w:rsidR="0073255E" w:rsidRPr="009A5799" w:rsidRDefault="0073255E" w:rsidP="00A90888">
      <w:pPr>
        <w:autoSpaceDE w:val="0"/>
        <w:autoSpaceDN w:val="0"/>
        <w:adjustRightInd w:val="0"/>
        <w:spacing w:after="0" w:line="240" w:lineRule="auto"/>
        <w:rPr>
          <w:rFonts w:ascii="Arial" w:hAnsi="Arial"/>
        </w:rPr>
      </w:pPr>
    </w:p>
    <w:p w:rsidR="0073255E" w:rsidRPr="00ED3950" w:rsidRDefault="0073255E" w:rsidP="00ED3950">
      <w:pPr>
        <w:autoSpaceDE w:val="0"/>
        <w:autoSpaceDN w:val="0"/>
        <w:adjustRightInd w:val="0"/>
        <w:spacing w:after="0" w:line="240" w:lineRule="auto"/>
        <w:rPr>
          <w:rFonts w:ascii="Arial" w:hAnsi="Arial"/>
        </w:rPr>
      </w:pPr>
      <w:r w:rsidRPr="009A5799">
        <w:rPr>
          <w:rFonts w:ascii="Arial" w:hAnsi="Arial"/>
        </w:rPr>
        <w:t>Delegates as members shall remain until such time as they will have re</w:t>
      </w:r>
      <w:r>
        <w:rPr>
          <w:rFonts w:ascii="Arial" w:hAnsi="Arial"/>
        </w:rPr>
        <w:t>signed or have been removed fro</w:t>
      </w:r>
      <w:r w:rsidRPr="009A5799">
        <w:rPr>
          <w:rFonts w:ascii="Arial" w:hAnsi="Arial"/>
        </w:rPr>
        <w:t>m under the rules dictated by their sponsorship group, Governing Body of that class of Members or for any reason stated therein.</w:t>
      </w:r>
    </w:p>
    <w:p w:rsidR="0073255E" w:rsidRPr="00BB4D03" w:rsidRDefault="0073255E" w:rsidP="00A90888">
      <w:pPr>
        <w:pStyle w:val="yiv1151310783msonormal"/>
        <w:shd w:val="clear" w:color="auto" w:fill="FFFFFF"/>
        <w:spacing w:before="0" w:beforeAutospacing="0" w:after="0" w:afterAutospacing="0"/>
        <w:rPr>
          <w:rFonts w:ascii="Arial" w:hAnsi="Arial" w:cs="Arial"/>
          <w:color w:val="454545"/>
          <w:sz w:val="18"/>
          <w:szCs w:val="18"/>
        </w:rPr>
      </w:pPr>
    </w:p>
    <w:p w:rsidR="0073255E" w:rsidRPr="00ED3950" w:rsidRDefault="0073255E" w:rsidP="00A90888">
      <w:pPr>
        <w:pStyle w:val="yiv1151310783msonormal"/>
        <w:shd w:val="clear" w:color="auto" w:fill="FFFFFF"/>
        <w:spacing w:before="0" w:beforeAutospacing="0" w:after="0" w:afterAutospacing="0"/>
        <w:rPr>
          <w:rFonts w:ascii="Arial" w:hAnsi="Arial" w:cs="Arial"/>
          <w:b/>
          <w:color w:val="000000"/>
          <w:sz w:val="22"/>
          <w:szCs w:val="22"/>
        </w:rPr>
      </w:pPr>
      <w:r w:rsidRPr="00ED3950">
        <w:rPr>
          <w:rFonts w:ascii="Arial" w:hAnsi="Arial" w:cs="Arial"/>
          <w:b/>
          <w:color w:val="000000"/>
          <w:sz w:val="22"/>
          <w:szCs w:val="22"/>
        </w:rPr>
        <w:t>Terms of Office of Members</w:t>
      </w:r>
    </w:p>
    <w:p w:rsidR="0073255E" w:rsidRPr="00BB4D03" w:rsidRDefault="0073255E" w:rsidP="00A90888">
      <w:pPr>
        <w:pStyle w:val="yiv1151310783msonormal"/>
        <w:shd w:val="clear" w:color="auto" w:fill="FFFFFF"/>
        <w:spacing w:before="0" w:beforeAutospacing="0" w:after="0" w:afterAutospacing="0"/>
        <w:rPr>
          <w:rFonts w:ascii="Arial" w:hAnsi="Arial" w:cs="Arial"/>
          <w:color w:val="454545"/>
          <w:sz w:val="18"/>
          <w:szCs w:val="18"/>
        </w:rPr>
      </w:pPr>
    </w:p>
    <w:p w:rsidR="0073255E" w:rsidRPr="009A5799" w:rsidRDefault="0073255E" w:rsidP="00A90888">
      <w:pPr>
        <w:pStyle w:val="yiv1151310783msonormal"/>
        <w:shd w:val="clear" w:color="auto" w:fill="FFFFFF"/>
        <w:spacing w:before="0" w:beforeAutospacing="0" w:after="0" w:afterAutospacing="0"/>
        <w:rPr>
          <w:rFonts w:ascii="Arial" w:hAnsi="Arial" w:cs="Arial"/>
          <w:color w:val="000000"/>
          <w:sz w:val="22"/>
          <w:szCs w:val="22"/>
        </w:rPr>
      </w:pPr>
      <w:r w:rsidRPr="009A5799">
        <w:rPr>
          <w:rFonts w:ascii="Arial" w:hAnsi="Arial" w:cs="Arial"/>
          <w:color w:val="000000"/>
          <w:sz w:val="22"/>
          <w:szCs w:val="22"/>
        </w:rPr>
        <w:t>Termination of SACRE membership by reason of non-attendance:</w:t>
      </w:r>
    </w:p>
    <w:p w:rsidR="0073255E" w:rsidRPr="00BB4D03" w:rsidRDefault="0073255E" w:rsidP="00A90888">
      <w:pPr>
        <w:pStyle w:val="yiv1151310783msonormal"/>
        <w:shd w:val="clear" w:color="auto" w:fill="FFFFFF"/>
        <w:spacing w:before="0" w:beforeAutospacing="0" w:after="0" w:afterAutospacing="0"/>
        <w:rPr>
          <w:rFonts w:ascii="Arial" w:hAnsi="Arial" w:cs="Arial"/>
          <w:color w:val="000000"/>
        </w:rPr>
      </w:pPr>
    </w:p>
    <w:p w:rsidR="0073255E" w:rsidRDefault="0073255E" w:rsidP="0095738E">
      <w:pPr>
        <w:autoSpaceDE w:val="0"/>
        <w:autoSpaceDN w:val="0"/>
        <w:adjustRightInd w:val="0"/>
        <w:spacing w:after="0" w:line="240" w:lineRule="auto"/>
        <w:rPr>
          <w:rFonts w:ascii="Arial" w:hAnsi="Arial"/>
        </w:rPr>
      </w:pPr>
      <w:r w:rsidRPr="009A5799">
        <w:rPr>
          <w:rFonts w:ascii="Arial" w:hAnsi="Arial"/>
        </w:rPr>
        <w:t xml:space="preserve">If a </w:t>
      </w:r>
      <w:r>
        <w:rPr>
          <w:rFonts w:ascii="Arial" w:hAnsi="Arial"/>
        </w:rPr>
        <w:t>SACRE m</w:t>
      </w:r>
      <w:r w:rsidRPr="009A5799">
        <w:rPr>
          <w:rFonts w:ascii="Arial" w:hAnsi="Arial"/>
        </w:rPr>
        <w:t xml:space="preserve">ember is absent for </w:t>
      </w:r>
      <w:r>
        <w:rPr>
          <w:rFonts w:ascii="Arial" w:hAnsi="Arial"/>
        </w:rPr>
        <w:t>2</w:t>
      </w:r>
      <w:r w:rsidRPr="009A5799">
        <w:rPr>
          <w:rFonts w:ascii="Arial" w:hAnsi="Arial"/>
        </w:rPr>
        <w:t xml:space="preserve"> or more consecutive meetings</w:t>
      </w:r>
      <w:r>
        <w:rPr>
          <w:rFonts w:ascii="Arial" w:hAnsi="Arial"/>
        </w:rPr>
        <w:t xml:space="preserve"> without apology or for any reason not acceptable to the </w:t>
      </w:r>
      <w:r w:rsidR="00964982">
        <w:rPr>
          <w:rFonts w:ascii="Arial" w:hAnsi="Arial"/>
        </w:rPr>
        <w:t>SACRE</w:t>
      </w:r>
      <w:r>
        <w:rPr>
          <w:rFonts w:ascii="Arial" w:hAnsi="Arial"/>
        </w:rPr>
        <w:t>,  the clerk will write to the member concerned to check whether their membership has lapsed and whether they would like to nominate a substitute or to refer their membership back to their sponsoring body.</w:t>
      </w:r>
    </w:p>
    <w:p w:rsidR="0073255E" w:rsidRDefault="0073255E" w:rsidP="0095738E">
      <w:pPr>
        <w:autoSpaceDE w:val="0"/>
        <w:autoSpaceDN w:val="0"/>
        <w:adjustRightInd w:val="0"/>
        <w:spacing w:after="0" w:line="240" w:lineRule="auto"/>
        <w:rPr>
          <w:rFonts w:ascii="Arial" w:hAnsi="Arial"/>
        </w:rPr>
      </w:pPr>
    </w:p>
    <w:p w:rsidR="0073255E" w:rsidRPr="009A5799" w:rsidRDefault="0073255E" w:rsidP="0095738E">
      <w:pPr>
        <w:autoSpaceDE w:val="0"/>
        <w:autoSpaceDN w:val="0"/>
        <w:adjustRightInd w:val="0"/>
        <w:spacing w:after="0" w:line="240" w:lineRule="auto"/>
        <w:rPr>
          <w:rFonts w:ascii="Arial" w:hAnsi="Arial"/>
        </w:rPr>
      </w:pPr>
      <w:r>
        <w:rPr>
          <w:rFonts w:ascii="Arial" w:hAnsi="Arial"/>
        </w:rPr>
        <w:t>Should they be absent from the next meeting without apologies or</w:t>
      </w:r>
      <w:r w:rsidRPr="009A5799">
        <w:rPr>
          <w:rFonts w:ascii="Arial" w:hAnsi="Arial"/>
        </w:rPr>
        <w:t xml:space="preserve"> for any reason not acceptable to the </w:t>
      </w:r>
      <w:r w:rsidR="00964982">
        <w:rPr>
          <w:rFonts w:ascii="Arial" w:hAnsi="Arial"/>
        </w:rPr>
        <w:t>SACRE</w:t>
      </w:r>
      <w:r w:rsidRPr="009A5799">
        <w:rPr>
          <w:rFonts w:ascii="Arial" w:hAnsi="Arial"/>
        </w:rPr>
        <w:t xml:space="preserve"> there shall be deemed to be a vacated place to be filled by the sponsorship group / governing body for that class of </w:t>
      </w:r>
      <w:r>
        <w:rPr>
          <w:rFonts w:ascii="Arial" w:hAnsi="Arial"/>
        </w:rPr>
        <w:t>m</w:t>
      </w:r>
      <w:r w:rsidRPr="009A5799">
        <w:rPr>
          <w:rFonts w:ascii="Arial" w:hAnsi="Arial"/>
        </w:rPr>
        <w:t>embers.</w:t>
      </w:r>
      <w:r>
        <w:rPr>
          <w:rFonts w:ascii="Arial" w:hAnsi="Arial"/>
        </w:rPr>
        <w:t xml:space="preserve"> The SACRE clerk will write to the lapsed member informing them of the decision and then write to the sponsoring body requesting a new member be nominated.</w:t>
      </w:r>
    </w:p>
    <w:p w:rsidR="0073255E" w:rsidRPr="009A5799" w:rsidRDefault="0073255E" w:rsidP="00A90888">
      <w:pPr>
        <w:pStyle w:val="yiv1151310783msonormal"/>
        <w:shd w:val="clear" w:color="auto" w:fill="FFFFFF"/>
        <w:spacing w:before="0" w:beforeAutospacing="0" w:after="0" w:afterAutospacing="0"/>
        <w:rPr>
          <w:rFonts w:ascii="Arial" w:hAnsi="Arial" w:cs="Arial"/>
          <w:color w:val="454545"/>
          <w:sz w:val="22"/>
          <w:szCs w:val="22"/>
        </w:rPr>
      </w:pPr>
    </w:p>
    <w:p w:rsidR="0073255E" w:rsidRPr="009A5799" w:rsidRDefault="0073255E" w:rsidP="00A90888">
      <w:pPr>
        <w:pStyle w:val="yiv1151310783msonormal"/>
        <w:shd w:val="clear" w:color="auto" w:fill="FFFFFF"/>
        <w:spacing w:before="0" w:beforeAutospacing="0" w:after="0" w:afterAutospacing="0"/>
        <w:rPr>
          <w:rFonts w:ascii="Arial" w:hAnsi="Arial" w:cs="Arial"/>
          <w:b/>
          <w:color w:val="000000"/>
          <w:sz w:val="22"/>
          <w:szCs w:val="22"/>
        </w:rPr>
      </w:pPr>
      <w:r w:rsidRPr="009A5799">
        <w:rPr>
          <w:rFonts w:ascii="Arial" w:hAnsi="Arial" w:cs="Arial"/>
          <w:b/>
          <w:color w:val="000000"/>
          <w:sz w:val="22"/>
          <w:szCs w:val="22"/>
        </w:rPr>
        <w:t>Vacancies</w:t>
      </w:r>
    </w:p>
    <w:p w:rsidR="0073255E" w:rsidRPr="009A5799" w:rsidRDefault="0073255E" w:rsidP="00A90888">
      <w:pPr>
        <w:pStyle w:val="yiv1151310783msonormal"/>
        <w:shd w:val="clear" w:color="auto" w:fill="FFFFFF"/>
        <w:spacing w:before="0" w:beforeAutospacing="0" w:after="0" w:afterAutospacing="0"/>
        <w:rPr>
          <w:rFonts w:ascii="Arial" w:hAnsi="Arial" w:cs="Arial"/>
          <w:color w:val="000000"/>
          <w:sz w:val="22"/>
          <w:szCs w:val="22"/>
        </w:rPr>
      </w:pPr>
    </w:p>
    <w:p w:rsidR="0073255E" w:rsidRPr="009A5799" w:rsidRDefault="0073255E" w:rsidP="00A90888">
      <w:pPr>
        <w:pStyle w:val="yiv1151310783msonormal"/>
        <w:shd w:val="clear" w:color="auto" w:fill="FFFFFF"/>
        <w:spacing w:before="0" w:beforeAutospacing="0" w:after="0" w:afterAutospacing="0"/>
        <w:rPr>
          <w:rFonts w:ascii="Arial" w:hAnsi="Arial" w:cs="Arial"/>
          <w:color w:val="000000"/>
          <w:sz w:val="22"/>
          <w:szCs w:val="22"/>
        </w:rPr>
      </w:pPr>
      <w:r w:rsidRPr="009A5799">
        <w:rPr>
          <w:rFonts w:ascii="Arial" w:hAnsi="Arial" w:cs="Arial"/>
          <w:color w:val="000000"/>
          <w:sz w:val="22"/>
          <w:szCs w:val="22"/>
        </w:rPr>
        <w:t>The Clerk, working on behalf of the LA and the Officers will approach sponsoring bodies for new delegates as soon as a vacancy arises.</w:t>
      </w:r>
    </w:p>
    <w:p w:rsidR="0073255E" w:rsidRPr="009A5799" w:rsidRDefault="0073255E" w:rsidP="00A90888">
      <w:pPr>
        <w:pStyle w:val="yiv1151310783msonormal"/>
        <w:shd w:val="clear" w:color="auto" w:fill="FFFFFF"/>
        <w:spacing w:before="0" w:beforeAutospacing="0" w:after="0" w:afterAutospacing="0"/>
        <w:rPr>
          <w:rFonts w:ascii="Arial" w:hAnsi="Arial" w:cs="Arial"/>
          <w:color w:val="454545"/>
          <w:sz w:val="22"/>
          <w:szCs w:val="22"/>
        </w:rPr>
      </w:pPr>
    </w:p>
    <w:p w:rsidR="0073255E" w:rsidRPr="009A5799" w:rsidRDefault="0073255E" w:rsidP="00A90888">
      <w:pPr>
        <w:pStyle w:val="yiv1151310783msonormal"/>
        <w:shd w:val="clear" w:color="auto" w:fill="FFFFFF"/>
        <w:spacing w:before="0" w:beforeAutospacing="0" w:after="0" w:afterAutospacing="0"/>
        <w:rPr>
          <w:rFonts w:ascii="Arial" w:hAnsi="Arial" w:cs="Arial"/>
          <w:b/>
          <w:color w:val="000000"/>
          <w:sz w:val="22"/>
          <w:szCs w:val="22"/>
        </w:rPr>
      </w:pPr>
      <w:r w:rsidRPr="009A5799">
        <w:rPr>
          <w:rFonts w:ascii="Arial" w:hAnsi="Arial" w:cs="Arial"/>
          <w:b/>
          <w:color w:val="000000"/>
          <w:sz w:val="22"/>
          <w:szCs w:val="22"/>
        </w:rPr>
        <w:t>Deputies / Substitute members</w:t>
      </w:r>
    </w:p>
    <w:p w:rsidR="0073255E" w:rsidRPr="009A5799" w:rsidRDefault="0073255E" w:rsidP="00A90888">
      <w:pPr>
        <w:pStyle w:val="yiv1151310783msonormal"/>
        <w:shd w:val="clear" w:color="auto" w:fill="FFFFFF"/>
        <w:spacing w:before="0" w:beforeAutospacing="0" w:after="0" w:afterAutospacing="0"/>
        <w:rPr>
          <w:rFonts w:ascii="Arial" w:hAnsi="Arial" w:cs="Arial"/>
          <w:b/>
          <w:color w:val="000000"/>
          <w:sz w:val="22"/>
          <w:szCs w:val="22"/>
        </w:rPr>
      </w:pPr>
    </w:p>
    <w:p w:rsidR="0073255E" w:rsidRPr="009A5799" w:rsidRDefault="0073255E" w:rsidP="00677534">
      <w:pPr>
        <w:autoSpaceDE w:val="0"/>
        <w:autoSpaceDN w:val="0"/>
        <w:adjustRightInd w:val="0"/>
        <w:spacing w:after="0" w:line="240" w:lineRule="auto"/>
        <w:rPr>
          <w:rFonts w:ascii="Arial" w:hAnsi="Arial"/>
        </w:rPr>
      </w:pPr>
      <w:r w:rsidRPr="009A5799">
        <w:rPr>
          <w:rFonts w:ascii="Arial" w:hAnsi="Arial"/>
        </w:rPr>
        <w:t xml:space="preserve">There can be a substitute </w:t>
      </w:r>
      <w:r>
        <w:rPr>
          <w:rFonts w:ascii="Arial" w:hAnsi="Arial"/>
        </w:rPr>
        <w:t>m</w:t>
      </w:r>
      <w:r w:rsidRPr="009A5799">
        <w:rPr>
          <w:rFonts w:ascii="Arial" w:hAnsi="Arial"/>
        </w:rPr>
        <w:t>ember nominated by the absent member and notice of this substitution should be notified to the clerk of SACRE at least 6 hours in advance of the meeting.</w:t>
      </w:r>
    </w:p>
    <w:p w:rsidR="0073255E" w:rsidRPr="00BB4D03" w:rsidRDefault="0073255E" w:rsidP="00A90888">
      <w:pPr>
        <w:pStyle w:val="yiv1151310783msonormal"/>
        <w:shd w:val="clear" w:color="auto" w:fill="FFFFFF"/>
        <w:spacing w:before="0" w:beforeAutospacing="0" w:after="0" w:afterAutospacing="0"/>
        <w:rPr>
          <w:rFonts w:ascii="Arial" w:hAnsi="Arial" w:cs="Arial"/>
          <w:color w:val="454545"/>
          <w:sz w:val="18"/>
          <w:szCs w:val="18"/>
        </w:rPr>
      </w:pPr>
    </w:p>
    <w:p w:rsidR="0073255E" w:rsidRDefault="0073255E" w:rsidP="00A90888">
      <w:pPr>
        <w:pStyle w:val="yiv1151310783msonormal"/>
        <w:shd w:val="clear" w:color="auto" w:fill="FFFFFF"/>
        <w:spacing w:before="0" w:beforeAutospacing="0" w:after="0" w:afterAutospacing="0"/>
        <w:rPr>
          <w:rFonts w:ascii="Arial" w:hAnsi="Arial" w:cs="Arial"/>
          <w:b/>
          <w:color w:val="000000"/>
          <w:sz w:val="22"/>
          <w:szCs w:val="22"/>
        </w:rPr>
      </w:pPr>
      <w:r w:rsidRPr="009A5799">
        <w:rPr>
          <w:rFonts w:ascii="Arial" w:hAnsi="Arial" w:cs="Arial"/>
          <w:b/>
          <w:color w:val="000000"/>
          <w:sz w:val="22"/>
          <w:szCs w:val="22"/>
        </w:rPr>
        <w:t>Procedure for electing Chair and Vice Chair</w:t>
      </w:r>
    </w:p>
    <w:p w:rsidR="0073255E" w:rsidRPr="009A5799" w:rsidRDefault="0073255E" w:rsidP="00A90888">
      <w:pPr>
        <w:pStyle w:val="yiv1151310783msonormal"/>
        <w:shd w:val="clear" w:color="auto" w:fill="FFFFFF"/>
        <w:spacing w:before="0" w:beforeAutospacing="0" w:after="0" w:afterAutospacing="0"/>
        <w:rPr>
          <w:rFonts w:ascii="Arial" w:hAnsi="Arial" w:cs="Arial"/>
          <w:b/>
          <w:color w:val="000000"/>
          <w:sz w:val="22"/>
          <w:szCs w:val="22"/>
        </w:rPr>
      </w:pPr>
    </w:p>
    <w:p w:rsidR="0073255E" w:rsidRPr="009A5799" w:rsidRDefault="0073255E" w:rsidP="00677534">
      <w:pPr>
        <w:autoSpaceDE w:val="0"/>
        <w:autoSpaceDN w:val="0"/>
        <w:adjustRightInd w:val="0"/>
        <w:spacing w:after="0" w:line="240" w:lineRule="auto"/>
        <w:rPr>
          <w:rFonts w:ascii="Arial" w:hAnsi="Arial"/>
        </w:rPr>
      </w:pPr>
      <w:r w:rsidRPr="009A5799">
        <w:rPr>
          <w:rFonts w:ascii="Arial" w:hAnsi="Arial"/>
        </w:rPr>
        <w:t>The Chair and Vice-Chair of the Council shall be chosen from Members of the</w:t>
      </w:r>
    </w:p>
    <w:p w:rsidR="0073255E" w:rsidRDefault="0073255E" w:rsidP="009A5799">
      <w:pPr>
        <w:autoSpaceDE w:val="0"/>
        <w:autoSpaceDN w:val="0"/>
        <w:adjustRightInd w:val="0"/>
        <w:spacing w:after="0" w:line="240" w:lineRule="auto"/>
        <w:rPr>
          <w:rFonts w:ascii="Arial" w:hAnsi="Arial"/>
        </w:rPr>
      </w:pPr>
      <w:r w:rsidRPr="009A5799">
        <w:rPr>
          <w:rFonts w:ascii="Arial" w:hAnsi="Arial"/>
        </w:rPr>
        <w:t>SACRE and shall be elected at the first meeting in each education (academic) year.</w:t>
      </w:r>
    </w:p>
    <w:p w:rsidR="0073255E" w:rsidRDefault="0073255E" w:rsidP="0095738E">
      <w:pPr>
        <w:rPr>
          <w:rFonts w:ascii="Arial" w:hAnsi="Arial"/>
        </w:rPr>
      </w:pPr>
    </w:p>
    <w:p w:rsidR="0073255E" w:rsidRDefault="0073255E" w:rsidP="0095738E">
      <w:pPr>
        <w:ind w:left="720"/>
        <w:rPr>
          <w:rFonts w:ascii="Arial" w:hAnsi="Arial"/>
        </w:rPr>
      </w:pPr>
      <w:r>
        <w:rPr>
          <w:rFonts w:ascii="Arial" w:hAnsi="Arial"/>
        </w:rPr>
        <w:lastRenderedPageBreak/>
        <w:t>Nominees for these positions should have</w:t>
      </w:r>
      <w:r w:rsidRPr="002B2045">
        <w:rPr>
          <w:rFonts w:ascii="Arial" w:hAnsi="Arial"/>
        </w:rPr>
        <w:t xml:space="preserve"> served on the </w:t>
      </w:r>
      <w:r>
        <w:rPr>
          <w:rFonts w:ascii="Arial" w:hAnsi="Arial"/>
        </w:rPr>
        <w:t>SACRE</w:t>
      </w:r>
      <w:r w:rsidRPr="002B2045">
        <w:rPr>
          <w:rFonts w:ascii="Arial" w:hAnsi="Arial"/>
        </w:rPr>
        <w:t xml:space="preserve"> for at least twelve mont</w:t>
      </w:r>
      <w:r>
        <w:rPr>
          <w:rFonts w:ascii="Arial" w:hAnsi="Arial"/>
        </w:rPr>
        <w:t xml:space="preserve">hs so that members would have </w:t>
      </w:r>
      <w:r w:rsidRPr="002B2045">
        <w:rPr>
          <w:rFonts w:ascii="Arial" w:hAnsi="Arial"/>
        </w:rPr>
        <w:t xml:space="preserve">developed a relationship with that person and have </w:t>
      </w:r>
      <w:r>
        <w:rPr>
          <w:rFonts w:ascii="Arial" w:hAnsi="Arial"/>
        </w:rPr>
        <w:t>confidence</w:t>
      </w:r>
      <w:r w:rsidRPr="002B2045">
        <w:rPr>
          <w:rFonts w:ascii="Arial" w:hAnsi="Arial"/>
        </w:rPr>
        <w:t xml:space="preserve"> to nominate them to such an important position.</w:t>
      </w:r>
    </w:p>
    <w:p w:rsidR="0073255E" w:rsidRPr="009A5799" w:rsidRDefault="0073255E" w:rsidP="009A5799">
      <w:pPr>
        <w:autoSpaceDE w:val="0"/>
        <w:autoSpaceDN w:val="0"/>
        <w:adjustRightInd w:val="0"/>
        <w:spacing w:after="0" w:line="240" w:lineRule="auto"/>
        <w:rPr>
          <w:rFonts w:ascii="Arial" w:hAnsi="Arial"/>
        </w:rPr>
      </w:pPr>
    </w:p>
    <w:p w:rsidR="0073255E" w:rsidRPr="009A5799" w:rsidRDefault="0073255E" w:rsidP="00A90888">
      <w:pPr>
        <w:pStyle w:val="yiv1151310783msonormal"/>
        <w:shd w:val="clear" w:color="auto" w:fill="FFFFFF"/>
        <w:spacing w:before="0" w:beforeAutospacing="0" w:after="0" w:afterAutospacing="0"/>
        <w:rPr>
          <w:rFonts w:ascii="Arial" w:hAnsi="Arial" w:cs="Arial"/>
          <w:b/>
          <w:color w:val="000000"/>
          <w:sz w:val="22"/>
          <w:szCs w:val="22"/>
        </w:rPr>
      </w:pPr>
      <w:r w:rsidRPr="009A5799">
        <w:rPr>
          <w:rFonts w:ascii="Arial" w:hAnsi="Arial" w:cs="Arial"/>
          <w:b/>
          <w:color w:val="000000"/>
          <w:sz w:val="22"/>
          <w:szCs w:val="22"/>
        </w:rPr>
        <w:t>Co-options</w:t>
      </w:r>
    </w:p>
    <w:p w:rsidR="0073255E" w:rsidRPr="009A5799" w:rsidRDefault="0073255E" w:rsidP="00677534">
      <w:pPr>
        <w:autoSpaceDE w:val="0"/>
        <w:autoSpaceDN w:val="0"/>
        <w:adjustRightInd w:val="0"/>
        <w:spacing w:after="0" w:line="240" w:lineRule="auto"/>
        <w:rPr>
          <w:rFonts w:ascii="Arial" w:hAnsi="Arial"/>
        </w:rPr>
      </w:pPr>
      <w:r w:rsidRPr="009A5799">
        <w:rPr>
          <w:rFonts w:ascii="Arial" w:hAnsi="Arial"/>
        </w:rPr>
        <w:t>Co-option – SACRE has the power to co-opt members as agreed by the majority of its members.</w:t>
      </w:r>
    </w:p>
    <w:p w:rsidR="0073255E" w:rsidRPr="00BB4D03" w:rsidRDefault="0073255E" w:rsidP="00677534">
      <w:pPr>
        <w:autoSpaceDE w:val="0"/>
        <w:autoSpaceDN w:val="0"/>
        <w:adjustRightInd w:val="0"/>
        <w:spacing w:after="0" w:line="240" w:lineRule="auto"/>
        <w:rPr>
          <w:rFonts w:ascii="Arial" w:hAnsi="Arial"/>
          <w:sz w:val="24"/>
          <w:szCs w:val="24"/>
        </w:rPr>
      </w:pPr>
    </w:p>
    <w:p w:rsidR="0073255E" w:rsidRPr="009A5799" w:rsidRDefault="0073255E" w:rsidP="00A90888">
      <w:pPr>
        <w:pStyle w:val="yiv1151310783msonormal"/>
        <w:shd w:val="clear" w:color="auto" w:fill="FFFFFF"/>
        <w:spacing w:before="0" w:beforeAutospacing="0" w:after="0" w:afterAutospacing="0"/>
        <w:rPr>
          <w:rFonts w:ascii="Arial" w:hAnsi="Arial" w:cs="Arial"/>
          <w:b/>
          <w:color w:val="000000"/>
          <w:sz w:val="22"/>
          <w:szCs w:val="22"/>
        </w:rPr>
      </w:pPr>
      <w:r w:rsidRPr="009A5799">
        <w:rPr>
          <w:rFonts w:ascii="Arial" w:hAnsi="Arial" w:cs="Arial"/>
          <w:b/>
          <w:color w:val="000000"/>
          <w:sz w:val="22"/>
          <w:szCs w:val="22"/>
        </w:rPr>
        <w:t>Quorum</w:t>
      </w:r>
    </w:p>
    <w:p w:rsidR="0073255E" w:rsidRPr="009A5799" w:rsidRDefault="0073255E" w:rsidP="00677534">
      <w:pPr>
        <w:autoSpaceDE w:val="0"/>
        <w:autoSpaceDN w:val="0"/>
        <w:adjustRightInd w:val="0"/>
        <w:spacing w:after="0" w:line="240" w:lineRule="auto"/>
        <w:rPr>
          <w:rFonts w:ascii="Arial" w:hAnsi="Arial"/>
        </w:rPr>
      </w:pPr>
      <w:r w:rsidRPr="009A5799">
        <w:rPr>
          <w:rFonts w:ascii="Arial" w:hAnsi="Arial"/>
        </w:rPr>
        <w:t>A meeting will only be quorate if the following numbers of representative/s of</w:t>
      </w:r>
    </w:p>
    <w:p w:rsidR="0073255E" w:rsidRPr="009A5799" w:rsidRDefault="0073255E" w:rsidP="00677534">
      <w:pPr>
        <w:autoSpaceDE w:val="0"/>
        <w:autoSpaceDN w:val="0"/>
        <w:adjustRightInd w:val="0"/>
        <w:spacing w:after="0" w:line="240" w:lineRule="auto"/>
        <w:rPr>
          <w:rFonts w:ascii="Arial" w:hAnsi="Arial"/>
        </w:rPr>
      </w:pPr>
      <w:r w:rsidRPr="009A5799">
        <w:rPr>
          <w:rFonts w:ascii="Arial" w:hAnsi="Arial"/>
        </w:rPr>
        <w:t>the respective groups are present: -</w:t>
      </w:r>
    </w:p>
    <w:p w:rsidR="0073255E" w:rsidRPr="009A5799" w:rsidRDefault="0073255E" w:rsidP="00677534">
      <w:pPr>
        <w:autoSpaceDE w:val="0"/>
        <w:autoSpaceDN w:val="0"/>
        <w:adjustRightInd w:val="0"/>
        <w:spacing w:after="0" w:line="240" w:lineRule="auto"/>
        <w:rPr>
          <w:rFonts w:ascii="Arial" w:hAnsi="Arial"/>
        </w:rPr>
      </w:pPr>
    </w:p>
    <w:p w:rsidR="0073255E" w:rsidRPr="009A5799" w:rsidRDefault="0073255E" w:rsidP="00677534">
      <w:pPr>
        <w:autoSpaceDE w:val="0"/>
        <w:autoSpaceDN w:val="0"/>
        <w:adjustRightInd w:val="0"/>
        <w:spacing w:after="0" w:line="240" w:lineRule="auto"/>
        <w:rPr>
          <w:rFonts w:ascii="Arial" w:hAnsi="Arial"/>
        </w:rPr>
      </w:pPr>
      <w:r w:rsidRPr="009A5799">
        <w:rPr>
          <w:rFonts w:ascii="Arial" w:hAnsi="Arial"/>
        </w:rPr>
        <w:t>Group A - minimum of 2 representatives (1 Christian and 1 non-Christian)</w:t>
      </w:r>
    </w:p>
    <w:p w:rsidR="0073255E" w:rsidRPr="009A5799" w:rsidRDefault="0073255E" w:rsidP="00677534">
      <w:pPr>
        <w:autoSpaceDE w:val="0"/>
        <w:autoSpaceDN w:val="0"/>
        <w:adjustRightInd w:val="0"/>
        <w:spacing w:after="0" w:line="240" w:lineRule="auto"/>
        <w:rPr>
          <w:rFonts w:ascii="Arial" w:hAnsi="Arial"/>
        </w:rPr>
      </w:pPr>
      <w:r w:rsidRPr="009A5799">
        <w:rPr>
          <w:rFonts w:ascii="Arial" w:hAnsi="Arial"/>
        </w:rPr>
        <w:t>Group B - minimum of 1 representative</w:t>
      </w:r>
    </w:p>
    <w:p w:rsidR="0073255E" w:rsidRPr="009A5799" w:rsidRDefault="0073255E" w:rsidP="00677534">
      <w:pPr>
        <w:autoSpaceDE w:val="0"/>
        <w:autoSpaceDN w:val="0"/>
        <w:adjustRightInd w:val="0"/>
        <w:spacing w:after="0" w:line="240" w:lineRule="auto"/>
        <w:rPr>
          <w:rFonts w:ascii="Arial" w:hAnsi="Arial"/>
        </w:rPr>
      </w:pPr>
      <w:r w:rsidRPr="009A5799">
        <w:rPr>
          <w:rFonts w:ascii="Arial" w:hAnsi="Arial"/>
        </w:rPr>
        <w:t>Group C - minimum of 1 representative</w:t>
      </w:r>
    </w:p>
    <w:p w:rsidR="0073255E" w:rsidRPr="009A5799" w:rsidRDefault="0073255E" w:rsidP="00677534">
      <w:pPr>
        <w:autoSpaceDE w:val="0"/>
        <w:autoSpaceDN w:val="0"/>
        <w:adjustRightInd w:val="0"/>
        <w:spacing w:after="0" w:line="240" w:lineRule="auto"/>
        <w:rPr>
          <w:rFonts w:ascii="Arial" w:hAnsi="Arial"/>
        </w:rPr>
      </w:pPr>
      <w:r w:rsidRPr="009A5799">
        <w:rPr>
          <w:rFonts w:ascii="Arial" w:hAnsi="Arial"/>
        </w:rPr>
        <w:t>Group D – minimum of 1 representative</w:t>
      </w:r>
    </w:p>
    <w:p w:rsidR="0073255E" w:rsidRPr="00BB4D03" w:rsidRDefault="0073255E" w:rsidP="00A90888">
      <w:pPr>
        <w:pStyle w:val="yiv1151310783msonormal"/>
        <w:shd w:val="clear" w:color="auto" w:fill="FFFFFF"/>
        <w:spacing w:before="0" w:beforeAutospacing="0" w:after="0" w:afterAutospacing="0"/>
        <w:rPr>
          <w:rFonts w:ascii="Arial" w:hAnsi="Arial" w:cs="Arial"/>
          <w:color w:val="454545"/>
          <w:sz w:val="18"/>
          <w:szCs w:val="18"/>
        </w:rPr>
      </w:pPr>
    </w:p>
    <w:p w:rsidR="0073255E" w:rsidRPr="00ED3950" w:rsidRDefault="0073255E" w:rsidP="00A90888">
      <w:pPr>
        <w:pStyle w:val="yiv1151310783msonormal"/>
        <w:shd w:val="clear" w:color="auto" w:fill="FFFFFF"/>
        <w:spacing w:before="0" w:beforeAutospacing="0" w:after="0" w:afterAutospacing="0"/>
        <w:rPr>
          <w:rFonts w:ascii="Arial" w:hAnsi="Arial" w:cs="Arial"/>
          <w:b/>
          <w:color w:val="000000"/>
        </w:rPr>
      </w:pPr>
      <w:r w:rsidRPr="00ED3950">
        <w:rPr>
          <w:rFonts w:ascii="Arial" w:hAnsi="Arial" w:cs="Arial"/>
          <w:b/>
          <w:color w:val="000000"/>
        </w:rPr>
        <w:t>Meetings</w:t>
      </w:r>
    </w:p>
    <w:p w:rsidR="0073255E" w:rsidRDefault="0073255E" w:rsidP="00A90888">
      <w:pPr>
        <w:pStyle w:val="yiv1151310783msonormal"/>
        <w:shd w:val="clear" w:color="auto" w:fill="FFFFFF"/>
        <w:spacing w:before="0" w:beforeAutospacing="0" w:after="0" w:afterAutospacing="0"/>
        <w:rPr>
          <w:rFonts w:ascii="Arial" w:hAnsi="Arial" w:cs="Arial"/>
          <w:b/>
          <w:color w:val="000000"/>
          <w:sz w:val="22"/>
          <w:szCs w:val="22"/>
        </w:rPr>
      </w:pPr>
    </w:p>
    <w:p w:rsidR="0073255E" w:rsidRPr="009A5799" w:rsidRDefault="0073255E" w:rsidP="00A90888">
      <w:pPr>
        <w:pStyle w:val="yiv1151310783msonormal"/>
        <w:shd w:val="clear" w:color="auto" w:fill="FFFFFF"/>
        <w:spacing w:before="0" w:beforeAutospacing="0" w:after="0" w:afterAutospacing="0"/>
        <w:rPr>
          <w:rFonts w:ascii="Arial" w:hAnsi="Arial" w:cs="Arial"/>
          <w:b/>
          <w:color w:val="454545"/>
          <w:sz w:val="22"/>
          <w:szCs w:val="22"/>
        </w:rPr>
      </w:pPr>
      <w:r w:rsidRPr="009A5799">
        <w:rPr>
          <w:rFonts w:ascii="Arial" w:hAnsi="Arial" w:cs="Arial"/>
          <w:b/>
          <w:color w:val="000000"/>
          <w:sz w:val="22"/>
          <w:szCs w:val="22"/>
        </w:rPr>
        <w:t>Frequency of meetings</w:t>
      </w:r>
    </w:p>
    <w:p w:rsidR="0073255E" w:rsidRPr="009A5799" w:rsidRDefault="0073255E" w:rsidP="00A90888">
      <w:pPr>
        <w:pStyle w:val="yiv1151310783msonormal"/>
        <w:shd w:val="clear" w:color="auto" w:fill="FFFFFF"/>
        <w:spacing w:before="0" w:beforeAutospacing="0" w:after="0" w:afterAutospacing="0"/>
        <w:rPr>
          <w:rFonts w:ascii="Arial" w:hAnsi="Arial" w:cs="Arial"/>
          <w:color w:val="000000"/>
          <w:sz w:val="22"/>
          <w:szCs w:val="22"/>
        </w:rPr>
      </w:pPr>
      <w:r w:rsidRPr="009A5799">
        <w:rPr>
          <w:rFonts w:ascii="Arial" w:hAnsi="Arial" w:cs="Arial"/>
          <w:color w:val="000000"/>
          <w:sz w:val="22"/>
          <w:szCs w:val="22"/>
        </w:rPr>
        <w:t>There will be a minimum of 5 SACRE meetings per year. These will be normally 2 in the Autumn and Summer terms and one in the Spring term</w:t>
      </w:r>
    </w:p>
    <w:p w:rsidR="0073255E" w:rsidRPr="009A5799" w:rsidRDefault="0073255E" w:rsidP="00A90888">
      <w:pPr>
        <w:pStyle w:val="yiv1151310783msonormal"/>
        <w:shd w:val="clear" w:color="auto" w:fill="FFFFFF"/>
        <w:spacing w:before="0" w:beforeAutospacing="0" w:after="0" w:afterAutospacing="0"/>
        <w:rPr>
          <w:rFonts w:ascii="Arial" w:hAnsi="Arial" w:cs="Arial"/>
          <w:color w:val="000000"/>
          <w:sz w:val="22"/>
          <w:szCs w:val="22"/>
        </w:rPr>
      </w:pPr>
    </w:p>
    <w:p w:rsidR="0073255E" w:rsidRPr="009A5799" w:rsidRDefault="0073255E" w:rsidP="00A90888">
      <w:pPr>
        <w:pStyle w:val="yiv1151310783msonormal"/>
        <w:shd w:val="clear" w:color="auto" w:fill="FFFFFF"/>
        <w:spacing w:before="0" w:beforeAutospacing="0" w:after="0" w:afterAutospacing="0"/>
        <w:rPr>
          <w:rFonts w:ascii="Arial" w:hAnsi="Arial" w:cs="Arial"/>
          <w:color w:val="000000"/>
          <w:sz w:val="22"/>
          <w:szCs w:val="22"/>
        </w:rPr>
      </w:pPr>
      <w:r w:rsidRPr="009A5799">
        <w:rPr>
          <w:rFonts w:ascii="Arial" w:hAnsi="Arial" w:cs="Arial"/>
          <w:color w:val="000000"/>
          <w:sz w:val="22"/>
          <w:szCs w:val="22"/>
        </w:rPr>
        <w:t>An Extraordina</w:t>
      </w:r>
      <w:r>
        <w:rPr>
          <w:rFonts w:ascii="Arial" w:hAnsi="Arial" w:cs="Arial"/>
          <w:color w:val="000000"/>
          <w:sz w:val="22"/>
          <w:szCs w:val="22"/>
        </w:rPr>
        <w:t>r</w:t>
      </w:r>
      <w:r w:rsidRPr="009A5799">
        <w:rPr>
          <w:rFonts w:ascii="Arial" w:hAnsi="Arial" w:cs="Arial"/>
          <w:color w:val="000000"/>
          <w:sz w:val="22"/>
          <w:szCs w:val="22"/>
        </w:rPr>
        <w:t>y meeting may be called or convened to deal with urgent matters of national or local importance.</w:t>
      </w:r>
    </w:p>
    <w:p w:rsidR="0073255E" w:rsidRDefault="0073255E" w:rsidP="00A90888">
      <w:pPr>
        <w:pStyle w:val="yiv1151310783msonormal"/>
        <w:shd w:val="clear" w:color="auto" w:fill="FFFFFF"/>
        <w:spacing w:before="0" w:beforeAutospacing="0" w:after="0" w:afterAutospacing="0"/>
        <w:rPr>
          <w:rFonts w:ascii="Arial" w:hAnsi="Arial" w:cs="Arial"/>
          <w:color w:val="000000"/>
        </w:rPr>
      </w:pPr>
    </w:p>
    <w:p w:rsidR="0073255E" w:rsidRPr="000E435A" w:rsidRDefault="0073255E" w:rsidP="00A90888">
      <w:pPr>
        <w:pStyle w:val="yiv1151310783msonormal"/>
        <w:shd w:val="clear" w:color="auto" w:fill="FFFFFF"/>
        <w:spacing w:before="0" w:beforeAutospacing="0" w:after="0" w:afterAutospacing="0"/>
        <w:rPr>
          <w:rFonts w:ascii="Arial" w:hAnsi="Arial" w:cs="Arial"/>
          <w:b/>
          <w:color w:val="454545"/>
          <w:sz w:val="22"/>
          <w:szCs w:val="22"/>
        </w:rPr>
      </w:pPr>
      <w:r w:rsidRPr="000E435A">
        <w:rPr>
          <w:rFonts w:ascii="Arial" w:hAnsi="Arial" w:cs="Arial"/>
          <w:b/>
          <w:color w:val="000000"/>
          <w:sz w:val="22"/>
          <w:szCs w:val="22"/>
        </w:rPr>
        <w:t>Notice of meetings</w:t>
      </w:r>
    </w:p>
    <w:p w:rsidR="0073255E" w:rsidRPr="000E435A" w:rsidRDefault="0073255E" w:rsidP="000E435A">
      <w:pPr>
        <w:autoSpaceDE w:val="0"/>
        <w:autoSpaceDN w:val="0"/>
        <w:adjustRightInd w:val="0"/>
        <w:spacing w:after="0" w:line="240" w:lineRule="auto"/>
        <w:rPr>
          <w:rFonts w:ascii="Arial" w:hAnsi="Arial"/>
        </w:rPr>
      </w:pPr>
      <w:r w:rsidRPr="000E435A">
        <w:rPr>
          <w:rFonts w:ascii="Arial" w:hAnsi="Arial"/>
        </w:rPr>
        <w:t xml:space="preserve">The dates of the main meetings will be decided at the first meeting in the education (academic) year and circulated by the </w:t>
      </w:r>
      <w:r w:rsidR="00AD38FF" w:rsidRPr="000E435A">
        <w:rPr>
          <w:rFonts w:ascii="Arial" w:hAnsi="Arial"/>
        </w:rPr>
        <w:t>clerk</w:t>
      </w:r>
      <w:r w:rsidRPr="000E435A">
        <w:rPr>
          <w:rFonts w:ascii="Arial" w:hAnsi="Arial"/>
        </w:rPr>
        <w:t xml:space="preserve"> to all members</w:t>
      </w:r>
    </w:p>
    <w:p w:rsidR="0073255E" w:rsidRPr="000E435A" w:rsidRDefault="0073255E" w:rsidP="000E435A">
      <w:pPr>
        <w:autoSpaceDE w:val="0"/>
        <w:autoSpaceDN w:val="0"/>
        <w:adjustRightInd w:val="0"/>
        <w:spacing w:after="0" w:line="240" w:lineRule="auto"/>
        <w:rPr>
          <w:rFonts w:ascii="Arial" w:hAnsi="Arial"/>
          <w:sz w:val="24"/>
          <w:szCs w:val="24"/>
        </w:rPr>
      </w:pPr>
    </w:p>
    <w:p w:rsidR="0073255E" w:rsidRPr="000E435A" w:rsidRDefault="0073255E" w:rsidP="00A90888">
      <w:pPr>
        <w:pStyle w:val="yiv1151310783msonormal"/>
        <w:shd w:val="clear" w:color="auto" w:fill="FFFFFF"/>
        <w:spacing w:before="0" w:beforeAutospacing="0" w:after="0" w:afterAutospacing="0"/>
        <w:rPr>
          <w:rFonts w:ascii="Arial" w:hAnsi="Arial" w:cs="Arial"/>
          <w:b/>
          <w:color w:val="454545"/>
          <w:sz w:val="22"/>
          <w:szCs w:val="22"/>
        </w:rPr>
      </w:pPr>
      <w:r w:rsidRPr="000E435A">
        <w:rPr>
          <w:rFonts w:ascii="Arial" w:hAnsi="Arial" w:cs="Arial"/>
          <w:b/>
          <w:color w:val="000000"/>
          <w:sz w:val="22"/>
          <w:szCs w:val="22"/>
        </w:rPr>
        <w:t>Sub-Committees</w:t>
      </w:r>
    </w:p>
    <w:p w:rsidR="0073255E" w:rsidRPr="000E435A" w:rsidRDefault="0073255E" w:rsidP="00A90888">
      <w:pPr>
        <w:pStyle w:val="yiv1151310783msonormal"/>
        <w:shd w:val="clear" w:color="auto" w:fill="FFFFFF"/>
        <w:spacing w:before="0" w:beforeAutospacing="0" w:after="0" w:afterAutospacing="0"/>
        <w:rPr>
          <w:rFonts w:ascii="Arial" w:hAnsi="Arial" w:cs="Arial"/>
          <w:color w:val="000000"/>
          <w:sz w:val="22"/>
          <w:szCs w:val="22"/>
        </w:rPr>
      </w:pPr>
      <w:r w:rsidRPr="000E435A">
        <w:rPr>
          <w:rFonts w:ascii="Arial" w:hAnsi="Arial" w:cs="Arial"/>
          <w:color w:val="000000"/>
          <w:sz w:val="22"/>
          <w:szCs w:val="22"/>
        </w:rPr>
        <w:t>Occasional sub committees or working parties will be convened for specific pieces of work. These will report back to the full SACRE meeting for the duration of their work.</w:t>
      </w:r>
    </w:p>
    <w:p w:rsidR="0073255E" w:rsidRPr="000E435A" w:rsidRDefault="0073255E" w:rsidP="00A90888">
      <w:pPr>
        <w:pStyle w:val="yiv1151310783msonormal"/>
        <w:shd w:val="clear" w:color="auto" w:fill="FFFFFF"/>
        <w:spacing w:before="0" w:beforeAutospacing="0" w:after="0" w:afterAutospacing="0"/>
        <w:rPr>
          <w:rFonts w:ascii="Arial" w:hAnsi="Arial" w:cs="Arial"/>
          <w:color w:val="000000"/>
          <w:sz w:val="22"/>
          <w:szCs w:val="22"/>
        </w:rPr>
      </w:pPr>
    </w:p>
    <w:p w:rsidR="0073255E" w:rsidRPr="000E435A" w:rsidRDefault="0073255E" w:rsidP="000E435A">
      <w:pPr>
        <w:autoSpaceDE w:val="0"/>
        <w:autoSpaceDN w:val="0"/>
        <w:adjustRightInd w:val="0"/>
        <w:spacing w:after="0" w:line="240" w:lineRule="auto"/>
        <w:rPr>
          <w:rFonts w:ascii="Arial" w:hAnsi="Arial"/>
          <w:b/>
          <w:bCs/>
        </w:rPr>
      </w:pPr>
      <w:r w:rsidRPr="000E435A">
        <w:rPr>
          <w:rFonts w:ascii="Arial" w:hAnsi="Arial"/>
          <w:b/>
          <w:bCs/>
        </w:rPr>
        <w:t>Agenda</w:t>
      </w:r>
      <w:r>
        <w:rPr>
          <w:rFonts w:ascii="Arial" w:hAnsi="Arial"/>
          <w:b/>
          <w:bCs/>
        </w:rPr>
        <w:t>s</w:t>
      </w:r>
    </w:p>
    <w:p w:rsidR="0073255E" w:rsidRPr="000E435A" w:rsidRDefault="0073255E" w:rsidP="000E435A">
      <w:pPr>
        <w:autoSpaceDE w:val="0"/>
        <w:autoSpaceDN w:val="0"/>
        <w:adjustRightInd w:val="0"/>
        <w:spacing w:after="0" w:line="240" w:lineRule="auto"/>
        <w:rPr>
          <w:rFonts w:ascii="Arial" w:hAnsi="Arial"/>
        </w:rPr>
      </w:pPr>
      <w:r w:rsidRPr="000E435A">
        <w:rPr>
          <w:rFonts w:ascii="Arial" w:hAnsi="Arial"/>
        </w:rPr>
        <w:t xml:space="preserve">Matters or items for the Agenda of any meeting shall be sent to the </w:t>
      </w:r>
      <w:r w:rsidR="00AD38FF">
        <w:rPr>
          <w:rFonts w:ascii="Arial" w:hAnsi="Arial"/>
        </w:rPr>
        <w:t>c</w:t>
      </w:r>
      <w:r w:rsidRPr="000E435A">
        <w:rPr>
          <w:rFonts w:ascii="Arial" w:hAnsi="Arial"/>
        </w:rPr>
        <w:t>lerk at least 21 days in advance of the meeting.</w:t>
      </w:r>
      <w:r>
        <w:rPr>
          <w:rFonts w:ascii="Arial" w:hAnsi="Arial"/>
        </w:rPr>
        <w:t xml:space="preserve"> </w:t>
      </w:r>
      <w:r w:rsidRPr="000E435A">
        <w:rPr>
          <w:rFonts w:ascii="Arial" w:hAnsi="Arial"/>
        </w:rPr>
        <w:t>The Agenda shall be distributed to reach members at least 7 working days in advance of the next listed meeting.</w:t>
      </w:r>
    </w:p>
    <w:p w:rsidR="0073255E" w:rsidRDefault="0073255E" w:rsidP="000E435A">
      <w:pPr>
        <w:autoSpaceDE w:val="0"/>
        <w:autoSpaceDN w:val="0"/>
        <w:adjustRightInd w:val="0"/>
        <w:spacing w:after="0" w:line="240" w:lineRule="auto"/>
        <w:rPr>
          <w:rFonts w:ascii="Arial" w:hAnsi="Arial"/>
          <w:sz w:val="24"/>
          <w:szCs w:val="24"/>
        </w:rPr>
      </w:pPr>
    </w:p>
    <w:p w:rsidR="0073255E" w:rsidRPr="000E435A" w:rsidRDefault="0073255E" w:rsidP="000E435A">
      <w:pPr>
        <w:autoSpaceDE w:val="0"/>
        <w:autoSpaceDN w:val="0"/>
        <w:adjustRightInd w:val="0"/>
        <w:spacing w:after="0" w:line="240" w:lineRule="auto"/>
        <w:rPr>
          <w:rFonts w:ascii="Arial" w:hAnsi="Arial"/>
          <w:b/>
        </w:rPr>
      </w:pPr>
      <w:r w:rsidRPr="000E435A">
        <w:rPr>
          <w:rFonts w:ascii="Arial" w:hAnsi="Arial"/>
          <w:b/>
        </w:rPr>
        <w:t>Voting</w:t>
      </w:r>
    </w:p>
    <w:p w:rsidR="0073255E" w:rsidRPr="000E435A" w:rsidRDefault="0073255E" w:rsidP="000E435A">
      <w:pPr>
        <w:autoSpaceDE w:val="0"/>
        <w:autoSpaceDN w:val="0"/>
        <w:adjustRightInd w:val="0"/>
        <w:spacing w:after="0" w:line="240" w:lineRule="auto"/>
        <w:rPr>
          <w:rFonts w:ascii="Arial" w:hAnsi="Arial"/>
        </w:rPr>
      </w:pPr>
      <w:r w:rsidRPr="000E435A">
        <w:rPr>
          <w:rFonts w:ascii="Arial" w:hAnsi="Arial"/>
        </w:rPr>
        <w:t>All members are entitled to speak and vote on any issue</w:t>
      </w:r>
      <w:r>
        <w:rPr>
          <w:rFonts w:ascii="Arial" w:hAnsi="Arial"/>
        </w:rPr>
        <w:t xml:space="preserve"> as invited by the Chair</w:t>
      </w:r>
      <w:r w:rsidRPr="000E435A">
        <w:rPr>
          <w:rFonts w:ascii="Arial" w:hAnsi="Arial"/>
        </w:rPr>
        <w:t xml:space="preserve"> but substitute or Co-opted members may speak but not vote at any meeting. SACRE will always seek to reach decisions on a consensus basis but when voting is to be exercised as only one vote is allowed from each group A, B, C or D as mentioned above.</w:t>
      </w:r>
    </w:p>
    <w:p w:rsidR="0073255E" w:rsidRPr="000E435A" w:rsidRDefault="0073255E" w:rsidP="000E435A">
      <w:pPr>
        <w:autoSpaceDE w:val="0"/>
        <w:autoSpaceDN w:val="0"/>
        <w:adjustRightInd w:val="0"/>
        <w:spacing w:after="0" w:line="240" w:lineRule="auto"/>
        <w:rPr>
          <w:rFonts w:ascii="Arial" w:hAnsi="Arial"/>
        </w:rPr>
      </w:pPr>
    </w:p>
    <w:p w:rsidR="0073255E" w:rsidRPr="000E435A" w:rsidRDefault="0073255E" w:rsidP="000E435A">
      <w:pPr>
        <w:autoSpaceDE w:val="0"/>
        <w:autoSpaceDN w:val="0"/>
        <w:adjustRightInd w:val="0"/>
        <w:spacing w:after="0" w:line="240" w:lineRule="auto"/>
        <w:rPr>
          <w:rFonts w:ascii="Arial" w:hAnsi="Arial"/>
        </w:rPr>
      </w:pPr>
      <w:r w:rsidRPr="000E435A">
        <w:rPr>
          <w:rFonts w:ascii="Arial" w:hAnsi="Arial"/>
        </w:rPr>
        <w:t>In the event of an equality of votes on any issue the Chair may exercise a casting vote.</w:t>
      </w:r>
    </w:p>
    <w:p w:rsidR="0073255E" w:rsidRDefault="0073255E" w:rsidP="00A90888">
      <w:pPr>
        <w:pStyle w:val="yiv1151310783msonormal"/>
        <w:shd w:val="clear" w:color="auto" w:fill="FFFFFF"/>
        <w:spacing w:before="0" w:beforeAutospacing="0" w:after="0" w:afterAutospacing="0"/>
        <w:rPr>
          <w:rFonts w:ascii="Arial" w:hAnsi="Arial" w:cs="Arial"/>
          <w:b/>
          <w:color w:val="000000"/>
          <w:sz w:val="22"/>
          <w:szCs w:val="22"/>
        </w:rPr>
      </w:pPr>
    </w:p>
    <w:p w:rsidR="0073255E" w:rsidRPr="000E435A" w:rsidRDefault="0073255E" w:rsidP="00A90888">
      <w:pPr>
        <w:pStyle w:val="yiv1151310783msonormal"/>
        <w:shd w:val="clear" w:color="auto" w:fill="FFFFFF"/>
        <w:spacing w:before="0" w:beforeAutospacing="0" w:after="0" w:afterAutospacing="0"/>
        <w:rPr>
          <w:rFonts w:ascii="Arial" w:hAnsi="Arial" w:cs="Arial"/>
          <w:b/>
          <w:color w:val="000000"/>
          <w:sz w:val="22"/>
          <w:szCs w:val="22"/>
        </w:rPr>
      </w:pPr>
      <w:r w:rsidRPr="000E435A">
        <w:rPr>
          <w:rFonts w:ascii="Arial" w:hAnsi="Arial" w:cs="Arial"/>
          <w:b/>
          <w:color w:val="000000"/>
          <w:sz w:val="22"/>
          <w:szCs w:val="22"/>
        </w:rPr>
        <w:t>Minutes</w:t>
      </w:r>
    </w:p>
    <w:p w:rsidR="0073255E" w:rsidRPr="000E435A" w:rsidRDefault="0073255E" w:rsidP="000E435A">
      <w:pPr>
        <w:autoSpaceDE w:val="0"/>
        <w:autoSpaceDN w:val="0"/>
        <w:adjustRightInd w:val="0"/>
        <w:spacing w:after="0" w:line="240" w:lineRule="auto"/>
        <w:rPr>
          <w:rFonts w:ascii="Arial" w:hAnsi="Arial"/>
          <w:color w:val="454545"/>
        </w:rPr>
      </w:pPr>
      <w:r w:rsidRPr="000E435A">
        <w:rPr>
          <w:rFonts w:ascii="Arial" w:hAnsi="Arial"/>
          <w:color w:val="000000"/>
        </w:rPr>
        <w:t>Minutes will be taken by the cl</w:t>
      </w:r>
      <w:r w:rsidR="00AD38FF">
        <w:rPr>
          <w:rFonts w:ascii="Arial" w:hAnsi="Arial"/>
          <w:color w:val="000000"/>
        </w:rPr>
        <w:t>erk and cleared by the Officers</w:t>
      </w:r>
      <w:r w:rsidRPr="000E435A">
        <w:rPr>
          <w:rFonts w:ascii="Arial" w:hAnsi="Arial"/>
          <w:color w:val="000000"/>
        </w:rPr>
        <w:t xml:space="preserve">.  </w:t>
      </w:r>
      <w:r w:rsidRPr="000E435A">
        <w:rPr>
          <w:rFonts w:ascii="Arial" w:hAnsi="Arial"/>
        </w:rPr>
        <w:t>The draft minutes of meetings shall be circulated to members within one month of the meeting taking place where possible or at t</w:t>
      </w:r>
      <w:r>
        <w:rPr>
          <w:rFonts w:ascii="Arial" w:hAnsi="Arial"/>
        </w:rPr>
        <w:t>h</w:t>
      </w:r>
      <w:r w:rsidRPr="000E435A">
        <w:rPr>
          <w:rFonts w:ascii="Arial" w:hAnsi="Arial"/>
        </w:rPr>
        <w:t xml:space="preserve">e latest </w:t>
      </w:r>
      <w:r w:rsidRPr="000E435A">
        <w:rPr>
          <w:rFonts w:ascii="Arial" w:hAnsi="Arial"/>
          <w:color w:val="000000"/>
        </w:rPr>
        <w:t>with the next set of meeting papers</w:t>
      </w:r>
    </w:p>
    <w:p w:rsidR="0073255E" w:rsidRPr="000E435A" w:rsidRDefault="0073255E" w:rsidP="00A90888">
      <w:pPr>
        <w:pStyle w:val="yiv1151310783msonormal"/>
        <w:shd w:val="clear" w:color="auto" w:fill="FFFFFF"/>
        <w:spacing w:before="0" w:beforeAutospacing="0" w:after="0" w:afterAutospacing="0"/>
        <w:rPr>
          <w:rFonts w:ascii="Arial" w:hAnsi="Arial" w:cs="Arial"/>
          <w:color w:val="000000"/>
          <w:sz w:val="22"/>
          <w:szCs w:val="22"/>
        </w:rPr>
      </w:pPr>
    </w:p>
    <w:p w:rsidR="0073255E" w:rsidRPr="000E435A" w:rsidRDefault="0073255E" w:rsidP="00A90888">
      <w:pPr>
        <w:pStyle w:val="yiv1151310783msonormal"/>
        <w:shd w:val="clear" w:color="auto" w:fill="FFFFFF"/>
        <w:spacing w:before="0" w:beforeAutospacing="0" w:after="0" w:afterAutospacing="0"/>
        <w:rPr>
          <w:rFonts w:ascii="Arial" w:hAnsi="Arial" w:cs="Arial"/>
          <w:b/>
          <w:color w:val="454545"/>
          <w:sz w:val="22"/>
          <w:szCs w:val="22"/>
        </w:rPr>
      </w:pPr>
      <w:r w:rsidRPr="000E435A">
        <w:rPr>
          <w:rFonts w:ascii="Arial" w:hAnsi="Arial" w:cs="Arial"/>
          <w:b/>
          <w:color w:val="000000"/>
          <w:sz w:val="22"/>
          <w:szCs w:val="22"/>
        </w:rPr>
        <w:t>Availability of papers to the public</w:t>
      </w:r>
    </w:p>
    <w:p w:rsidR="0073255E" w:rsidRPr="000E435A" w:rsidRDefault="0073255E" w:rsidP="006344EB">
      <w:pPr>
        <w:autoSpaceDE w:val="0"/>
        <w:autoSpaceDN w:val="0"/>
        <w:adjustRightInd w:val="0"/>
        <w:spacing w:after="0" w:line="240" w:lineRule="auto"/>
        <w:rPr>
          <w:rFonts w:ascii="Arial" w:hAnsi="Arial"/>
        </w:rPr>
      </w:pPr>
      <w:r w:rsidRPr="000E435A">
        <w:rPr>
          <w:rFonts w:ascii="Arial" w:hAnsi="Arial"/>
        </w:rPr>
        <w:lastRenderedPageBreak/>
        <w:t>Papers for each meeting will be made available on the Lewisham Council website</w:t>
      </w:r>
    </w:p>
    <w:p w:rsidR="0073255E" w:rsidRPr="00BB4D03" w:rsidRDefault="0073255E" w:rsidP="006344EB">
      <w:pPr>
        <w:autoSpaceDE w:val="0"/>
        <w:autoSpaceDN w:val="0"/>
        <w:adjustRightInd w:val="0"/>
        <w:spacing w:after="0" w:line="240" w:lineRule="auto"/>
        <w:rPr>
          <w:rFonts w:ascii="Arial" w:hAnsi="Arial"/>
          <w:sz w:val="24"/>
          <w:szCs w:val="24"/>
        </w:rPr>
      </w:pPr>
    </w:p>
    <w:p w:rsidR="0073255E" w:rsidRPr="00BB4D03" w:rsidRDefault="0073255E" w:rsidP="006344EB">
      <w:pPr>
        <w:autoSpaceDE w:val="0"/>
        <w:autoSpaceDN w:val="0"/>
        <w:adjustRightInd w:val="0"/>
        <w:spacing w:after="0" w:line="240" w:lineRule="auto"/>
        <w:rPr>
          <w:rFonts w:ascii="Arial" w:hAnsi="Arial"/>
          <w:sz w:val="24"/>
          <w:szCs w:val="24"/>
        </w:rPr>
      </w:pPr>
    </w:p>
    <w:p w:rsidR="0073255E" w:rsidRPr="00BB4D03" w:rsidRDefault="0073255E" w:rsidP="006344EB">
      <w:pPr>
        <w:autoSpaceDE w:val="0"/>
        <w:autoSpaceDN w:val="0"/>
        <w:adjustRightInd w:val="0"/>
        <w:spacing w:after="0" w:line="240" w:lineRule="auto"/>
        <w:rPr>
          <w:rFonts w:ascii="Arial" w:hAnsi="Arial"/>
          <w:sz w:val="24"/>
          <w:szCs w:val="24"/>
        </w:rPr>
      </w:pPr>
    </w:p>
    <w:p w:rsidR="0073255E" w:rsidRPr="00BB4D03" w:rsidRDefault="0073255E" w:rsidP="006344EB">
      <w:pPr>
        <w:autoSpaceDE w:val="0"/>
        <w:autoSpaceDN w:val="0"/>
        <w:adjustRightInd w:val="0"/>
        <w:spacing w:after="0" w:line="240" w:lineRule="auto"/>
        <w:rPr>
          <w:rFonts w:ascii="Arial" w:hAnsi="Arial"/>
          <w:sz w:val="24"/>
          <w:szCs w:val="24"/>
        </w:rPr>
      </w:pPr>
    </w:p>
    <w:p w:rsidR="0073255E" w:rsidRPr="00BB4D03" w:rsidRDefault="0073255E" w:rsidP="006344EB">
      <w:pPr>
        <w:autoSpaceDE w:val="0"/>
        <w:autoSpaceDN w:val="0"/>
        <w:adjustRightInd w:val="0"/>
        <w:spacing w:after="0" w:line="240" w:lineRule="auto"/>
        <w:rPr>
          <w:rFonts w:ascii="Arial" w:hAnsi="Arial"/>
          <w:sz w:val="24"/>
          <w:szCs w:val="24"/>
        </w:rPr>
      </w:pPr>
      <w:r w:rsidRPr="00BB4D03">
        <w:rPr>
          <w:rFonts w:ascii="Arial" w:hAnsi="Arial"/>
          <w:sz w:val="24"/>
          <w:szCs w:val="24"/>
        </w:rPr>
        <w:t>........................................... (Chair)  on behalf of Lewisham SACRE</w:t>
      </w:r>
    </w:p>
    <w:p w:rsidR="0073255E" w:rsidRPr="00BB4D03" w:rsidRDefault="0073255E" w:rsidP="006344EB">
      <w:pPr>
        <w:autoSpaceDE w:val="0"/>
        <w:autoSpaceDN w:val="0"/>
        <w:adjustRightInd w:val="0"/>
        <w:spacing w:after="0" w:line="240" w:lineRule="auto"/>
        <w:rPr>
          <w:rFonts w:ascii="Arial" w:hAnsi="Arial"/>
          <w:sz w:val="24"/>
          <w:szCs w:val="24"/>
        </w:rPr>
      </w:pPr>
    </w:p>
    <w:p w:rsidR="0073255E" w:rsidRPr="00BB4D03" w:rsidRDefault="0073255E" w:rsidP="006344EB">
      <w:pPr>
        <w:autoSpaceDE w:val="0"/>
        <w:autoSpaceDN w:val="0"/>
        <w:adjustRightInd w:val="0"/>
        <w:spacing w:after="0" w:line="240" w:lineRule="auto"/>
        <w:rPr>
          <w:rFonts w:ascii="Arial" w:hAnsi="Arial"/>
          <w:sz w:val="24"/>
          <w:szCs w:val="24"/>
        </w:rPr>
      </w:pPr>
    </w:p>
    <w:p w:rsidR="0073255E" w:rsidRPr="00BB4D03" w:rsidRDefault="0073255E" w:rsidP="0016180F">
      <w:pPr>
        <w:autoSpaceDE w:val="0"/>
        <w:autoSpaceDN w:val="0"/>
        <w:adjustRightInd w:val="0"/>
        <w:spacing w:after="0" w:line="240" w:lineRule="auto"/>
        <w:rPr>
          <w:rFonts w:ascii="Arial" w:hAnsi="Arial"/>
          <w:sz w:val="24"/>
          <w:szCs w:val="24"/>
        </w:rPr>
      </w:pPr>
      <w:r w:rsidRPr="00BB4D03">
        <w:rPr>
          <w:rFonts w:ascii="Arial" w:hAnsi="Arial"/>
          <w:sz w:val="24"/>
          <w:szCs w:val="24"/>
        </w:rPr>
        <w:t>Dated: .............................</w:t>
      </w:r>
    </w:p>
    <w:p w:rsidR="0073255E" w:rsidRPr="00BB4D03" w:rsidRDefault="0073255E" w:rsidP="0016180F">
      <w:pPr>
        <w:autoSpaceDE w:val="0"/>
        <w:autoSpaceDN w:val="0"/>
        <w:adjustRightInd w:val="0"/>
        <w:spacing w:after="0" w:line="240" w:lineRule="auto"/>
        <w:rPr>
          <w:rFonts w:ascii="Arial" w:hAnsi="Arial"/>
          <w:sz w:val="24"/>
          <w:szCs w:val="24"/>
        </w:rPr>
      </w:pPr>
    </w:p>
    <w:p w:rsidR="0073255E" w:rsidRPr="00BB4D03" w:rsidRDefault="0073255E" w:rsidP="0016180F">
      <w:pPr>
        <w:autoSpaceDE w:val="0"/>
        <w:autoSpaceDN w:val="0"/>
        <w:adjustRightInd w:val="0"/>
        <w:spacing w:after="0" w:line="240" w:lineRule="auto"/>
        <w:rPr>
          <w:rFonts w:ascii="Arial" w:hAnsi="Arial"/>
          <w:sz w:val="24"/>
          <w:szCs w:val="24"/>
        </w:rPr>
      </w:pPr>
    </w:p>
    <w:p w:rsidR="0073255E" w:rsidRDefault="0073255E">
      <w:pPr>
        <w:rPr>
          <w:rFonts w:ascii="Helvetica" w:hAnsi="Helvetica" w:cs="Helvetica"/>
          <w:sz w:val="24"/>
          <w:szCs w:val="24"/>
        </w:rPr>
      </w:pPr>
    </w:p>
    <w:p w:rsidR="0073255E" w:rsidRDefault="0073255E">
      <w:pPr>
        <w:rPr>
          <w:rFonts w:ascii="Arial" w:hAnsi="Arial"/>
        </w:rPr>
      </w:pPr>
      <w:r>
        <w:rPr>
          <w:rFonts w:ascii="Arial" w:hAnsi="Arial"/>
        </w:rPr>
        <w:br w:type="page"/>
      </w:r>
    </w:p>
    <w:p w:rsidR="0073255E" w:rsidRPr="00ED3950" w:rsidRDefault="0073255E" w:rsidP="00ED3950">
      <w:pPr>
        <w:autoSpaceDE w:val="0"/>
        <w:autoSpaceDN w:val="0"/>
        <w:adjustRightInd w:val="0"/>
        <w:spacing w:after="0" w:line="240" w:lineRule="auto"/>
        <w:jc w:val="center"/>
        <w:rPr>
          <w:rFonts w:ascii="Arial" w:hAnsi="Arial"/>
        </w:rPr>
      </w:pPr>
      <w:r>
        <w:rPr>
          <w:rFonts w:ascii="Arial" w:hAnsi="Arial"/>
          <w:b/>
          <w:bCs/>
        </w:rPr>
        <w:lastRenderedPageBreak/>
        <w:t xml:space="preserve">APPENDIX  - </w:t>
      </w:r>
      <w:r w:rsidRPr="000E435A">
        <w:rPr>
          <w:rFonts w:ascii="Arial" w:hAnsi="Arial"/>
          <w:b/>
          <w:bCs/>
        </w:rPr>
        <w:t>MEMBERSHIP</w:t>
      </w:r>
    </w:p>
    <w:p w:rsidR="0073255E" w:rsidRPr="000E435A" w:rsidRDefault="0073255E" w:rsidP="00A90888">
      <w:pPr>
        <w:autoSpaceDE w:val="0"/>
        <w:autoSpaceDN w:val="0"/>
        <w:adjustRightInd w:val="0"/>
        <w:spacing w:after="0" w:line="240" w:lineRule="auto"/>
        <w:rPr>
          <w:rFonts w:ascii="Arial" w:hAnsi="Arial"/>
          <w:b/>
          <w:bCs/>
        </w:rPr>
      </w:pPr>
    </w:p>
    <w:p w:rsidR="0073255E" w:rsidRDefault="0073255E" w:rsidP="00A90888">
      <w:pPr>
        <w:autoSpaceDE w:val="0"/>
        <w:autoSpaceDN w:val="0"/>
        <w:adjustRightInd w:val="0"/>
        <w:spacing w:after="0" w:line="240" w:lineRule="auto"/>
        <w:rPr>
          <w:rFonts w:ascii="Arial" w:hAnsi="Arial"/>
          <w:b/>
          <w:bCs/>
        </w:rPr>
      </w:pPr>
    </w:p>
    <w:p w:rsidR="0073255E" w:rsidRPr="000E435A" w:rsidRDefault="0073255E" w:rsidP="00A90888">
      <w:pPr>
        <w:autoSpaceDE w:val="0"/>
        <w:autoSpaceDN w:val="0"/>
        <w:adjustRightInd w:val="0"/>
        <w:spacing w:after="0" w:line="240" w:lineRule="auto"/>
        <w:rPr>
          <w:rFonts w:ascii="Arial" w:hAnsi="Arial"/>
          <w:b/>
          <w:bCs/>
        </w:rPr>
      </w:pPr>
      <w:r w:rsidRPr="00ED3950">
        <w:rPr>
          <w:rFonts w:ascii="Arial" w:hAnsi="Arial"/>
          <w:b/>
          <w:bCs/>
          <w:sz w:val="24"/>
          <w:szCs w:val="24"/>
        </w:rPr>
        <w:t>Committee A</w:t>
      </w:r>
      <w:r w:rsidRPr="000E435A">
        <w:rPr>
          <w:rFonts w:ascii="Arial" w:hAnsi="Arial"/>
          <w:b/>
          <w:bCs/>
        </w:rPr>
        <w:t xml:space="preserve"> Other Christian denominations and other faiths and beliefs</w:t>
      </w:r>
    </w:p>
    <w:p w:rsidR="0073255E" w:rsidRPr="000E435A" w:rsidRDefault="0073255E" w:rsidP="00A90888">
      <w:pPr>
        <w:autoSpaceDE w:val="0"/>
        <w:autoSpaceDN w:val="0"/>
        <w:adjustRightInd w:val="0"/>
        <w:spacing w:after="0" w:line="240" w:lineRule="auto"/>
        <w:rPr>
          <w:rFonts w:ascii="Arial" w:hAnsi="Arial"/>
          <w:b/>
          <w:bCs/>
        </w:rPr>
      </w:pPr>
      <w:r w:rsidRPr="000E435A">
        <w:rPr>
          <w:rFonts w:ascii="Arial" w:hAnsi="Arial"/>
          <w:b/>
          <w:bCs/>
        </w:rPr>
        <w:t>represented in the LA</w:t>
      </w:r>
    </w:p>
    <w:p w:rsidR="0073255E" w:rsidRPr="000E435A" w:rsidRDefault="0073255E" w:rsidP="00A90888">
      <w:pPr>
        <w:autoSpaceDE w:val="0"/>
        <w:autoSpaceDN w:val="0"/>
        <w:adjustRightInd w:val="0"/>
        <w:spacing w:after="0" w:line="240" w:lineRule="auto"/>
        <w:rPr>
          <w:rFonts w:ascii="Arial" w:hAnsi="Arial"/>
          <w:b/>
          <w:bCs/>
        </w:rPr>
      </w:pPr>
    </w:p>
    <w:p w:rsidR="0073255E" w:rsidRPr="000E435A" w:rsidRDefault="0073255E" w:rsidP="00A90888">
      <w:pPr>
        <w:autoSpaceDE w:val="0"/>
        <w:autoSpaceDN w:val="0"/>
        <w:adjustRightInd w:val="0"/>
        <w:spacing w:after="0" w:line="240" w:lineRule="auto"/>
        <w:rPr>
          <w:rFonts w:ascii="Arial" w:hAnsi="Arial"/>
        </w:rPr>
      </w:pPr>
      <w:smartTag w:uri="urn:schemas-microsoft-com:office:smarttags" w:element="place">
        <w:smartTag w:uri="urn:schemas-microsoft-com:office:smarttags" w:element="PlaceName">
          <w:r w:rsidRPr="000E435A">
            <w:rPr>
              <w:rFonts w:ascii="Arial" w:hAnsi="Arial"/>
            </w:rPr>
            <w:t>African-Caribbean</w:t>
          </w:r>
        </w:smartTag>
        <w:r w:rsidRPr="000E435A">
          <w:rPr>
            <w:rFonts w:ascii="Arial" w:hAnsi="Arial"/>
          </w:rPr>
          <w:t xml:space="preserve"> </w:t>
        </w:r>
        <w:smartTag w:uri="urn:schemas-microsoft-com:office:smarttags" w:element="PlaceType">
          <w:r w:rsidRPr="000E435A">
            <w:rPr>
              <w:rFonts w:ascii="Arial" w:hAnsi="Arial"/>
            </w:rPr>
            <w:t>Churches</w:t>
          </w:r>
        </w:smartTag>
      </w:smartTag>
      <w:r w:rsidRPr="000E435A">
        <w:rPr>
          <w:rFonts w:ascii="Arial" w:hAnsi="Arial"/>
        </w:rPr>
        <w:t xml:space="preserve">/ Pentecostal churches </w:t>
      </w:r>
      <w:r w:rsidRPr="000E435A">
        <w:rPr>
          <w:rFonts w:ascii="Arial" w:hAnsi="Arial"/>
        </w:rPr>
        <w:tab/>
        <w:t>1 representative</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 xml:space="preserve">Baha’i </w:t>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00EE69A8">
        <w:rPr>
          <w:rFonts w:ascii="Arial" w:hAnsi="Arial"/>
        </w:rPr>
        <w:tab/>
      </w:r>
      <w:r w:rsidRPr="000E435A">
        <w:rPr>
          <w:rFonts w:ascii="Arial" w:hAnsi="Arial"/>
        </w:rPr>
        <w:t>1 representative</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 xml:space="preserve">Buddhism </w:t>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t>1 representative</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Free Churches</w:t>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t>3 representatives</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 xml:space="preserve">Hinduism </w:t>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t>1 representative</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Humanism</w:t>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t>1 representative</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 xml:space="preserve">Islam </w:t>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t>2 representatives</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 xml:space="preserve">Judaism </w:t>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t>1 representative</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 xml:space="preserve">Roman Catholicism </w:t>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t>1 representative</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 xml:space="preserve">Sikhism </w:t>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t>1 representative</w:t>
      </w:r>
    </w:p>
    <w:p w:rsidR="0073255E" w:rsidRPr="000E435A" w:rsidRDefault="0073255E" w:rsidP="00A90888">
      <w:pPr>
        <w:autoSpaceDE w:val="0"/>
        <w:autoSpaceDN w:val="0"/>
        <w:adjustRightInd w:val="0"/>
        <w:spacing w:after="0" w:line="240" w:lineRule="auto"/>
        <w:rPr>
          <w:rFonts w:ascii="Arial" w:hAnsi="Arial"/>
        </w:rPr>
      </w:pPr>
    </w:p>
    <w:p w:rsidR="0073255E" w:rsidRPr="000E435A" w:rsidRDefault="0073255E" w:rsidP="00A90888">
      <w:pPr>
        <w:autoSpaceDE w:val="0"/>
        <w:autoSpaceDN w:val="0"/>
        <w:adjustRightInd w:val="0"/>
        <w:spacing w:after="0" w:line="240" w:lineRule="auto"/>
        <w:rPr>
          <w:rFonts w:ascii="Arial" w:hAnsi="Arial"/>
          <w:b/>
          <w:bCs/>
        </w:rPr>
      </w:pPr>
      <w:r w:rsidRPr="00ED3950">
        <w:rPr>
          <w:rFonts w:ascii="Arial" w:hAnsi="Arial"/>
          <w:b/>
          <w:bCs/>
          <w:sz w:val="24"/>
          <w:szCs w:val="24"/>
        </w:rPr>
        <w:t>Committee B</w:t>
      </w:r>
      <w:r w:rsidRPr="000E435A">
        <w:rPr>
          <w:rFonts w:ascii="Arial" w:hAnsi="Arial"/>
          <w:b/>
          <w:bCs/>
        </w:rPr>
        <w:t xml:space="preserve"> The Church of England</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 xml:space="preserve">Southwark Diocese </w:t>
      </w:r>
      <w:r w:rsidR="00AD38FF">
        <w:rPr>
          <w:rFonts w:ascii="Arial" w:hAnsi="Arial"/>
        </w:rPr>
        <w:tab/>
      </w:r>
      <w:r w:rsidR="00AD38FF">
        <w:rPr>
          <w:rFonts w:ascii="Arial" w:hAnsi="Arial"/>
        </w:rPr>
        <w:tab/>
      </w:r>
      <w:r w:rsidR="00AD38FF">
        <w:rPr>
          <w:rFonts w:ascii="Arial" w:hAnsi="Arial"/>
        </w:rPr>
        <w:tab/>
      </w:r>
      <w:r w:rsidR="00AD38FF">
        <w:rPr>
          <w:rFonts w:ascii="Arial" w:hAnsi="Arial"/>
        </w:rPr>
        <w:tab/>
      </w:r>
      <w:r w:rsidR="00AD38FF">
        <w:rPr>
          <w:rFonts w:ascii="Arial" w:hAnsi="Arial"/>
        </w:rPr>
        <w:tab/>
      </w:r>
      <w:r w:rsidR="00AD38FF">
        <w:rPr>
          <w:rFonts w:ascii="Arial" w:hAnsi="Arial"/>
        </w:rPr>
        <w:tab/>
      </w:r>
      <w:r w:rsidRPr="000E435A">
        <w:rPr>
          <w:rFonts w:ascii="Arial" w:hAnsi="Arial"/>
        </w:rPr>
        <w:t>5 representatives</w:t>
      </w:r>
    </w:p>
    <w:p w:rsidR="0073255E" w:rsidRPr="000E435A" w:rsidRDefault="0073255E" w:rsidP="00A90888">
      <w:pPr>
        <w:autoSpaceDE w:val="0"/>
        <w:autoSpaceDN w:val="0"/>
        <w:adjustRightInd w:val="0"/>
        <w:spacing w:after="0" w:line="240" w:lineRule="auto"/>
        <w:rPr>
          <w:rFonts w:ascii="Arial" w:hAnsi="Arial"/>
        </w:rPr>
      </w:pPr>
    </w:p>
    <w:p w:rsidR="0073255E" w:rsidRPr="000E435A" w:rsidRDefault="0073255E" w:rsidP="00A90888">
      <w:pPr>
        <w:autoSpaceDE w:val="0"/>
        <w:autoSpaceDN w:val="0"/>
        <w:adjustRightInd w:val="0"/>
        <w:spacing w:after="0" w:line="240" w:lineRule="auto"/>
        <w:rPr>
          <w:rFonts w:ascii="Arial" w:hAnsi="Arial"/>
          <w:b/>
          <w:bCs/>
        </w:rPr>
      </w:pPr>
      <w:r w:rsidRPr="00ED3950">
        <w:rPr>
          <w:rFonts w:ascii="Arial" w:hAnsi="Arial"/>
          <w:b/>
          <w:bCs/>
          <w:sz w:val="24"/>
          <w:szCs w:val="24"/>
        </w:rPr>
        <w:t>Committee C</w:t>
      </w:r>
      <w:r w:rsidRPr="000E435A">
        <w:rPr>
          <w:rFonts w:ascii="Arial" w:hAnsi="Arial"/>
          <w:b/>
          <w:bCs/>
        </w:rPr>
        <w:t xml:space="preserve"> Teachers’ Professional Associations</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ATL</w:t>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t>1 representative</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 xml:space="preserve">NASUWT </w:t>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t>1 representative</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 xml:space="preserve">NUT </w:t>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t>2 representatives</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Lewisham Heads and Deputies</w:t>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t>1 representative</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Turnham school</w:t>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t>1 representative</w:t>
      </w:r>
    </w:p>
    <w:p w:rsidR="0073255E" w:rsidRPr="000E435A" w:rsidRDefault="0073255E" w:rsidP="00A90888">
      <w:pPr>
        <w:autoSpaceDE w:val="0"/>
        <w:autoSpaceDN w:val="0"/>
        <w:adjustRightInd w:val="0"/>
        <w:spacing w:after="0" w:line="240" w:lineRule="auto"/>
        <w:rPr>
          <w:rFonts w:ascii="Arial" w:hAnsi="Arial"/>
        </w:rPr>
      </w:pPr>
    </w:p>
    <w:p w:rsidR="0073255E" w:rsidRPr="000E435A" w:rsidRDefault="0073255E" w:rsidP="00A90888">
      <w:pPr>
        <w:autoSpaceDE w:val="0"/>
        <w:autoSpaceDN w:val="0"/>
        <w:adjustRightInd w:val="0"/>
        <w:spacing w:after="0" w:line="240" w:lineRule="auto"/>
        <w:rPr>
          <w:rFonts w:ascii="Arial" w:hAnsi="Arial"/>
          <w:b/>
          <w:bCs/>
        </w:rPr>
      </w:pPr>
      <w:r w:rsidRPr="00ED3950">
        <w:rPr>
          <w:rFonts w:ascii="Arial" w:hAnsi="Arial"/>
          <w:b/>
          <w:bCs/>
          <w:sz w:val="24"/>
          <w:szCs w:val="24"/>
        </w:rPr>
        <w:t>Committee D</w:t>
      </w:r>
      <w:r w:rsidRPr="000E435A">
        <w:rPr>
          <w:rFonts w:ascii="Arial" w:hAnsi="Arial"/>
          <w:b/>
          <w:bCs/>
        </w:rPr>
        <w:t xml:space="preserve"> The Local Authority</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 xml:space="preserve">Elected Members </w:t>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t>3 representatives</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Representative of the Executive Director</w:t>
      </w:r>
      <w:r w:rsidRPr="000E435A">
        <w:rPr>
          <w:rFonts w:ascii="Arial" w:hAnsi="Arial"/>
        </w:rPr>
        <w:tab/>
      </w:r>
      <w:r w:rsidRPr="000E435A">
        <w:rPr>
          <w:rFonts w:ascii="Arial" w:hAnsi="Arial"/>
        </w:rPr>
        <w:tab/>
      </w:r>
      <w:r w:rsidRPr="000E435A">
        <w:rPr>
          <w:rFonts w:ascii="Arial" w:hAnsi="Arial"/>
        </w:rPr>
        <w:tab/>
        <w:t>1 representative</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Secondary school Governors</w:t>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Pr>
          <w:rFonts w:ascii="Arial" w:hAnsi="Arial"/>
        </w:rPr>
        <w:tab/>
      </w:r>
      <w:r w:rsidRPr="000E435A">
        <w:rPr>
          <w:rFonts w:ascii="Arial" w:hAnsi="Arial"/>
        </w:rPr>
        <w:t>1 representative</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Primary school Governors</w:t>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t>1 representative</w:t>
      </w:r>
    </w:p>
    <w:p w:rsidR="0073255E" w:rsidRPr="000E435A" w:rsidRDefault="0073255E" w:rsidP="00A90888">
      <w:pPr>
        <w:autoSpaceDE w:val="0"/>
        <w:autoSpaceDN w:val="0"/>
        <w:adjustRightInd w:val="0"/>
        <w:spacing w:after="0" w:line="240" w:lineRule="auto"/>
        <w:rPr>
          <w:rFonts w:ascii="Arial" w:hAnsi="Arial"/>
        </w:rPr>
      </w:pP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Also</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Clerk to the SACRE</w:t>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t>(non-voting)</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 xml:space="preserve">RE Adviser to SACRE </w:t>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t>(non-voting)</w:t>
      </w:r>
    </w:p>
    <w:p w:rsidR="0073255E" w:rsidRPr="000E435A" w:rsidRDefault="0073255E" w:rsidP="00A90888">
      <w:pPr>
        <w:autoSpaceDE w:val="0"/>
        <w:autoSpaceDN w:val="0"/>
        <w:adjustRightInd w:val="0"/>
        <w:spacing w:after="0" w:line="240" w:lineRule="auto"/>
        <w:rPr>
          <w:rFonts w:ascii="Arial" w:hAnsi="Arial"/>
        </w:rPr>
      </w:pPr>
      <w:r w:rsidRPr="000E435A">
        <w:rPr>
          <w:rFonts w:ascii="Arial" w:hAnsi="Arial"/>
        </w:rPr>
        <w:t xml:space="preserve">Co-optees </w:t>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r>
      <w:r w:rsidRPr="000E435A">
        <w:rPr>
          <w:rFonts w:ascii="Arial" w:hAnsi="Arial"/>
        </w:rPr>
        <w:tab/>
        <w:t>(non-voting)</w:t>
      </w:r>
    </w:p>
    <w:p w:rsidR="0073255E" w:rsidRPr="000E435A" w:rsidRDefault="0073255E" w:rsidP="0016180F">
      <w:pPr>
        <w:autoSpaceDE w:val="0"/>
        <w:autoSpaceDN w:val="0"/>
        <w:adjustRightInd w:val="0"/>
        <w:spacing w:after="0" w:line="240" w:lineRule="auto"/>
        <w:rPr>
          <w:rFonts w:ascii="Arial" w:hAnsi="Arial"/>
        </w:rPr>
      </w:pPr>
    </w:p>
    <w:sectPr w:rsidR="0073255E" w:rsidRPr="000E435A" w:rsidSect="0008231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066" w:rsidRDefault="00C91066" w:rsidP="0016180F">
      <w:pPr>
        <w:spacing w:after="0" w:line="240" w:lineRule="auto"/>
      </w:pPr>
      <w:r>
        <w:separator/>
      </w:r>
    </w:p>
  </w:endnote>
  <w:endnote w:type="continuationSeparator" w:id="0">
    <w:p w:rsidR="00C91066" w:rsidRDefault="00C91066" w:rsidP="0016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5E" w:rsidRDefault="00EE69A8">
    <w:pPr>
      <w:pStyle w:val="Footer"/>
      <w:jc w:val="center"/>
    </w:pPr>
    <w:r>
      <w:fldChar w:fldCharType="begin"/>
    </w:r>
    <w:r>
      <w:instrText xml:space="preserve"> PAGE   \* MERGEFORMAT </w:instrText>
    </w:r>
    <w:r>
      <w:fldChar w:fldCharType="separate"/>
    </w:r>
    <w:r w:rsidR="0057054B">
      <w:rPr>
        <w:noProof/>
      </w:rPr>
      <w:t>2</w:t>
    </w:r>
    <w:r>
      <w:rPr>
        <w:noProof/>
      </w:rPr>
      <w:fldChar w:fldCharType="end"/>
    </w:r>
  </w:p>
  <w:p w:rsidR="0073255E" w:rsidRDefault="00732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066" w:rsidRDefault="00C91066" w:rsidP="0016180F">
      <w:pPr>
        <w:spacing w:after="0" w:line="240" w:lineRule="auto"/>
      </w:pPr>
      <w:r>
        <w:separator/>
      </w:r>
    </w:p>
  </w:footnote>
  <w:footnote w:type="continuationSeparator" w:id="0">
    <w:p w:rsidR="00C91066" w:rsidRDefault="00C91066" w:rsidP="00161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5E" w:rsidRDefault="0073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7D9"/>
    <w:multiLevelType w:val="hybridMultilevel"/>
    <w:tmpl w:val="7F78AF6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63C4226A"/>
    <w:multiLevelType w:val="hybridMultilevel"/>
    <w:tmpl w:val="2A347214"/>
    <w:lvl w:ilvl="0" w:tplc="F878B292">
      <w:start w:val="1"/>
      <w:numFmt w:val="lowerLetter"/>
      <w:lvlText w:val="(%1)"/>
      <w:lvlJc w:val="left"/>
      <w:pPr>
        <w:ind w:left="1800" w:hanging="360"/>
      </w:pPr>
      <w:rPr>
        <w:rFonts w:cs="Times New Roman" w:hint="default"/>
        <w:sz w:val="24"/>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 w15:restartNumberingAfterBreak="0">
    <w:nsid w:val="694E1289"/>
    <w:multiLevelType w:val="hybridMultilevel"/>
    <w:tmpl w:val="E84C3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EB"/>
    <w:rsid w:val="00082319"/>
    <w:rsid w:val="000E435A"/>
    <w:rsid w:val="00111A09"/>
    <w:rsid w:val="0016180F"/>
    <w:rsid w:val="00190E83"/>
    <w:rsid w:val="00251553"/>
    <w:rsid w:val="00291ED5"/>
    <w:rsid w:val="002B2045"/>
    <w:rsid w:val="0033029A"/>
    <w:rsid w:val="0052335D"/>
    <w:rsid w:val="0057054B"/>
    <w:rsid w:val="005A1568"/>
    <w:rsid w:val="006344EB"/>
    <w:rsid w:val="006678A2"/>
    <w:rsid w:val="00677534"/>
    <w:rsid w:val="006B7594"/>
    <w:rsid w:val="006D2146"/>
    <w:rsid w:val="0073255E"/>
    <w:rsid w:val="008021F1"/>
    <w:rsid w:val="0082751F"/>
    <w:rsid w:val="00866A59"/>
    <w:rsid w:val="0095738E"/>
    <w:rsid w:val="00964982"/>
    <w:rsid w:val="009A5799"/>
    <w:rsid w:val="00A90888"/>
    <w:rsid w:val="00AD38FF"/>
    <w:rsid w:val="00BB4D03"/>
    <w:rsid w:val="00BF125E"/>
    <w:rsid w:val="00C91066"/>
    <w:rsid w:val="00DD7B06"/>
    <w:rsid w:val="00ED3950"/>
    <w:rsid w:val="00EE69A8"/>
    <w:rsid w:val="00F93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15:docId w15:val="{C6485AF4-9D28-4CE0-ADA0-4A1EBBF5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31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618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6180F"/>
    <w:rPr>
      <w:rFonts w:cs="Times New Roman"/>
    </w:rPr>
  </w:style>
  <w:style w:type="paragraph" w:styleId="Footer">
    <w:name w:val="footer"/>
    <w:basedOn w:val="Normal"/>
    <w:link w:val="FooterChar"/>
    <w:uiPriority w:val="99"/>
    <w:rsid w:val="0016180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6180F"/>
    <w:rPr>
      <w:rFonts w:cs="Times New Roman"/>
    </w:rPr>
  </w:style>
  <w:style w:type="paragraph" w:customStyle="1" w:styleId="yiv1151310783msonormal">
    <w:name w:val="yiv1151310783msonormal"/>
    <w:basedOn w:val="Normal"/>
    <w:uiPriority w:val="99"/>
    <w:rsid w:val="00A908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uiPriority w:val="99"/>
    <w:rsid w:val="00A90888"/>
    <w:rPr>
      <w:rFonts w:cs="Times New Roman"/>
    </w:rPr>
  </w:style>
  <w:style w:type="paragraph" w:styleId="ListParagraph">
    <w:name w:val="List Paragraph"/>
    <w:basedOn w:val="Normal"/>
    <w:uiPriority w:val="99"/>
    <w:qFormat/>
    <w:rsid w:val="009A5799"/>
    <w:pPr>
      <w:ind w:left="720"/>
      <w:contextualSpacing/>
    </w:pPr>
  </w:style>
  <w:style w:type="paragraph" w:styleId="BalloonText">
    <w:name w:val="Balloon Text"/>
    <w:basedOn w:val="Normal"/>
    <w:link w:val="BalloonTextChar"/>
    <w:uiPriority w:val="99"/>
    <w:semiHidden/>
    <w:unhideWhenUsed/>
    <w:rsid w:val="0080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F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493434">
      <w:marLeft w:val="0"/>
      <w:marRight w:val="0"/>
      <w:marTop w:val="0"/>
      <w:marBottom w:val="0"/>
      <w:divBdr>
        <w:top w:val="none" w:sz="0" w:space="0" w:color="auto"/>
        <w:left w:val="none" w:sz="0" w:space="0" w:color="auto"/>
        <w:bottom w:val="none" w:sz="0" w:space="0" w:color="auto"/>
        <w:right w:val="none" w:sz="0" w:space="0" w:color="auto"/>
      </w:divBdr>
    </w:div>
    <w:div w:id="1621493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BL Document" ma:contentTypeID="0x010100ACC6958D13AA7C4BAEDB1389080A0C5F006D0D83106FFEB84190190AA6BFE11AB9" ma:contentTypeVersion="33" ma:contentTypeDescription="Base content type for all documents stored on the Lewisham website" ma:contentTypeScope="" ma:versionID="59a32e89ce7bbf2542b4556196af6245">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fdda5f6-c181-4cb8-b7eb-3bb15bb8ffbe" ContentTypeId="0x010100ACC6958D13AA7C4BAEDB1389080A0C5F" PreviousValue="false"/>
</file>

<file path=customXml/itemProps1.xml><?xml version="1.0" encoding="utf-8"?>
<ds:datastoreItem xmlns:ds="http://schemas.openxmlformats.org/officeDocument/2006/customXml" ds:itemID="{F79240A0-86FA-46D8-AD93-54EE9658AE9A}">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cc05cdce-546c-4fcf-ac41-9c7534938d64"/>
    <ds:schemaRef ds:uri="http://schemas.microsoft.com/office/2006/documentManagement/types"/>
    <ds:schemaRef ds:uri="http://www.w3.org/XML/1998/namespace"/>
    <ds:schemaRef ds:uri="http://purl.org/dc/dcmitype/"/>
    <ds:schemaRef ds:uri="http://purl.org/dc/terms/"/>
    <ds:schemaRef ds:uri="http://schemas.microsoft.com/sharepoint/v3"/>
  </ds:schemaRefs>
</ds:datastoreItem>
</file>

<file path=customXml/itemProps2.xml><?xml version="1.0" encoding="utf-8"?>
<ds:datastoreItem xmlns:ds="http://schemas.openxmlformats.org/officeDocument/2006/customXml" ds:itemID="{335F8B60-9DEC-460B-81B2-C94B97CC150B}">
  <ds:schemaRefs>
    <ds:schemaRef ds:uri="http://schemas.microsoft.com/sharepoint/v3/contenttype/forms"/>
  </ds:schemaRefs>
</ds:datastoreItem>
</file>

<file path=customXml/itemProps3.xml><?xml version="1.0" encoding="utf-8"?>
<ds:datastoreItem xmlns:ds="http://schemas.openxmlformats.org/officeDocument/2006/customXml" ds:itemID="{7577FC8C-E948-49E8-8CFC-BFC4C91A4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56203-074D-42B0-98EA-2312D2C7413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F82EAF37</Template>
  <TotalTime>0</TotalTime>
  <Pages>6</Pages>
  <Words>1369</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Lewisham Standing Advisory </vt:lpstr>
    </vt:vector>
  </TitlesOfParts>
  <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Lewisham Standing Advisory</dc:title>
  <dc:creator>London Borough of Lewisham</dc:creator>
  <cp:lastModifiedBy>O'Brien, Simon</cp:lastModifiedBy>
  <cp:revision>2</cp:revision>
  <dcterms:created xsi:type="dcterms:W3CDTF">2019-01-23T09:14:00Z</dcterms:created>
  <dcterms:modified xsi:type="dcterms:W3CDTF">2019-01-23T09:14:00Z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0x010100ACC6958D13AA7C4BAEDB1389080A0C5F006D0D83106FFEB84190190AA6BFE11AB9</vt:lpwstr>
  </property>
</Properties>
</file>