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92C" w:rsidRPr="006F73D2" w:rsidRDefault="00BD792C" w:rsidP="00BD792C">
      <w:pPr>
        <w:autoSpaceDE w:val="0"/>
        <w:autoSpaceDN w:val="0"/>
        <w:adjustRightInd w:val="0"/>
      </w:pPr>
      <w:bookmarkStart w:id="0" w:name="_GoBack"/>
      <w:bookmarkEnd w:id="0"/>
    </w:p>
    <w:p w:rsidR="00BD792C" w:rsidRPr="00246C50" w:rsidRDefault="00246C50" w:rsidP="00BD792C">
      <w:pPr>
        <w:autoSpaceDE w:val="0"/>
        <w:autoSpaceDN w:val="0"/>
        <w:adjustRightInd w:val="0"/>
        <w:spacing w:line="360" w:lineRule="auto"/>
        <w:rPr>
          <w:rFonts w:ascii="Arial" w:hAnsi="Arial"/>
          <w:b/>
          <w:color w:val="4472C4" w:themeColor="accent1"/>
          <w:sz w:val="36"/>
          <w:szCs w:val="36"/>
        </w:rPr>
      </w:pPr>
      <w:r w:rsidRPr="00246C50">
        <w:rPr>
          <w:rFonts w:ascii="Calibri" w:hAnsi="Calibri"/>
          <w:b/>
          <w:noProof/>
          <w:color w:val="4472C4" w:themeColor="accent1"/>
          <w:sz w:val="36"/>
          <w:szCs w:val="36"/>
          <w:lang w:eastAsia="en-GB"/>
        </w:rPr>
        <w:drawing>
          <wp:anchor distT="0" distB="0" distL="0" distR="0" simplePos="0" relativeHeight="251661824" behindDoc="0" locked="0" layoutInCell="1" allowOverlap="1">
            <wp:simplePos x="0" y="0"/>
            <wp:positionH relativeFrom="page">
              <wp:posOffset>5270500</wp:posOffset>
            </wp:positionH>
            <wp:positionV relativeFrom="page">
              <wp:posOffset>1638300</wp:posOffset>
            </wp:positionV>
            <wp:extent cx="4863465" cy="4919345"/>
            <wp:effectExtent l="0" t="0" r="0" b="0"/>
            <wp:wrapSquare wrapText="bothSides"/>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2">
                      <a:extLst>
                        <a:ext uri="{28A0092B-C50C-407E-A947-70E740481C1C}">
                          <a14:useLocalDpi xmlns:a14="http://schemas.microsoft.com/office/drawing/2010/main" val="0"/>
                        </a:ext>
                      </a:extLst>
                    </a:blip>
                    <a:srcRect l="46808"/>
                    <a:stretch>
                      <a:fillRect/>
                    </a:stretch>
                  </pic:blipFill>
                  <pic:spPr bwMode="auto">
                    <a:xfrm>
                      <a:off x="0" y="0"/>
                      <a:ext cx="4863465" cy="4919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92C" w:rsidRPr="00246C50" w:rsidRDefault="00BD792C" w:rsidP="00BD792C">
      <w:pPr>
        <w:autoSpaceDE w:val="0"/>
        <w:autoSpaceDN w:val="0"/>
        <w:adjustRightInd w:val="0"/>
        <w:spacing w:line="360" w:lineRule="auto"/>
        <w:rPr>
          <w:rFonts w:ascii="Arial" w:hAnsi="Arial"/>
          <w:b/>
          <w:color w:val="4472C4" w:themeColor="accent1"/>
          <w:sz w:val="36"/>
          <w:szCs w:val="36"/>
        </w:rPr>
      </w:pPr>
      <w:r w:rsidRPr="00246C50">
        <w:rPr>
          <w:rFonts w:ascii="Arial" w:hAnsi="Arial"/>
          <w:b/>
          <w:color w:val="4472C4" w:themeColor="accent1"/>
          <w:sz w:val="36"/>
          <w:szCs w:val="36"/>
        </w:rPr>
        <w:t>Background</w:t>
      </w:r>
    </w:p>
    <w:p w:rsidR="00BD792C" w:rsidRPr="00246C50" w:rsidRDefault="00BD792C" w:rsidP="00BD792C">
      <w:pPr>
        <w:autoSpaceDE w:val="0"/>
        <w:autoSpaceDN w:val="0"/>
        <w:adjustRightInd w:val="0"/>
        <w:spacing w:line="360" w:lineRule="auto"/>
        <w:rPr>
          <w:rFonts w:ascii="Arial" w:hAnsi="Arial"/>
          <w:b/>
          <w:color w:val="4472C4" w:themeColor="accent1"/>
          <w:sz w:val="36"/>
          <w:szCs w:val="36"/>
        </w:rPr>
      </w:pPr>
      <w:r w:rsidRPr="00246C50">
        <w:rPr>
          <w:rFonts w:ascii="Arial" w:hAnsi="Arial"/>
          <w:b/>
          <w:color w:val="4472C4" w:themeColor="accent1"/>
          <w:sz w:val="36"/>
          <w:szCs w:val="36"/>
        </w:rPr>
        <w:t>Introduction</w:t>
      </w:r>
    </w:p>
    <w:p w:rsidR="00BD792C" w:rsidRPr="00246C50" w:rsidRDefault="00BD792C" w:rsidP="00BD792C">
      <w:pPr>
        <w:autoSpaceDE w:val="0"/>
        <w:autoSpaceDN w:val="0"/>
        <w:adjustRightInd w:val="0"/>
        <w:spacing w:line="360" w:lineRule="auto"/>
        <w:rPr>
          <w:rFonts w:ascii="Arial" w:hAnsi="Arial"/>
          <w:b/>
          <w:color w:val="4472C4" w:themeColor="accent1"/>
          <w:sz w:val="36"/>
          <w:szCs w:val="36"/>
        </w:rPr>
      </w:pPr>
      <w:r w:rsidRPr="00246C50">
        <w:rPr>
          <w:rFonts w:ascii="Arial" w:hAnsi="Arial"/>
          <w:b/>
          <w:color w:val="4472C4" w:themeColor="accent1"/>
          <w:sz w:val="36"/>
          <w:szCs w:val="36"/>
        </w:rPr>
        <w:t>The Five Areas of Development</w:t>
      </w:r>
    </w:p>
    <w:p w:rsidR="00BD792C" w:rsidRPr="00246C50" w:rsidRDefault="00BD792C" w:rsidP="00BD792C">
      <w:pPr>
        <w:autoSpaceDE w:val="0"/>
        <w:autoSpaceDN w:val="0"/>
        <w:adjustRightInd w:val="0"/>
        <w:spacing w:line="360" w:lineRule="auto"/>
        <w:rPr>
          <w:rFonts w:ascii="Arial" w:hAnsi="Arial"/>
          <w:b/>
          <w:color w:val="4472C4" w:themeColor="accent1"/>
          <w:sz w:val="36"/>
          <w:szCs w:val="36"/>
        </w:rPr>
      </w:pPr>
      <w:r w:rsidRPr="00246C50">
        <w:rPr>
          <w:rFonts w:ascii="Arial" w:hAnsi="Arial"/>
          <w:b/>
          <w:color w:val="4472C4" w:themeColor="accent1"/>
          <w:sz w:val="36"/>
          <w:szCs w:val="36"/>
        </w:rPr>
        <w:t>Festivals</w:t>
      </w:r>
    </w:p>
    <w:p w:rsidR="00BD792C" w:rsidRPr="00246C50" w:rsidRDefault="00BD792C" w:rsidP="00BD792C">
      <w:pPr>
        <w:autoSpaceDE w:val="0"/>
        <w:autoSpaceDN w:val="0"/>
        <w:adjustRightInd w:val="0"/>
        <w:spacing w:line="360" w:lineRule="auto"/>
        <w:rPr>
          <w:rFonts w:ascii="Arial" w:hAnsi="Arial"/>
          <w:b/>
          <w:color w:val="4472C4" w:themeColor="accent1"/>
          <w:sz w:val="36"/>
          <w:szCs w:val="36"/>
        </w:rPr>
      </w:pPr>
      <w:r w:rsidRPr="00246C50">
        <w:rPr>
          <w:rFonts w:ascii="Arial" w:hAnsi="Arial"/>
          <w:b/>
          <w:color w:val="4472C4" w:themeColor="accent1"/>
          <w:sz w:val="36"/>
          <w:szCs w:val="36"/>
        </w:rPr>
        <w:t>Self and Others</w:t>
      </w:r>
    </w:p>
    <w:p w:rsidR="00BD792C" w:rsidRPr="00246C50" w:rsidRDefault="00BD792C" w:rsidP="00BD792C">
      <w:pPr>
        <w:autoSpaceDE w:val="0"/>
        <w:autoSpaceDN w:val="0"/>
        <w:adjustRightInd w:val="0"/>
        <w:spacing w:line="360" w:lineRule="auto"/>
        <w:rPr>
          <w:rFonts w:ascii="Arial" w:hAnsi="Arial"/>
          <w:b/>
          <w:color w:val="4472C4" w:themeColor="accent1"/>
          <w:sz w:val="36"/>
          <w:szCs w:val="36"/>
        </w:rPr>
      </w:pPr>
      <w:r w:rsidRPr="00246C50">
        <w:rPr>
          <w:rFonts w:ascii="Arial" w:hAnsi="Arial"/>
          <w:b/>
          <w:color w:val="4472C4" w:themeColor="accent1"/>
          <w:sz w:val="36"/>
          <w:szCs w:val="36"/>
        </w:rPr>
        <w:t>Symbolism and Rituals</w:t>
      </w:r>
    </w:p>
    <w:p w:rsidR="00BD792C" w:rsidRPr="00246C50" w:rsidRDefault="00BD792C" w:rsidP="00BD792C">
      <w:pPr>
        <w:autoSpaceDE w:val="0"/>
        <w:autoSpaceDN w:val="0"/>
        <w:adjustRightInd w:val="0"/>
        <w:spacing w:line="360" w:lineRule="auto"/>
        <w:rPr>
          <w:rFonts w:ascii="Arial" w:hAnsi="Arial"/>
          <w:b/>
          <w:color w:val="4472C4" w:themeColor="accent1"/>
          <w:sz w:val="36"/>
          <w:szCs w:val="36"/>
        </w:rPr>
      </w:pPr>
      <w:r w:rsidRPr="00246C50">
        <w:rPr>
          <w:rFonts w:ascii="Arial" w:hAnsi="Arial"/>
          <w:b/>
          <w:color w:val="4472C4" w:themeColor="accent1"/>
          <w:sz w:val="36"/>
          <w:szCs w:val="36"/>
        </w:rPr>
        <w:t>Living Things</w:t>
      </w:r>
    </w:p>
    <w:p w:rsidR="00BD792C" w:rsidRPr="00246C50" w:rsidRDefault="00BD792C" w:rsidP="00BD792C">
      <w:pPr>
        <w:autoSpaceDE w:val="0"/>
        <w:autoSpaceDN w:val="0"/>
        <w:adjustRightInd w:val="0"/>
        <w:spacing w:line="360" w:lineRule="auto"/>
        <w:rPr>
          <w:rFonts w:ascii="Arial" w:hAnsi="Arial"/>
          <w:b/>
          <w:color w:val="4472C4" w:themeColor="accent1"/>
          <w:sz w:val="36"/>
          <w:szCs w:val="36"/>
        </w:rPr>
      </w:pPr>
      <w:r w:rsidRPr="00246C50">
        <w:rPr>
          <w:rFonts w:ascii="Arial" w:hAnsi="Arial"/>
          <w:b/>
          <w:color w:val="4472C4" w:themeColor="accent1"/>
          <w:sz w:val="36"/>
          <w:szCs w:val="36"/>
        </w:rPr>
        <w:t>Right and Wrong, Fairness and Justice</w:t>
      </w:r>
    </w:p>
    <w:p w:rsidR="00222412" w:rsidRPr="00246C50" w:rsidRDefault="00BD792C" w:rsidP="00504E04">
      <w:pPr>
        <w:autoSpaceDE w:val="0"/>
        <w:autoSpaceDN w:val="0"/>
        <w:adjustRightInd w:val="0"/>
        <w:spacing w:line="360" w:lineRule="auto"/>
        <w:rPr>
          <w:rFonts w:ascii="Calibri" w:hAnsi="Calibri"/>
          <w:b/>
          <w:color w:val="4472C4" w:themeColor="accent1"/>
          <w:sz w:val="36"/>
          <w:szCs w:val="36"/>
        </w:rPr>
      </w:pPr>
      <w:r w:rsidRPr="00246C50">
        <w:rPr>
          <w:rFonts w:ascii="Arial" w:hAnsi="Arial"/>
          <w:b/>
          <w:color w:val="4472C4" w:themeColor="accent1"/>
          <w:sz w:val="36"/>
          <w:szCs w:val="36"/>
        </w:rPr>
        <w:t>Appendix</w:t>
      </w:r>
    </w:p>
    <w:p w:rsidR="00222412" w:rsidRPr="006F73D2" w:rsidRDefault="00504E04" w:rsidP="00A14922">
      <w:pPr>
        <w:pStyle w:val="Heading2"/>
        <w:ind w:right="113"/>
        <w:jc w:val="left"/>
        <w:rPr>
          <w:rFonts w:eastAsia="Arial Unicode MS" w:cs="Arial"/>
          <w:sz w:val="36"/>
          <w:szCs w:val="36"/>
          <w:lang w:val="en-GB"/>
        </w:rPr>
      </w:pPr>
      <w:r w:rsidRPr="006F73D2">
        <w:rPr>
          <w:rFonts w:cs="Arial"/>
          <w:sz w:val="36"/>
          <w:szCs w:val="36"/>
          <w:lang w:val="en-GB"/>
        </w:rPr>
        <w:br w:type="page"/>
      </w:r>
      <w:r w:rsidR="00A14922" w:rsidRPr="006F73D2">
        <w:rPr>
          <w:rFonts w:cs="Arial"/>
          <w:sz w:val="36"/>
          <w:szCs w:val="36"/>
          <w:lang w:val="en-GB"/>
        </w:rPr>
        <w:lastRenderedPageBreak/>
        <w:t xml:space="preserve">Background </w:t>
      </w:r>
    </w:p>
    <w:p w:rsidR="00222412" w:rsidRPr="006F73D2" w:rsidRDefault="00222412">
      <w:pPr>
        <w:rPr>
          <w:rFonts w:ascii="Arial" w:hAnsi="Arial" w:cs="Arial"/>
        </w:rPr>
      </w:pPr>
    </w:p>
    <w:p w:rsidR="006768B7" w:rsidRPr="006F73D2" w:rsidRDefault="00222412">
      <w:pPr>
        <w:rPr>
          <w:rFonts w:ascii="Arial" w:hAnsi="Arial" w:cs="Arial"/>
          <w:sz w:val="22"/>
          <w:szCs w:val="22"/>
        </w:rPr>
      </w:pPr>
      <w:r w:rsidRPr="006F73D2">
        <w:rPr>
          <w:rFonts w:ascii="Arial" w:hAnsi="Arial" w:cs="Arial"/>
          <w:sz w:val="22"/>
          <w:szCs w:val="22"/>
        </w:rPr>
        <w:t xml:space="preserve">The </w:t>
      </w:r>
      <w:r w:rsidR="00ED73EE" w:rsidRPr="006F73D2">
        <w:rPr>
          <w:rFonts w:ascii="Arial" w:hAnsi="Arial" w:cs="Arial"/>
          <w:sz w:val="22"/>
          <w:szCs w:val="22"/>
        </w:rPr>
        <w:t xml:space="preserve">Early Years </w:t>
      </w:r>
      <w:r w:rsidRPr="006F73D2">
        <w:rPr>
          <w:rFonts w:ascii="Arial" w:hAnsi="Arial" w:cs="Arial"/>
          <w:sz w:val="22"/>
          <w:szCs w:val="22"/>
        </w:rPr>
        <w:t>Foundation Stage</w:t>
      </w:r>
      <w:r w:rsidR="00ED73EE" w:rsidRPr="006F73D2">
        <w:rPr>
          <w:rFonts w:ascii="Arial" w:hAnsi="Arial" w:cs="Arial"/>
          <w:sz w:val="22"/>
          <w:szCs w:val="22"/>
        </w:rPr>
        <w:t xml:space="preserve"> (EYFS)</w:t>
      </w:r>
      <w:r w:rsidRPr="006F73D2">
        <w:rPr>
          <w:rFonts w:ascii="Arial" w:hAnsi="Arial" w:cs="Arial"/>
          <w:sz w:val="22"/>
          <w:szCs w:val="22"/>
        </w:rPr>
        <w:t xml:space="preserve"> </w:t>
      </w:r>
      <w:r w:rsidR="00584A39" w:rsidRPr="006F73D2">
        <w:rPr>
          <w:rFonts w:ascii="Arial" w:hAnsi="Arial" w:cs="Arial"/>
          <w:sz w:val="22"/>
          <w:szCs w:val="22"/>
        </w:rPr>
        <w:t>framework</w:t>
      </w:r>
      <w:r w:rsidR="00ED73EE" w:rsidRPr="006F73D2">
        <w:rPr>
          <w:rFonts w:ascii="Arial" w:hAnsi="Arial" w:cs="Arial"/>
          <w:sz w:val="22"/>
          <w:szCs w:val="22"/>
        </w:rPr>
        <w:t xml:space="preserve"> focuses on</w:t>
      </w:r>
      <w:r w:rsidRPr="006F73D2">
        <w:rPr>
          <w:rFonts w:ascii="Arial" w:hAnsi="Arial" w:cs="Arial"/>
          <w:sz w:val="22"/>
          <w:szCs w:val="22"/>
        </w:rPr>
        <w:t xml:space="preserve"> children from </w:t>
      </w:r>
      <w:r w:rsidR="00ED73EE" w:rsidRPr="006F73D2">
        <w:rPr>
          <w:rFonts w:ascii="Arial" w:hAnsi="Arial" w:cs="Arial"/>
          <w:sz w:val="22"/>
          <w:szCs w:val="22"/>
        </w:rPr>
        <w:t>birth</w:t>
      </w:r>
      <w:r w:rsidRPr="006F73D2">
        <w:rPr>
          <w:rFonts w:ascii="Arial" w:hAnsi="Arial" w:cs="Arial"/>
          <w:sz w:val="22"/>
          <w:szCs w:val="22"/>
        </w:rPr>
        <w:t xml:space="preserve"> to the end of the reception year. </w:t>
      </w:r>
      <w:r w:rsidR="00ED73EE" w:rsidRPr="006F73D2">
        <w:rPr>
          <w:rFonts w:ascii="Arial" w:hAnsi="Arial" w:cs="Arial"/>
          <w:sz w:val="22"/>
          <w:szCs w:val="22"/>
        </w:rPr>
        <w:t>For the purpose of this document, we are referring to the later part of the EYFS, namely children aged from 3 to 5 who are in a school setting for Nursery or Reception.</w:t>
      </w:r>
      <w:r w:rsidR="00504E04" w:rsidRPr="006F73D2">
        <w:rPr>
          <w:rFonts w:ascii="Arial" w:hAnsi="Arial" w:cs="Arial"/>
          <w:sz w:val="22"/>
          <w:szCs w:val="22"/>
        </w:rPr>
        <w:t xml:space="preserve"> </w:t>
      </w:r>
      <w:r w:rsidR="006768B7" w:rsidRPr="006F73D2">
        <w:rPr>
          <w:rFonts w:ascii="Arial" w:hAnsi="Arial" w:cs="Arial"/>
          <w:sz w:val="22"/>
          <w:szCs w:val="22"/>
        </w:rPr>
        <w:t>It is, however</w:t>
      </w:r>
      <w:r w:rsidR="00504E04" w:rsidRPr="006F73D2">
        <w:rPr>
          <w:rFonts w:ascii="Arial" w:hAnsi="Arial" w:cs="Arial"/>
          <w:sz w:val="22"/>
          <w:szCs w:val="22"/>
        </w:rPr>
        <w:t>,</w:t>
      </w:r>
      <w:r w:rsidR="006768B7" w:rsidRPr="006F73D2">
        <w:rPr>
          <w:rFonts w:ascii="Arial" w:hAnsi="Arial" w:cs="Arial"/>
          <w:sz w:val="22"/>
          <w:szCs w:val="22"/>
        </w:rPr>
        <w:t xml:space="preserve"> adaptable for all settings with children in the EYFS.</w:t>
      </w:r>
    </w:p>
    <w:p w:rsidR="006768B7" w:rsidRPr="006F73D2" w:rsidRDefault="006768B7">
      <w:pPr>
        <w:rPr>
          <w:rFonts w:ascii="Arial" w:hAnsi="Arial" w:cs="Arial"/>
          <w:sz w:val="22"/>
          <w:szCs w:val="22"/>
        </w:rPr>
      </w:pPr>
    </w:p>
    <w:p w:rsidR="00584A39" w:rsidRPr="006F73D2" w:rsidRDefault="00584A39" w:rsidP="00584A39">
      <w:pPr>
        <w:pStyle w:val="Default"/>
        <w:rPr>
          <w:rFonts w:ascii="Arial" w:hAnsi="Arial" w:cs="Arial"/>
          <w:color w:val="auto"/>
          <w:sz w:val="22"/>
          <w:szCs w:val="22"/>
          <w:lang w:val="en-GB"/>
        </w:rPr>
      </w:pPr>
      <w:r w:rsidRPr="006F73D2">
        <w:rPr>
          <w:rFonts w:ascii="Arial" w:hAnsi="Arial" w:cs="Arial"/>
          <w:color w:val="auto"/>
          <w:sz w:val="22"/>
          <w:szCs w:val="22"/>
          <w:lang w:val="en-GB"/>
        </w:rPr>
        <w:t xml:space="preserve">Religious education is statutory for all pupils registered on the school roll. The statutory requirement for religious education does not extend to nursery classes in maintained schools and is not, therefore, a legal requirement for much of the Foundation Stage. It may, however, form a valuable part of the educational experience of children throughout the </w:t>
      </w:r>
      <w:r w:rsidR="00504E04" w:rsidRPr="006F73D2">
        <w:rPr>
          <w:rFonts w:ascii="Arial" w:hAnsi="Arial" w:cs="Arial"/>
          <w:color w:val="auto"/>
          <w:sz w:val="22"/>
          <w:szCs w:val="22"/>
          <w:lang w:val="en-GB"/>
        </w:rPr>
        <w:t>EYFS</w:t>
      </w:r>
      <w:r w:rsidRPr="006F73D2">
        <w:rPr>
          <w:rFonts w:ascii="Arial" w:hAnsi="Arial" w:cs="Arial"/>
          <w:color w:val="auto"/>
          <w:sz w:val="22"/>
          <w:szCs w:val="22"/>
          <w:lang w:val="en-GB"/>
        </w:rPr>
        <w:t>.</w:t>
      </w:r>
    </w:p>
    <w:p w:rsidR="00584A39" w:rsidRPr="006F73D2" w:rsidRDefault="00584A39">
      <w:pPr>
        <w:rPr>
          <w:rFonts w:ascii="Arial" w:hAnsi="Arial" w:cs="Arial"/>
          <w:sz w:val="22"/>
          <w:szCs w:val="22"/>
        </w:rPr>
      </w:pPr>
    </w:p>
    <w:p w:rsidR="00E45DED" w:rsidRPr="006F73D2" w:rsidRDefault="00CD61F2" w:rsidP="00504E04">
      <w:pPr>
        <w:pStyle w:val="MediumGrid2-Accent11"/>
        <w:spacing w:after="120"/>
        <w:rPr>
          <w:rFonts w:ascii="Arial" w:hAnsi="Arial" w:cs="Arial"/>
        </w:rPr>
      </w:pPr>
      <w:r w:rsidRPr="006F73D2">
        <w:rPr>
          <w:rFonts w:ascii="Arial" w:hAnsi="Arial" w:cs="Arial"/>
          <w:sz w:val="22"/>
          <w:szCs w:val="22"/>
        </w:rPr>
        <w:t>The aim of preparing this guidance is to help practitioners w</w:t>
      </w:r>
      <w:r w:rsidR="00504E04" w:rsidRPr="006F73D2">
        <w:rPr>
          <w:rFonts w:ascii="Arial" w:hAnsi="Arial" w:cs="Arial"/>
          <w:sz w:val="22"/>
          <w:szCs w:val="22"/>
        </w:rPr>
        <w:t>orking with young children</w:t>
      </w:r>
      <w:r w:rsidRPr="006F73D2">
        <w:rPr>
          <w:rFonts w:ascii="Arial" w:hAnsi="Arial" w:cs="Arial"/>
          <w:sz w:val="22"/>
          <w:szCs w:val="22"/>
        </w:rPr>
        <w:t xml:space="preserve"> to provide appropriate personal, social and emotional experiences which will support the development of </w:t>
      </w:r>
      <w:r w:rsidR="00504E04" w:rsidRPr="006F73D2">
        <w:rPr>
          <w:rFonts w:ascii="Arial" w:hAnsi="Arial" w:cs="Arial"/>
          <w:sz w:val="22"/>
          <w:szCs w:val="22"/>
        </w:rPr>
        <w:t>their</w:t>
      </w:r>
      <w:r w:rsidRPr="006F73D2">
        <w:rPr>
          <w:rFonts w:ascii="Arial" w:hAnsi="Arial" w:cs="Arial"/>
          <w:sz w:val="22"/>
          <w:szCs w:val="22"/>
        </w:rPr>
        <w:t xml:space="preserve"> understanding of the place of religion </w:t>
      </w:r>
      <w:r w:rsidR="00504E04" w:rsidRPr="006F73D2">
        <w:rPr>
          <w:rFonts w:ascii="Arial" w:hAnsi="Arial" w:cs="Arial"/>
          <w:sz w:val="22"/>
          <w:szCs w:val="22"/>
        </w:rPr>
        <w:t>and beliefs in people's lives.</w:t>
      </w:r>
      <w:r w:rsidR="00407BB6" w:rsidRPr="006F73D2">
        <w:rPr>
          <w:rFonts w:ascii="Arial" w:hAnsi="Arial" w:cs="Arial"/>
          <w:sz w:val="22"/>
          <w:szCs w:val="22"/>
        </w:rPr>
        <w:t xml:space="preserve"> </w:t>
      </w:r>
      <w:r w:rsidR="00504E04" w:rsidRPr="006F73D2">
        <w:rPr>
          <w:rFonts w:ascii="Arial" w:hAnsi="Arial" w:cs="Arial"/>
          <w:sz w:val="22"/>
          <w:szCs w:val="22"/>
        </w:rPr>
        <w:t>This syllabus</w:t>
      </w:r>
      <w:r w:rsidRPr="006F73D2">
        <w:rPr>
          <w:rFonts w:ascii="Arial" w:hAnsi="Arial" w:cs="Arial"/>
          <w:color w:val="FF0000"/>
          <w:sz w:val="22"/>
          <w:szCs w:val="22"/>
        </w:rPr>
        <w:t xml:space="preserve"> </w:t>
      </w:r>
      <w:r w:rsidRPr="006F73D2">
        <w:rPr>
          <w:rFonts w:ascii="Arial" w:hAnsi="Arial" w:cs="Arial"/>
          <w:sz w:val="22"/>
          <w:szCs w:val="22"/>
        </w:rPr>
        <w:t xml:space="preserve">draws upon </w:t>
      </w:r>
      <w:r w:rsidR="00E45DED" w:rsidRPr="006F73D2">
        <w:rPr>
          <w:rFonts w:ascii="Arial" w:hAnsi="Arial" w:cs="Arial"/>
          <w:sz w:val="22"/>
          <w:szCs w:val="22"/>
        </w:rPr>
        <w:t>the principles t</w:t>
      </w:r>
      <w:r w:rsidR="00E57AE9" w:rsidRPr="006F73D2">
        <w:rPr>
          <w:rFonts w:ascii="Arial" w:hAnsi="Arial" w:cs="Arial"/>
          <w:sz w:val="22"/>
          <w:szCs w:val="22"/>
        </w:rPr>
        <w:t>hat underpin the EYFS Framework</w:t>
      </w:r>
      <w:r w:rsidR="00E45DED" w:rsidRPr="006F73D2">
        <w:rPr>
          <w:rFonts w:ascii="Arial" w:hAnsi="Arial" w:cs="Arial"/>
          <w:sz w:val="22"/>
          <w:szCs w:val="22"/>
        </w:rPr>
        <w:t>:</w:t>
      </w:r>
    </w:p>
    <w:p w:rsidR="00504E04" w:rsidRPr="006F73D2" w:rsidRDefault="00E45DED" w:rsidP="00504E04">
      <w:pPr>
        <w:numPr>
          <w:ilvl w:val="0"/>
          <w:numId w:val="31"/>
        </w:numPr>
        <w:autoSpaceDE w:val="0"/>
        <w:autoSpaceDN w:val="0"/>
        <w:adjustRightInd w:val="0"/>
        <w:spacing w:after="120"/>
        <w:ind w:left="714" w:hanging="357"/>
        <w:rPr>
          <w:rFonts w:ascii="Arial" w:hAnsi="Arial" w:cs="Arial"/>
          <w:color w:val="000000"/>
          <w:sz w:val="23"/>
          <w:szCs w:val="23"/>
          <w:lang w:eastAsia="en-GB"/>
        </w:rPr>
      </w:pPr>
      <w:r w:rsidRPr="006F73D2">
        <w:rPr>
          <w:rFonts w:ascii="Arial" w:hAnsi="Arial" w:cs="Arial"/>
          <w:b/>
          <w:bCs/>
          <w:color w:val="000000"/>
          <w:sz w:val="23"/>
          <w:szCs w:val="23"/>
          <w:lang w:eastAsia="en-GB"/>
        </w:rPr>
        <w:t xml:space="preserve">quality and consistency </w:t>
      </w:r>
      <w:r w:rsidRPr="006F73D2">
        <w:rPr>
          <w:rFonts w:ascii="Arial" w:hAnsi="Arial" w:cs="Arial"/>
          <w:color w:val="000000"/>
          <w:sz w:val="23"/>
          <w:szCs w:val="23"/>
          <w:lang w:eastAsia="en-GB"/>
        </w:rPr>
        <w:t>in all early years settings, so that every child makes good progress and no child gets left behind;</w:t>
      </w:r>
    </w:p>
    <w:p w:rsidR="00504E04" w:rsidRPr="006F73D2" w:rsidRDefault="00E45DED" w:rsidP="00504E04">
      <w:pPr>
        <w:numPr>
          <w:ilvl w:val="0"/>
          <w:numId w:val="31"/>
        </w:numPr>
        <w:autoSpaceDE w:val="0"/>
        <w:autoSpaceDN w:val="0"/>
        <w:adjustRightInd w:val="0"/>
        <w:spacing w:after="120"/>
        <w:ind w:left="714" w:hanging="357"/>
        <w:rPr>
          <w:rFonts w:ascii="Arial" w:hAnsi="Arial" w:cs="Arial"/>
          <w:color w:val="000000"/>
          <w:sz w:val="23"/>
          <w:szCs w:val="23"/>
          <w:lang w:eastAsia="en-GB"/>
        </w:rPr>
      </w:pPr>
      <w:r w:rsidRPr="006F73D2">
        <w:rPr>
          <w:rFonts w:ascii="Arial" w:hAnsi="Arial" w:cs="Arial"/>
          <w:b/>
          <w:bCs/>
          <w:color w:val="000000"/>
          <w:sz w:val="23"/>
          <w:szCs w:val="23"/>
          <w:lang w:eastAsia="en-GB"/>
        </w:rPr>
        <w:t xml:space="preserve">a secure foundation </w:t>
      </w:r>
      <w:r w:rsidRPr="006F73D2">
        <w:rPr>
          <w:rFonts w:ascii="Arial" w:hAnsi="Arial" w:cs="Arial"/>
          <w:color w:val="000000"/>
          <w:sz w:val="23"/>
          <w:szCs w:val="23"/>
          <w:lang w:eastAsia="en-GB"/>
        </w:rPr>
        <w:t>through learning and development opportunities which are planned around the needs and interests of each individual child and are assessed and reviewed regularly;</w:t>
      </w:r>
    </w:p>
    <w:p w:rsidR="00504E04" w:rsidRPr="006F73D2" w:rsidRDefault="00E45DED" w:rsidP="00504E04">
      <w:pPr>
        <w:numPr>
          <w:ilvl w:val="0"/>
          <w:numId w:val="31"/>
        </w:numPr>
        <w:autoSpaceDE w:val="0"/>
        <w:autoSpaceDN w:val="0"/>
        <w:adjustRightInd w:val="0"/>
        <w:spacing w:after="120"/>
        <w:ind w:left="714" w:hanging="357"/>
        <w:rPr>
          <w:rFonts w:ascii="Arial" w:hAnsi="Arial" w:cs="Arial"/>
          <w:color w:val="000000"/>
          <w:sz w:val="23"/>
          <w:szCs w:val="23"/>
          <w:lang w:eastAsia="en-GB"/>
        </w:rPr>
      </w:pPr>
      <w:r w:rsidRPr="006F73D2">
        <w:rPr>
          <w:rFonts w:ascii="Arial" w:hAnsi="Arial" w:cs="Arial"/>
          <w:b/>
          <w:bCs/>
          <w:color w:val="000000"/>
          <w:sz w:val="23"/>
          <w:szCs w:val="23"/>
          <w:lang w:eastAsia="en-GB"/>
        </w:rPr>
        <w:t xml:space="preserve">partnership working </w:t>
      </w:r>
      <w:r w:rsidRPr="006F73D2">
        <w:rPr>
          <w:rFonts w:ascii="Arial" w:hAnsi="Arial" w:cs="Arial"/>
          <w:color w:val="000000"/>
          <w:sz w:val="23"/>
          <w:szCs w:val="23"/>
          <w:lang w:eastAsia="en-GB"/>
        </w:rPr>
        <w:t>between practitioners and with parents and/or carers;</w:t>
      </w:r>
      <w:r w:rsidR="00504E04" w:rsidRPr="006F73D2">
        <w:rPr>
          <w:rFonts w:ascii="Arial" w:hAnsi="Arial" w:cs="Arial"/>
          <w:color w:val="000000"/>
          <w:sz w:val="23"/>
          <w:szCs w:val="23"/>
          <w:lang w:eastAsia="en-GB"/>
        </w:rPr>
        <w:t xml:space="preserve"> and</w:t>
      </w:r>
    </w:p>
    <w:p w:rsidR="00E45DED" w:rsidRPr="006F73D2" w:rsidRDefault="00E45DED" w:rsidP="00504E04">
      <w:pPr>
        <w:numPr>
          <w:ilvl w:val="0"/>
          <w:numId w:val="31"/>
        </w:numPr>
        <w:autoSpaceDE w:val="0"/>
        <w:autoSpaceDN w:val="0"/>
        <w:adjustRightInd w:val="0"/>
        <w:ind w:left="714" w:hanging="357"/>
        <w:rPr>
          <w:rFonts w:ascii="Arial" w:hAnsi="Arial" w:cs="Arial"/>
          <w:color w:val="000000"/>
          <w:sz w:val="23"/>
          <w:szCs w:val="23"/>
          <w:lang w:eastAsia="en-GB"/>
        </w:rPr>
      </w:pPr>
      <w:r w:rsidRPr="006F73D2">
        <w:rPr>
          <w:rFonts w:ascii="Arial" w:hAnsi="Arial" w:cs="Arial"/>
          <w:b/>
          <w:bCs/>
          <w:color w:val="000000"/>
          <w:sz w:val="23"/>
          <w:szCs w:val="23"/>
          <w:lang w:eastAsia="en-GB"/>
        </w:rPr>
        <w:t xml:space="preserve">equality of opportunity </w:t>
      </w:r>
      <w:r w:rsidRPr="006F73D2">
        <w:rPr>
          <w:rFonts w:ascii="Arial" w:hAnsi="Arial" w:cs="Arial"/>
          <w:color w:val="000000"/>
          <w:sz w:val="23"/>
          <w:szCs w:val="23"/>
          <w:lang w:eastAsia="en-GB"/>
        </w:rPr>
        <w:t>and anti-discriminatory practice, ensuring that every chi</w:t>
      </w:r>
      <w:r w:rsidR="00504E04" w:rsidRPr="006F73D2">
        <w:rPr>
          <w:rFonts w:ascii="Arial" w:hAnsi="Arial" w:cs="Arial"/>
          <w:color w:val="000000"/>
          <w:sz w:val="23"/>
          <w:szCs w:val="23"/>
          <w:lang w:eastAsia="en-GB"/>
        </w:rPr>
        <w:t>ld is included and supported.</w:t>
      </w:r>
    </w:p>
    <w:p w:rsidR="00E45DED" w:rsidRPr="006F73D2" w:rsidRDefault="00E45DED" w:rsidP="00E45DED">
      <w:pPr>
        <w:autoSpaceDE w:val="0"/>
        <w:autoSpaceDN w:val="0"/>
        <w:adjustRightInd w:val="0"/>
        <w:rPr>
          <w:rFonts w:ascii="Arial" w:hAnsi="Arial" w:cs="Arial"/>
          <w:i/>
          <w:color w:val="000000"/>
          <w:sz w:val="23"/>
          <w:szCs w:val="23"/>
          <w:lang w:eastAsia="en-GB"/>
        </w:rPr>
      </w:pPr>
    </w:p>
    <w:p w:rsidR="00FC36F1" w:rsidRPr="006F73D2" w:rsidRDefault="00FC36F1" w:rsidP="00504E04">
      <w:pPr>
        <w:pStyle w:val="Default"/>
        <w:spacing w:after="120"/>
        <w:rPr>
          <w:rFonts w:ascii="Arial" w:hAnsi="Arial" w:cs="Arial"/>
          <w:i/>
          <w:sz w:val="23"/>
          <w:szCs w:val="23"/>
          <w:lang w:val="en-GB" w:eastAsia="en-GB"/>
        </w:rPr>
      </w:pPr>
      <w:r w:rsidRPr="006F73D2">
        <w:rPr>
          <w:rFonts w:ascii="Arial" w:hAnsi="Arial" w:cs="Arial"/>
          <w:sz w:val="23"/>
          <w:szCs w:val="23"/>
          <w:lang w:val="en-GB" w:eastAsia="en-GB"/>
        </w:rPr>
        <w:t>The EYFS specifies requirements for learning and development and for safeguarding children and promoting their welfare.</w:t>
      </w:r>
      <w:r w:rsidRPr="006F73D2">
        <w:rPr>
          <w:rFonts w:ascii="Arial" w:hAnsi="Arial" w:cs="Arial"/>
          <w:i/>
          <w:sz w:val="23"/>
          <w:szCs w:val="23"/>
          <w:lang w:val="en-GB" w:eastAsia="en-GB"/>
        </w:rPr>
        <w:t xml:space="preserve"> </w:t>
      </w:r>
      <w:r w:rsidRPr="006F73D2">
        <w:rPr>
          <w:rFonts w:ascii="Arial" w:hAnsi="Arial" w:cs="Arial"/>
          <w:sz w:val="23"/>
          <w:szCs w:val="23"/>
          <w:lang w:val="en-GB" w:eastAsia="en-GB"/>
        </w:rPr>
        <w:t xml:space="preserve">The </w:t>
      </w:r>
      <w:r w:rsidRPr="006F73D2">
        <w:rPr>
          <w:rFonts w:ascii="Arial" w:hAnsi="Arial" w:cs="Arial"/>
          <w:bCs/>
          <w:sz w:val="23"/>
          <w:szCs w:val="23"/>
          <w:lang w:val="en-GB" w:eastAsia="en-GB"/>
        </w:rPr>
        <w:t xml:space="preserve">learning and development requirements </w:t>
      </w:r>
      <w:r w:rsidRPr="006F73D2">
        <w:rPr>
          <w:rFonts w:ascii="Arial" w:hAnsi="Arial" w:cs="Arial"/>
          <w:sz w:val="23"/>
          <w:szCs w:val="23"/>
          <w:lang w:val="en-GB" w:eastAsia="en-GB"/>
        </w:rPr>
        <w:t xml:space="preserve">cover: </w:t>
      </w:r>
    </w:p>
    <w:p w:rsidR="00504E04" w:rsidRPr="006F73D2" w:rsidRDefault="00FC36F1" w:rsidP="00504E04">
      <w:pPr>
        <w:numPr>
          <w:ilvl w:val="0"/>
          <w:numId w:val="31"/>
        </w:numPr>
        <w:autoSpaceDE w:val="0"/>
        <w:autoSpaceDN w:val="0"/>
        <w:adjustRightInd w:val="0"/>
        <w:spacing w:after="120"/>
        <w:rPr>
          <w:rFonts w:ascii="Arial" w:hAnsi="Arial" w:cs="Arial"/>
          <w:color w:val="000000"/>
          <w:sz w:val="22"/>
          <w:szCs w:val="22"/>
          <w:lang w:eastAsia="en-GB"/>
        </w:rPr>
      </w:pPr>
      <w:r w:rsidRPr="006F73D2">
        <w:rPr>
          <w:rFonts w:ascii="Arial" w:hAnsi="Arial" w:cs="Arial"/>
          <w:color w:val="000000"/>
          <w:sz w:val="22"/>
          <w:szCs w:val="22"/>
          <w:lang w:eastAsia="en-GB"/>
        </w:rPr>
        <w:t xml:space="preserve">the </w:t>
      </w:r>
      <w:r w:rsidRPr="006F73D2">
        <w:rPr>
          <w:rFonts w:ascii="Arial" w:hAnsi="Arial" w:cs="Arial"/>
          <w:iCs/>
          <w:color w:val="000000"/>
          <w:sz w:val="22"/>
          <w:szCs w:val="22"/>
          <w:lang w:eastAsia="en-GB"/>
        </w:rPr>
        <w:t xml:space="preserve">areas of learning and development </w:t>
      </w:r>
      <w:r w:rsidRPr="006F73D2">
        <w:rPr>
          <w:rFonts w:ascii="Arial" w:hAnsi="Arial" w:cs="Arial"/>
          <w:color w:val="000000"/>
          <w:sz w:val="22"/>
          <w:szCs w:val="22"/>
          <w:lang w:eastAsia="en-GB"/>
        </w:rPr>
        <w:t>which must shape activities and experiences (</w:t>
      </w:r>
      <w:r w:rsidRPr="006F73D2">
        <w:rPr>
          <w:rFonts w:ascii="Arial" w:hAnsi="Arial" w:cs="Arial"/>
          <w:iCs/>
          <w:color w:val="000000"/>
          <w:sz w:val="22"/>
          <w:szCs w:val="22"/>
          <w:lang w:eastAsia="en-GB"/>
        </w:rPr>
        <w:t xml:space="preserve">educational programmes) </w:t>
      </w:r>
      <w:r w:rsidRPr="006F73D2">
        <w:rPr>
          <w:rFonts w:ascii="Arial" w:hAnsi="Arial" w:cs="Arial"/>
          <w:color w:val="000000"/>
          <w:sz w:val="22"/>
          <w:szCs w:val="22"/>
          <w:lang w:eastAsia="en-GB"/>
        </w:rPr>
        <w:t>for childr</w:t>
      </w:r>
      <w:r w:rsidR="00504E04" w:rsidRPr="006F73D2">
        <w:rPr>
          <w:rFonts w:ascii="Arial" w:hAnsi="Arial" w:cs="Arial"/>
          <w:color w:val="000000"/>
          <w:sz w:val="22"/>
          <w:szCs w:val="22"/>
          <w:lang w:eastAsia="en-GB"/>
        </w:rPr>
        <w:t>en in all early years settings;</w:t>
      </w:r>
    </w:p>
    <w:p w:rsidR="00504E04" w:rsidRPr="006F73D2" w:rsidRDefault="00FC36F1" w:rsidP="00504E04">
      <w:pPr>
        <w:numPr>
          <w:ilvl w:val="0"/>
          <w:numId w:val="31"/>
        </w:numPr>
        <w:autoSpaceDE w:val="0"/>
        <w:autoSpaceDN w:val="0"/>
        <w:adjustRightInd w:val="0"/>
        <w:spacing w:after="120"/>
        <w:rPr>
          <w:rFonts w:ascii="Arial" w:hAnsi="Arial" w:cs="Arial"/>
          <w:color w:val="000000"/>
          <w:sz w:val="22"/>
          <w:szCs w:val="22"/>
          <w:lang w:eastAsia="en-GB"/>
        </w:rPr>
      </w:pPr>
      <w:r w:rsidRPr="006F73D2">
        <w:rPr>
          <w:rFonts w:ascii="Arial" w:hAnsi="Arial" w:cs="Arial"/>
          <w:color w:val="000000"/>
          <w:sz w:val="23"/>
          <w:szCs w:val="23"/>
          <w:lang w:eastAsia="en-GB"/>
        </w:rPr>
        <w:t xml:space="preserve">the </w:t>
      </w:r>
      <w:r w:rsidRPr="006F73D2">
        <w:rPr>
          <w:rFonts w:ascii="Arial" w:hAnsi="Arial" w:cs="Arial"/>
          <w:iCs/>
          <w:color w:val="000000"/>
          <w:sz w:val="23"/>
          <w:szCs w:val="23"/>
          <w:lang w:eastAsia="en-GB"/>
        </w:rPr>
        <w:t xml:space="preserve">early learning goals </w:t>
      </w:r>
      <w:r w:rsidRPr="006F73D2">
        <w:rPr>
          <w:rFonts w:ascii="Arial" w:hAnsi="Arial" w:cs="Arial"/>
          <w:color w:val="000000"/>
          <w:sz w:val="23"/>
          <w:szCs w:val="23"/>
          <w:lang w:eastAsia="en-GB"/>
        </w:rPr>
        <w:t>that providers must help children work towards (the knowledge, skills and understanding children should have at the end of the academic yea</w:t>
      </w:r>
      <w:r w:rsidR="00504E04" w:rsidRPr="006F73D2">
        <w:rPr>
          <w:rFonts w:ascii="Arial" w:hAnsi="Arial" w:cs="Arial"/>
          <w:color w:val="000000"/>
          <w:sz w:val="23"/>
          <w:szCs w:val="23"/>
          <w:lang w:eastAsia="en-GB"/>
        </w:rPr>
        <w:t>r in which they turn five); and</w:t>
      </w:r>
    </w:p>
    <w:p w:rsidR="002D4FC9" w:rsidRPr="006F73D2" w:rsidRDefault="00FC36F1" w:rsidP="00504E04">
      <w:pPr>
        <w:numPr>
          <w:ilvl w:val="0"/>
          <w:numId w:val="31"/>
        </w:numPr>
        <w:autoSpaceDE w:val="0"/>
        <w:autoSpaceDN w:val="0"/>
        <w:adjustRightInd w:val="0"/>
        <w:spacing w:after="120"/>
        <w:rPr>
          <w:rFonts w:ascii="Arial" w:hAnsi="Arial" w:cs="Arial"/>
          <w:color w:val="000000"/>
          <w:sz w:val="22"/>
          <w:szCs w:val="22"/>
          <w:lang w:eastAsia="en-GB"/>
        </w:rPr>
      </w:pPr>
      <w:r w:rsidRPr="006F73D2">
        <w:rPr>
          <w:rFonts w:ascii="Arial" w:hAnsi="Arial" w:cs="Arial"/>
          <w:iCs/>
          <w:color w:val="000000"/>
          <w:sz w:val="23"/>
          <w:szCs w:val="23"/>
          <w:lang w:eastAsia="en-GB"/>
        </w:rPr>
        <w:t xml:space="preserve">assessment arrangements </w:t>
      </w:r>
      <w:r w:rsidRPr="006F73D2">
        <w:rPr>
          <w:rFonts w:ascii="Arial" w:hAnsi="Arial" w:cs="Arial"/>
          <w:color w:val="000000"/>
          <w:sz w:val="23"/>
          <w:szCs w:val="23"/>
          <w:lang w:eastAsia="en-GB"/>
        </w:rPr>
        <w:t>for measuring progress (and requirements for report</w:t>
      </w:r>
      <w:r w:rsidR="002D4FC9" w:rsidRPr="006F73D2">
        <w:rPr>
          <w:rFonts w:ascii="Arial" w:hAnsi="Arial" w:cs="Arial"/>
          <w:color w:val="000000"/>
          <w:sz w:val="23"/>
          <w:szCs w:val="23"/>
          <w:lang w:eastAsia="en-GB"/>
        </w:rPr>
        <w:t>ing to parents and/or carers).</w:t>
      </w:r>
      <w:r w:rsidRPr="006F73D2">
        <w:rPr>
          <w:rFonts w:ascii="Arial" w:hAnsi="Arial" w:cs="Arial"/>
          <w:color w:val="000000"/>
          <w:sz w:val="23"/>
          <w:szCs w:val="23"/>
          <w:lang w:eastAsia="en-GB"/>
        </w:rPr>
        <w:t xml:space="preserve"> </w:t>
      </w:r>
    </w:p>
    <w:p w:rsidR="002D4FC9" w:rsidRPr="006F73D2" w:rsidRDefault="00FC36F1" w:rsidP="002D4FC9">
      <w:pPr>
        <w:autoSpaceDE w:val="0"/>
        <w:autoSpaceDN w:val="0"/>
        <w:adjustRightInd w:val="0"/>
        <w:spacing w:after="183"/>
        <w:rPr>
          <w:rFonts w:ascii="Arial" w:hAnsi="Arial" w:cs="Arial"/>
          <w:color w:val="000000"/>
          <w:sz w:val="23"/>
          <w:szCs w:val="23"/>
          <w:lang w:eastAsia="en-GB"/>
        </w:rPr>
      </w:pPr>
      <w:r w:rsidRPr="006F73D2">
        <w:rPr>
          <w:rFonts w:ascii="Arial" w:hAnsi="Arial" w:cs="Arial"/>
          <w:color w:val="000000"/>
          <w:sz w:val="23"/>
          <w:szCs w:val="23"/>
          <w:lang w:eastAsia="en-GB"/>
        </w:rPr>
        <w:t xml:space="preserve">The </w:t>
      </w:r>
      <w:r w:rsidRPr="006F73D2">
        <w:rPr>
          <w:rFonts w:ascii="Arial" w:hAnsi="Arial" w:cs="Arial"/>
          <w:bCs/>
          <w:color w:val="000000"/>
          <w:sz w:val="23"/>
          <w:szCs w:val="23"/>
          <w:lang w:eastAsia="en-GB"/>
        </w:rPr>
        <w:t>safeguarding and welfare requirements</w:t>
      </w:r>
      <w:r w:rsidRPr="006F73D2">
        <w:rPr>
          <w:rFonts w:ascii="Arial" w:hAnsi="Arial" w:cs="Arial"/>
          <w:b/>
          <w:bCs/>
          <w:color w:val="000000"/>
          <w:sz w:val="23"/>
          <w:szCs w:val="23"/>
          <w:lang w:eastAsia="en-GB"/>
        </w:rPr>
        <w:t xml:space="preserve"> </w:t>
      </w:r>
      <w:r w:rsidRPr="006F73D2">
        <w:rPr>
          <w:rFonts w:ascii="Arial" w:hAnsi="Arial" w:cs="Arial"/>
          <w:color w:val="000000"/>
          <w:sz w:val="23"/>
          <w:szCs w:val="23"/>
          <w:lang w:eastAsia="en-GB"/>
        </w:rPr>
        <w:t>cover the steps that providers must take to keep children saf</w:t>
      </w:r>
      <w:r w:rsidR="00504E04" w:rsidRPr="006F73D2">
        <w:rPr>
          <w:rFonts w:ascii="Arial" w:hAnsi="Arial" w:cs="Arial"/>
          <w:color w:val="000000"/>
          <w:sz w:val="23"/>
          <w:szCs w:val="23"/>
          <w:lang w:eastAsia="en-GB"/>
        </w:rPr>
        <w:t>e and promote their welfare.</w:t>
      </w:r>
    </w:p>
    <w:p w:rsidR="00CB3D06" w:rsidRPr="006F73D2" w:rsidRDefault="00CB3D06" w:rsidP="00CB3D06">
      <w:pPr>
        <w:autoSpaceDE w:val="0"/>
        <w:autoSpaceDN w:val="0"/>
        <w:adjustRightInd w:val="0"/>
        <w:rPr>
          <w:rFonts w:ascii="Arial" w:hAnsi="Arial" w:cs="Arial"/>
          <w:color w:val="000000"/>
          <w:sz w:val="23"/>
          <w:szCs w:val="23"/>
          <w:lang w:eastAsia="en-GB"/>
        </w:rPr>
      </w:pPr>
    </w:p>
    <w:p w:rsidR="00FA666F" w:rsidRPr="006F73D2" w:rsidRDefault="00FA666F" w:rsidP="000D7410">
      <w:pPr>
        <w:autoSpaceDE w:val="0"/>
        <w:autoSpaceDN w:val="0"/>
        <w:adjustRightInd w:val="0"/>
        <w:rPr>
          <w:rFonts w:ascii="Arial" w:hAnsi="Arial" w:cs="Arial"/>
          <w:b/>
          <w:bCs/>
          <w:color w:val="000000"/>
          <w:sz w:val="32"/>
          <w:szCs w:val="32"/>
          <w:lang w:eastAsia="en-GB"/>
        </w:rPr>
      </w:pPr>
      <w:r w:rsidRPr="006F73D2">
        <w:rPr>
          <w:rFonts w:ascii="Arial" w:hAnsi="Arial" w:cs="Arial"/>
          <w:b/>
          <w:bCs/>
          <w:color w:val="000000"/>
          <w:sz w:val="32"/>
          <w:szCs w:val="32"/>
          <w:lang w:eastAsia="en-GB"/>
        </w:rPr>
        <w:lastRenderedPageBreak/>
        <w:t>British Values</w:t>
      </w:r>
    </w:p>
    <w:p w:rsidR="00FA666F" w:rsidRPr="006F73D2" w:rsidRDefault="00FA666F" w:rsidP="00FA666F">
      <w:pPr>
        <w:shd w:val="clear" w:color="auto" w:fill="FFFFFF"/>
        <w:spacing w:before="100" w:beforeAutospacing="1" w:after="100" w:afterAutospacing="1"/>
        <w:jc w:val="both"/>
        <w:rPr>
          <w:rFonts w:ascii="Arial" w:hAnsi="Arial" w:cs="Arial"/>
          <w:color w:val="000000"/>
          <w:sz w:val="22"/>
          <w:szCs w:val="22"/>
          <w:lang w:eastAsia="en-GB"/>
        </w:rPr>
      </w:pPr>
      <w:r w:rsidRPr="006F73D2">
        <w:rPr>
          <w:rFonts w:ascii="Arial" w:hAnsi="Arial" w:cs="Arial"/>
          <w:color w:val="000000"/>
          <w:sz w:val="22"/>
          <w:szCs w:val="22"/>
          <w:lang w:eastAsia="en-GB"/>
        </w:rPr>
        <w:t>The government has stated that promoting British values is part of the early years curriculum. This means that as part of Ofsted’s inspections, early years providers will be inspected on how these values are promoted within the setting.</w:t>
      </w:r>
      <w:r w:rsidR="00CB3D06" w:rsidRPr="006F73D2">
        <w:rPr>
          <w:rFonts w:ascii="Arial" w:hAnsi="Arial" w:cs="Arial"/>
          <w:color w:val="000000"/>
          <w:sz w:val="22"/>
          <w:szCs w:val="22"/>
          <w:lang w:eastAsia="en-GB"/>
        </w:rPr>
        <w:t xml:space="preserve"> </w:t>
      </w:r>
      <w:r w:rsidRPr="006F73D2">
        <w:rPr>
          <w:rFonts w:ascii="Arial" w:hAnsi="Arial" w:cs="Arial"/>
          <w:color w:val="000000"/>
          <w:sz w:val="22"/>
          <w:szCs w:val="22"/>
          <w:lang w:eastAsia="en-GB"/>
        </w:rPr>
        <w:t>According to Department for Education, the fundamental British values can</w:t>
      </w:r>
      <w:r w:rsidR="00CB3D06" w:rsidRPr="006F73D2">
        <w:rPr>
          <w:rFonts w:ascii="Arial" w:hAnsi="Arial" w:cs="Arial"/>
          <w:color w:val="000000"/>
          <w:sz w:val="22"/>
          <w:szCs w:val="22"/>
          <w:lang w:eastAsia="en-GB"/>
        </w:rPr>
        <w:t xml:space="preserve"> be broken down as</w:t>
      </w:r>
      <w:r w:rsidRPr="006F73D2">
        <w:rPr>
          <w:rFonts w:ascii="Arial" w:hAnsi="Arial" w:cs="Arial"/>
          <w:color w:val="000000"/>
          <w:sz w:val="22"/>
          <w:szCs w:val="22"/>
          <w:lang w:eastAsia="en-GB"/>
        </w:rPr>
        <w:t>:</w:t>
      </w:r>
    </w:p>
    <w:p w:rsidR="00FA666F" w:rsidRPr="006F73D2" w:rsidRDefault="00FA666F" w:rsidP="00CB3D06">
      <w:pPr>
        <w:numPr>
          <w:ilvl w:val="0"/>
          <w:numId w:val="31"/>
        </w:numPr>
        <w:autoSpaceDE w:val="0"/>
        <w:autoSpaceDN w:val="0"/>
        <w:adjustRightInd w:val="0"/>
        <w:spacing w:after="120"/>
        <w:rPr>
          <w:rFonts w:ascii="Arial" w:hAnsi="Arial" w:cs="Arial"/>
          <w:iCs/>
          <w:color w:val="000000"/>
          <w:sz w:val="22"/>
          <w:szCs w:val="22"/>
          <w:lang w:eastAsia="en-GB"/>
        </w:rPr>
      </w:pPr>
      <w:r w:rsidRPr="006F73D2">
        <w:rPr>
          <w:rFonts w:ascii="Arial" w:hAnsi="Arial" w:cs="Arial"/>
          <w:iCs/>
          <w:color w:val="000000"/>
          <w:sz w:val="22"/>
          <w:szCs w:val="22"/>
          <w:lang w:eastAsia="en-GB"/>
        </w:rPr>
        <w:t>Democracy</w:t>
      </w:r>
    </w:p>
    <w:p w:rsidR="00FA666F" w:rsidRPr="006F73D2" w:rsidRDefault="00FA666F" w:rsidP="00CB3D06">
      <w:pPr>
        <w:numPr>
          <w:ilvl w:val="0"/>
          <w:numId w:val="31"/>
        </w:numPr>
        <w:autoSpaceDE w:val="0"/>
        <w:autoSpaceDN w:val="0"/>
        <w:adjustRightInd w:val="0"/>
        <w:spacing w:after="120"/>
        <w:rPr>
          <w:rFonts w:ascii="Arial" w:hAnsi="Arial" w:cs="Arial"/>
          <w:iCs/>
          <w:color w:val="000000"/>
          <w:sz w:val="22"/>
          <w:szCs w:val="22"/>
          <w:lang w:eastAsia="en-GB"/>
        </w:rPr>
      </w:pPr>
      <w:r w:rsidRPr="006F73D2">
        <w:rPr>
          <w:rFonts w:ascii="Arial" w:hAnsi="Arial" w:cs="Arial"/>
          <w:iCs/>
          <w:color w:val="000000"/>
          <w:sz w:val="22"/>
          <w:szCs w:val="22"/>
          <w:lang w:eastAsia="en-GB"/>
        </w:rPr>
        <w:t>The rule of law</w:t>
      </w:r>
    </w:p>
    <w:p w:rsidR="00FA666F" w:rsidRPr="006F73D2" w:rsidRDefault="00FA666F" w:rsidP="00CB3D06">
      <w:pPr>
        <w:numPr>
          <w:ilvl w:val="0"/>
          <w:numId w:val="31"/>
        </w:numPr>
        <w:autoSpaceDE w:val="0"/>
        <w:autoSpaceDN w:val="0"/>
        <w:adjustRightInd w:val="0"/>
        <w:spacing w:after="120"/>
        <w:rPr>
          <w:rFonts w:ascii="Arial" w:hAnsi="Arial" w:cs="Arial"/>
          <w:iCs/>
          <w:color w:val="000000"/>
          <w:sz w:val="22"/>
          <w:szCs w:val="22"/>
          <w:lang w:eastAsia="en-GB"/>
        </w:rPr>
      </w:pPr>
      <w:r w:rsidRPr="006F73D2">
        <w:rPr>
          <w:rFonts w:ascii="Arial" w:hAnsi="Arial" w:cs="Arial"/>
          <w:iCs/>
          <w:color w:val="000000"/>
          <w:sz w:val="22"/>
          <w:szCs w:val="22"/>
          <w:lang w:eastAsia="en-GB"/>
        </w:rPr>
        <w:t>Individual liberty</w:t>
      </w:r>
    </w:p>
    <w:p w:rsidR="00FA666F" w:rsidRPr="006F73D2" w:rsidRDefault="00FA666F" w:rsidP="00CB3D06">
      <w:pPr>
        <w:numPr>
          <w:ilvl w:val="0"/>
          <w:numId w:val="31"/>
        </w:numPr>
        <w:autoSpaceDE w:val="0"/>
        <w:autoSpaceDN w:val="0"/>
        <w:adjustRightInd w:val="0"/>
        <w:spacing w:after="120"/>
        <w:rPr>
          <w:rFonts w:ascii="Arial" w:hAnsi="Arial" w:cs="Arial"/>
          <w:color w:val="000000"/>
          <w:sz w:val="22"/>
          <w:szCs w:val="22"/>
          <w:lang w:eastAsia="en-GB"/>
        </w:rPr>
      </w:pPr>
      <w:r w:rsidRPr="006F73D2">
        <w:rPr>
          <w:rFonts w:ascii="Arial" w:hAnsi="Arial" w:cs="Arial"/>
          <w:iCs/>
          <w:color w:val="000000"/>
          <w:sz w:val="22"/>
          <w:szCs w:val="22"/>
          <w:lang w:eastAsia="en-GB"/>
        </w:rPr>
        <w:t>Mutual respect</w:t>
      </w:r>
      <w:r w:rsidRPr="006F73D2">
        <w:rPr>
          <w:rFonts w:ascii="Arial" w:hAnsi="Arial" w:cs="Arial"/>
          <w:color w:val="000000"/>
          <w:sz w:val="22"/>
          <w:szCs w:val="22"/>
          <w:lang w:eastAsia="en-GB"/>
        </w:rPr>
        <w:t xml:space="preserve"> and tolerance of different faiths and beliefs</w:t>
      </w:r>
    </w:p>
    <w:p w:rsidR="00B8641E" w:rsidRPr="006F73D2" w:rsidRDefault="00FA666F" w:rsidP="00B8641E">
      <w:pPr>
        <w:shd w:val="clear" w:color="auto" w:fill="FFFFFF"/>
        <w:spacing w:before="100" w:beforeAutospacing="1" w:after="100" w:afterAutospacing="1"/>
        <w:jc w:val="both"/>
        <w:rPr>
          <w:rFonts w:ascii="Arial" w:hAnsi="Arial" w:cs="Arial"/>
          <w:color w:val="000000"/>
          <w:sz w:val="22"/>
          <w:szCs w:val="22"/>
        </w:rPr>
      </w:pPr>
      <w:r w:rsidRPr="006F73D2">
        <w:rPr>
          <w:rFonts w:ascii="Arial" w:hAnsi="Arial" w:cs="Arial"/>
          <w:bCs/>
          <w:color w:val="000000"/>
          <w:sz w:val="22"/>
          <w:szCs w:val="22"/>
          <w:lang w:eastAsia="en-GB"/>
        </w:rPr>
        <w:t xml:space="preserve">British values should be included in the whole curriculum. The children in early years settings live in an increasingly diverse society and this guidance will support encouraging </w:t>
      </w:r>
      <w:r w:rsidR="00B8641E" w:rsidRPr="006F73D2">
        <w:rPr>
          <w:rFonts w:ascii="Arial" w:hAnsi="Arial" w:cs="Arial"/>
          <w:bCs/>
          <w:color w:val="000000"/>
          <w:sz w:val="22"/>
          <w:szCs w:val="22"/>
          <w:lang w:eastAsia="en-GB"/>
        </w:rPr>
        <w:t>them to learn</w:t>
      </w:r>
      <w:r w:rsidRPr="006F73D2">
        <w:rPr>
          <w:rFonts w:ascii="Arial" w:hAnsi="Arial" w:cs="Arial"/>
          <w:bCs/>
          <w:color w:val="000000"/>
          <w:sz w:val="22"/>
          <w:szCs w:val="22"/>
          <w:lang w:eastAsia="en-GB"/>
        </w:rPr>
        <w:t xml:space="preserve"> that it is possible to live together peacefully, each of them a valuable part of our multicultural world.</w:t>
      </w:r>
      <w:r w:rsidR="00B8641E" w:rsidRPr="006F73D2">
        <w:rPr>
          <w:rFonts w:ascii="Arial" w:hAnsi="Arial" w:cs="Arial"/>
          <w:bCs/>
          <w:color w:val="000000"/>
          <w:sz w:val="22"/>
          <w:szCs w:val="22"/>
          <w:lang w:eastAsia="en-GB"/>
        </w:rPr>
        <w:t xml:space="preserve"> </w:t>
      </w:r>
      <w:r w:rsidRPr="006F73D2">
        <w:rPr>
          <w:rFonts w:ascii="Arial" w:hAnsi="Arial" w:cs="Arial"/>
          <w:color w:val="000000"/>
          <w:sz w:val="22"/>
          <w:szCs w:val="22"/>
        </w:rPr>
        <w:t xml:space="preserve">It is important to work closely with parents </w:t>
      </w:r>
      <w:r w:rsidR="00B8641E" w:rsidRPr="006F73D2">
        <w:rPr>
          <w:rFonts w:ascii="Arial" w:hAnsi="Arial" w:cs="Arial"/>
          <w:color w:val="000000"/>
          <w:sz w:val="22"/>
          <w:szCs w:val="22"/>
        </w:rPr>
        <w:t>and communities</w:t>
      </w:r>
      <w:r w:rsidRPr="006F73D2">
        <w:rPr>
          <w:rFonts w:ascii="Arial" w:hAnsi="Arial" w:cs="Arial"/>
          <w:color w:val="000000"/>
          <w:sz w:val="22"/>
          <w:szCs w:val="22"/>
        </w:rPr>
        <w:t xml:space="preserve"> </w:t>
      </w:r>
      <w:r w:rsidR="00B8641E" w:rsidRPr="006F73D2">
        <w:rPr>
          <w:rFonts w:ascii="Arial" w:hAnsi="Arial" w:cs="Arial"/>
          <w:color w:val="000000"/>
          <w:sz w:val="22"/>
          <w:szCs w:val="22"/>
        </w:rPr>
        <w:t>and the ideas in this guidance will support making those links and delivering a broad provision.</w:t>
      </w:r>
    </w:p>
    <w:p w:rsidR="00B8641E" w:rsidRPr="006F73D2" w:rsidRDefault="00B8641E" w:rsidP="00B8641E">
      <w:pPr>
        <w:shd w:val="clear" w:color="auto" w:fill="FFFFFF"/>
        <w:spacing w:before="100" w:beforeAutospacing="1" w:after="100" w:afterAutospacing="1"/>
        <w:jc w:val="both"/>
        <w:rPr>
          <w:rFonts w:ascii="Arial" w:hAnsi="Arial" w:cs="Arial"/>
          <w:bCs/>
          <w:color w:val="000000"/>
          <w:sz w:val="22"/>
          <w:szCs w:val="22"/>
        </w:rPr>
      </w:pPr>
      <w:r w:rsidRPr="006F73D2">
        <w:rPr>
          <w:rFonts w:ascii="Arial" w:hAnsi="Arial" w:cs="Arial"/>
          <w:bCs/>
          <w:color w:val="000000"/>
          <w:sz w:val="22"/>
          <w:szCs w:val="22"/>
        </w:rPr>
        <w:t>British values are embedded in the curriculum of an early years setting when children learn to be kind, helpful and respectful of others, to be part of their local community and to appreciate that it is acceptable to have a group where people believe different things and that they can support and respect each other in those different beliefs.</w:t>
      </w:r>
    </w:p>
    <w:p w:rsidR="00B52A14" w:rsidRPr="006F73D2" w:rsidRDefault="003B77BC" w:rsidP="00B8641E">
      <w:pPr>
        <w:shd w:val="clear" w:color="auto" w:fill="FFFFFF"/>
        <w:spacing w:before="100" w:beforeAutospacing="1" w:after="100" w:afterAutospacing="1"/>
        <w:jc w:val="both"/>
        <w:rPr>
          <w:rFonts w:ascii="Arial" w:hAnsi="Arial" w:cs="Arial"/>
          <w:bCs/>
          <w:color w:val="000000"/>
          <w:sz w:val="23"/>
          <w:szCs w:val="23"/>
        </w:rPr>
      </w:pPr>
      <w:r w:rsidRPr="006F73D2">
        <w:rPr>
          <w:rFonts w:ascii="Arial" w:hAnsi="Arial" w:cs="Arial"/>
          <w:bCs/>
          <w:color w:val="000000"/>
          <w:sz w:val="22"/>
          <w:szCs w:val="22"/>
        </w:rPr>
        <w:t>In finding out about</w:t>
      </w:r>
      <w:r w:rsidR="00B8641E" w:rsidRPr="006F73D2">
        <w:rPr>
          <w:rFonts w:ascii="Arial" w:hAnsi="Arial" w:cs="Arial"/>
          <w:bCs/>
          <w:color w:val="000000"/>
          <w:sz w:val="22"/>
          <w:szCs w:val="22"/>
        </w:rPr>
        <w:t xml:space="preserve"> those times that are special to themselves and others and in learning to work together and accommodate different needs we are laying foundations that can be built on in the Key Stages to follow.</w:t>
      </w:r>
    </w:p>
    <w:p w:rsidR="002D4FC9" w:rsidRPr="006F73D2" w:rsidRDefault="002D4FC9" w:rsidP="00FC36F1">
      <w:pPr>
        <w:autoSpaceDE w:val="0"/>
        <w:autoSpaceDN w:val="0"/>
        <w:adjustRightInd w:val="0"/>
        <w:rPr>
          <w:rFonts w:ascii="Arial" w:hAnsi="Arial" w:cs="Arial"/>
          <w:i/>
          <w:color w:val="000000"/>
          <w:sz w:val="22"/>
          <w:szCs w:val="22"/>
          <w:lang w:eastAsia="en-GB"/>
        </w:rPr>
      </w:pPr>
    </w:p>
    <w:p w:rsidR="00AC25A1" w:rsidRPr="006F73D2" w:rsidRDefault="0074300F" w:rsidP="000D7410">
      <w:pPr>
        <w:autoSpaceDE w:val="0"/>
        <w:autoSpaceDN w:val="0"/>
        <w:adjustRightInd w:val="0"/>
        <w:rPr>
          <w:rFonts w:ascii="Arial" w:hAnsi="Arial" w:cs="Arial"/>
          <w:b/>
          <w:bCs/>
          <w:color w:val="000000"/>
          <w:sz w:val="32"/>
          <w:szCs w:val="32"/>
          <w:lang w:eastAsia="en-GB"/>
        </w:rPr>
      </w:pPr>
      <w:r w:rsidRPr="006F73D2">
        <w:rPr>
          <w:rFonts w:ascii="Arial" w:hAnsi="Arial" w:cs="Arial"/>
          <w:b/>
          <w:bCs/>
          <w:color w:val="000000"/>
          <w:sz w:val="32"/>
          <w:szCs w:val="32"/>
          <w:lang w:eastAsia="en-GB"/>
        </w:rPr>
        <w:br w:type="page"/>
      </w:r>
      <w:r w:rsidR="00FC36F1" w:rsidRPr="006F73D2">
        <w:rPr>
          <w:rFonts w:ascii="Arial" w:hAnsi="Arial" w:cs="Arial"/>
          <w:b/>
          <w:bCs/>
          <w:color w:val="000000"/>
          <w:sz w:val="32"/>
          <w:szCs w:val="32"/>
          <w:lang w:eastAsia="en-GB"/>
        </w:rPr>
        <w:lastRenderedPageBreak/>
        <w:t xml:space="preserve">Overarching principles </w:t>
      </w:r>
    </w:p>
    <w:p w:rsidR="0074300F" w:rsidRPr="006F73D2" w:rsidRDefault="0074300F" w:rsidP="000D7410">
      <w:pPr>
        <w:autoSpaceDE w:val="0"/>
        <w:autoSpaceDN w:val="0"/>
        <w:adjustRightInd w:val="0"/>
        <w:rPr>
          <w:rFonts w:ascii="Arial" w:hAnsi="Arial" w:cs="Arial"/>
          <w:b/>
          <w:bCs/>
          <w:color w:val="000000"/>
          <w:sz w:val="22"/>
          <w:szCs w:val="22"/>
          <w:lang w:eastAsia="en-GB"/>
        </w:rPr>
      </w:pPr>
    </w:p>
    <w:p w:rsidR="002D4FC9" w:rsidRPr="006F73D2" w:rsidRDefault="00FC36F1" w:rsidP="00CB3D06">
      <w:pPr>
        <w:autoSpaceDE w:val="0"/>
        <w:autoSpaceDN w:val="0"/>
        <w:adjustRightInd w:val="0"/>
        <w:spacing w:after="120"/>
        <w:rPr>
          <w:rFonts w:ascii="Arial" w:hAnsi="Arial" w:cs="Arial"/>
          <w:color w:val="000000"/>
          <w:sz w:val="22"/>
          <w:szCs w:val="22"/>
          <w:lang w:eastAsia="en-GB"/>
        </w:rPr>
      </w:pPr>
      <w:r w:rsidRPr="006F73D2">
        <w:rPr>
          <w:rFonts w:ascii="Arial" w:hAnsi="Arial" w:cs="Arial"/>
          <w:color w:val="000000"/>
          <w:sz w:val="22"/>
          <w:szCs w:val="22"/>
          <w:lang w:eastAsia="en-GB"/>
        </w:rPr>
        <w:t xml:space="preserve">Four guiding principles should shape practice in early years settings. These are: </w:t>
      </w:r>
    </w:p>
    <w:p w:rsidR="00FC36F1" w:rsidRPr="006F73D2" w:rsidRDefault="00FC36F1" w:rsidP="00CB3D06">
      <w:pPr>
        <w:numPr>
          <w:ilvl w:val="0"/>
          <w:numId w:val="31"/>
        </w:numPr>
        <w:autoSpaceDE w:val="0"/>
        <w:autoSpaceDN w:val="0"/>
        <w:adjustRightInd w:val="0"/>
        <w:spacing w:after="120"/>
        <w:rPr>
          <w:rFonts w:ascii="Arial" w:hAnsi="Arial" w:cs="Arial"/>
          <w:iCs/>
          <w:color w:val="000000"/>
          <w:sz w:val="22"/>
          <w:szCs w:val="22"/>
          <w:lang w:eastAsia="en-GB"/>
        </w:rPr>
      </w:pPr>
      <w:r w:rsidRPr="006F73D2">
        <w:rPr>
          <w:rFonts w:ascii="Arial" w:hAnsi="Arial" w:cs="Arial"/>
          <w:color w:val="000000"/>
          <w:sz w:val="22"/>
          <w:szCs w:val="22"/>
          <w:lang w:eastAsia="en-GB"/>
        </w:rPr>
        <w:t xml:space="preserve">every </w:t>
      </w:r>
      <w:r w:rsidRPr="006F73D2">
        <w:rPr>
          <w:rFonts w:ascii="Arial" w:hAnsi="Arial" w:cs="Arial"/>
          <w:iCs/>
          <w:color w:val="000000"/>
          <w:sz w:val="22"/>
          <w:szCs w:val="22"/>
          <w:lang w:eastAsia="en-GB"/>
        </w:rPr>
        <w:t xml:space="preserve">child is a unique child, who is constantly learning and can be resilient, capable, confident and self-assured; </w:t>
      </w:r>
    </w:p>
    <w:p w:rsidR="00FC36F1" w:rsidRPr="006F73D2" w:rsidRDefault="00FC36F1" w:rsidP="00CB3D06">
      <w:pPr>
        <w:numPr>
          <w:ilvl w:val="0"/>
          <w:numId w:val="31"/>
        </w:numPr>
        <w:autoSpaceDE w:val="0"/>
        <w:autoSpaceDN w:val="0"/>
        <w:adjustRightInd w:val="0"/>
        <w:spacing w:after="120"/>
        <w:rPr>
          <w:rFonts w:ascii="Arial" w:hAnsi="Arial" w:cs="Arial"/>
          <w:iCs/>
          <w:color w:val="000000"/>
          <w:sz w:val="22"/>
          <w:szCs w:val="22"/>
          <w:lang w:eastAsia="en-GB"/>
        </w:rPr>
      </w:pPr>
      <w:r w:rsidRPr="006F73D2">
        <w:rPr>
          <w:rFonts w:ascii="Arial" w:hAnsi="Arial" w:cs="Arial"/>
          <w:iCs/>
          <w:color w:val="000000"/>
          <w:sz w:val="22"/>
          <w:szCs w:val="22"/>
          <w:lang w:eastAsia="en-GB"/>
        </w:rPr>
        <w:t xml:space="preserve">children learn to be strong and independent through positive relationships; </w:t>
      </w:r>
    </w:p>
    <w:p w:rsidR="00FC36F1" w:rsidRPr="006F73D2" w:rsidRDefault="00FC36F1" w:rsidP="00CB3D06">
      <w:pPr>
        <w:numPr>
          <w:ilvl w:val="0"/>
          <w:numId w:val="31"/>
        </w:numPr>
        <w:autoSpaceDE w:val="0"/>
        <w:autoSpaceDN w:val="0"/>
        <w:adjustRightInd w:val="0"/>
        <w:spacing w:after="120"/>
        <w:rPr>
          <w:rFonts w:ascii="Arial" w:hAnsi="Arial" w:cs="Arial"/>
          <w:iCs/>
          <w:color w:val="000000"/>
          <w:sz w:val="22"/>
          <w:szCs w:val="22"/>
          <w:lang w:eastAsia="en-GB"/>
        </w:rPr>
      </w:pPr>
      <w:r w:rsidRPr="006F73D2">
        <w:rPr>
          <w:rFonts w:ascii="Arial" w:hAnsi="Arial" w:cs="Arial"/>
          <w:iCs/>
          <w:color w:val="000000"/>
          <w:sz w:val="22"/>
          <w:szCs w:val="22"/>
          <w:lang w:eastAsia="en-GB"/>
        </w:rPr>
        <w:t xml:space="preserve">children learn and develop well in enabling environments, in which their experiences respond to their individual needs and there is a strong partnership between practitioners and parents and/or carers; and </w:t>
      </w:r>
    </w:p>
    <w:p w:rsidR="00FC36F1" w:rsidRPr="006F73D2" w:rsidRDefault="00FC36F1" w:rsidP="00CB3D06">
      <w:pPr>
        <w:numPr>
          <w:ilvl w:val="0"/>
          <w:numId w:val="31"/>
        </w:numPr>
        <w:autoSpaceDE w:val="0"/>
        <w:autoSpaceDN w:val="0"/>
        <w:adjustRightInd w:val="0"/>
        <w:spacing w:after="120"/>
        <w:rPr>
          <w:rFonts w:ascii="Arial" w:hAnsi="Arial" w:cs="Arial"/>
          <w:color w:val="000000"/>
          <w:sz w:val="22"/>
          <w:szCs w:val="22"/>
          <w:lang w:eastAsia="en-GB"/>
        </w:rPr>
      </w:pPr>
      <w:r w:rsidRPr="006F73D2">
        <w:rPr>
          <w:rFonts w:ascii="Arial" w:hAnsi="Arial" w:cs="Arial"/>
          <w:iCs/>
          <w:color w:val="000000"/>
          <w:sz w:val="22"/>
          <w:szCs w:val="22"/>
          <w:lang w:eastAsia="en-GB"/>
        </w:rPr>
        <w:t>children develop and learn in different ways and at different rates. The framework covers the education and care of all children in early years provision, including children with special educational needs</w:t>
      </w:r>
      <w:r w:rsidRPr="006F73D2">
        <w:rPr>
          <w:rFonts w:ascii="Arial" w:hAnsi="Arial" w:cs="Arial"/>
          <w:color w:val="000000"/>
          <w:sz w:val="22"/>
          <w:szCs w:val="22"/>
          <w:lang w:eastAsia="en-GB"/>
        </w:rPr>
        <w:t xml:space="preserve"> and disabilities.</w:t>
      </w:r>
    </w:p>
    <w:p w:rsidR="002D4FC9" w:rsidRPr="006F73D2" w:rsidRDefault="002D4FC9" w:rsidP="00FC36F1">
      <w:pPr>
        <w:autoSpaceDE w:val="0"/>
        <w:autoSpaceDN w:val="0"/>
        <w:adjustRightInd w:val="0"/>
        <w:rPr>
          <w:rFonts w:ascii="Arial" w:hAnsi="Arial" w:cs="Arial"/>
          <w:i/>
          <w:color w:val="000000"/>
          <w:sz w:val="23"/>
          <w:szCs w:val="23"/>
          <w:lang w:eastAsia="en-GB"/>
        </w:rPr>
      </w:pPr>
    </w:p>
    <w:p w:rsidR="00DC529F" w:rsidRPr="006F73D2" w:rsidRDefault="00FC36F1" w:rsidP="00FC36F1">
      <w:pPr>
        <w:autoSpaceDE w:val="0"/>
        <w:autoSpaceDN w:val="0"/>
        <w:adjustRightInd w:val="0"/>
        <w:rPr>
          <w:rFonts w:ascii="Arial" w:hAnsi="Arial" w:cs="Arial"/>
          <w:b/>
          <w:bCs/>
          <w:color w:val="000000"/>
          <w:sz w:val="32"/>
          <w:szCs w:val="32"/>
          <w:lang w:eastAsia="en-GB"/>
        </w:rPr>
      </w:pPr>
      <w:r w:rsidRPr="006F73D2">
        <w:rPr>
          <w:rFonts w:ascii="Arial" w:hAnsi="Arial" w:cs="Arial"/>
          <w:b/>
          <w:bCs/>
          <w:color w:val="000000"/>
          <w:sz w:val="32"/>
          <w:szCs w:val="32"/>
          <w:lang w:eastAsia="en-GB"/>
        </w:rPr>
        <w:t xml:space="preserve">The areas of learning and development </w:t>
      </w:r>
    </w:p>
    <w:p w:rsidR="00CB3D06" w:rsidRPr="006F73D2" w:rsidRDefault="00CB3D06" w:rsidP="00FC36F1">
      <w:pPr>
        <w:autoSpaceDE w:val="0"/>
        <w:autoSpaceDN w:val="0"/>
        <w:adjustRightInd w:val="0"/>
        <w:rPr>
          <w:rFonts w:ascii="Arial" w:hAnsi="Arial" w:cs="Arial"/>
          <w:color w:val="000000"/>
          <w:sz w:val="22"/>
          <w:szCs w:val="22"/>
          <w:lang w:eastAsia="en-GB"/>
        </w:rPr>
      </w:pPr>
    </w:p>
    <w:p w:rsidR="00FC36F1" w:rsidRPr="006F73D2" w:rsidRDefault="00FC36F1" w:rsidP="00CB3D06">
      <w:pPr>
        <w:autoSpaceDE w:val="0"/>
        <w:autoSpaceDN w:val="0"/>
        <w:adjustRightInd w:val="0"/>
        <w:rPr>
          <w:rFonts w:ascii="Arial" w:hAnsi="Arial" w:cs="Arial"/>
          <w:color w:val="000000"/>
          <w:sz w:val="22"/>
          <w:szCs w:val="22"/>
          <w:lang w:eastAsia="en-GB"/>
        </w:rPr>
      </w:pPr>
      <w:r w:rsidRPr="006F73D2">
        <w:rPr>
          <w:rFonts w:ascii="Arial" w:hAnsi="Arial" w:cs="Arial"/>
          <w:color w:val="000000"/>
          <w:sz w:val="22"/>
          <w:szCs w:val="22"/>
          <w:lang w:eastAsia="en-GB"/>
        </w:rPr>
        <w:t>There are seven areas of learning and development that must shape educational programmes in early years settings</w:t>
      </w:r>
      <w:r w:rsidR="00CB3D06" w:rsidRPr="006F73D2">
        <w:rPr>
          <w:rFonts w:ascii="Arial" w:hAnsi="Arial" w:cs="Arial"/>
          <w:color w:val="000000"/>
          <w:sz w:val="22"/>
          <w:szCs w:val="22"/>
          <w:lang w:eastAsia="en-GB"/>
        </w:rPr>
        <w:t>, which</w:t>
      </w:r>
      <w:r w:rsidRPr="006F73D2">
        <w:rPr>
          <w:rFonts w:ascii="Arial" w:hAnsi="Arial" w:cs="Arial"/>
          <w:color w:val="000000"/>
          <w:sz w:val="22"/>
          <w:szCs w:val="22"/>
          <w:lang w:eastAsia="en-GB"/>
        </w:rPr>
        <w:t xml:space="preserve"> </w:t>
      </w:r>
      <w:r w:rsidR="00CB3D06" w:rsidRPr="006F73D2">
        <w:rPr>
          <w:rFonts w:ascii="Arial" w:hAnsi="Arial" w:cs="Arial"/>
          <w:color w:val="000000"/>
          <w:sz w:val="22"/>
          <w:szCs w:val="22"/>
          <w:lang w:eastAsia="en-GB"/>
        </w:rPr>
        <w:t>are important and inter</w:t>
      </w:r>
      <w:r w:rsidRPr="006F73D2">
        <w:rPr>
          <w:rFonts w:ascii="Arial" w:hAnsi="Arial" w:cs="Arial"/>
          <w:color w:val="000000"/>
          <w:sz w:val="22"/>
          <w:szCs w:val="22"/>
          <w:lang w:eastAsia="en-GB"/>
        </w:rPr>
        <w:t>connected. Three areas are particularly crucial for igniting children’s curiosity</w:t>
      </w:r>
      <w:r w:rsidR="00CB3D06" w:rsidRPr="006F73D2">
        <w:rPr>
          <w:rFonts w:ascii="Arial" w:hAnsi="Arial" w:cs="Arial"/>
          <w:color w:val="000000"/>
          <w:sz w:val="22"/>
          <w:szCs w:val="22"/>
          <w:lang w:eastAsia="en-GB"/>
        </w:rPr>
        <w:t>,</w:t>
      </w:r>
      <w:r w:rsidRPr="006F73D2">
        <w:rPr>
          <w:rFonts w:ascii="Arial" w:hAnsi="Arial" w:cs="Arial"/>
          <w:color w:val="000000"/>
          <w:sz w:val="22"/>
          <w:szCs w:val="22"/>
          <w:lang w:eastAsia="en-GB"/>
        </w:rPr>
        <w:t xml:space="preserve"> </w:t>
      </w:r>
      <w:r w:rsidR="00CB3D06" w:rsidRPr="006F73D2">
        <w:rPr>
          <w:rFonts w:ascii="Arial" w:hAnsi="Arial" w:cs="Arial"/>
          <w:color w:val="000000"/>
          <w:sz w:val="22"/>
          <w:szCs w:val="22"/>
          <w:lang w:eastAsia="en-GB"/>
        </w:rPr>
        <w:t>enthusiasm for learning</w:t>
      </w:r>
      <w:r w:rsidRPr="006F73D2">
        <w:rPr>
          <w:rFonts w:ascii="Arial" w:hAnsi="Arial" w:cs="Arial"/>
          <w:color w:val="000000"/>
          <w:sz w:val="22"/>
          <w:szCs w:val="22"/>
          <w:lang w:eastAsia="en-GB"/>
        </w:rPr>
        <w:t xml:space="preserve"> and for building their capacity to learn, form relationships and</w:t>
      </w:r>
      <w:r w:rsidR="00CB3D06" w:rsidRPr="006F73D2">
        <w:rPr>
          <w:rFonts w:ascii="Arial" w:hAnsi="Arial" w:cs="Arial"/>
          <w:color w:val="000000"/>
          <w:sz w:val="22"/>
          <w:szCs w:val="22"/>
          <w:lang w:eastAsia="en-GB"/>
        </w:rPr>
        <w:t xml:space="preserve"> thrive. These three </w:t>
      </w:r>
      <w:r w:rsidRPr="006F73D2">
        <w:rPr>
          <w:rFonts w:ascii="Arial" w:hAnsi="Arial" w:cs="Arial"/>
          <w:iCs/>
          <w:color w:val="000000"/>
          <w:sz w:val="22"/>
          <w:szCs w:val="22"/>
          <w:lang w:eastAsia="en-GB"/>
        </w:rPr>
        <w:t xml:space="preserve">prime </w:t>
      </w:r>
      <w:r w:rsidR="00CB3D06" w:rsidRPr="006F73D2">
        <w:rPr>
          <w:rFonts w:ascii="Arial" w:hAnsi="Arial" w:cs="Arial"/>
          <w:color w:val="000000"/>
          <w:sz w:val="22"/>
          <w:szCs w:val="22"/>
          <w:lang w:eastAsia="en-GB"/>
        </w:rPr>
        <w:t>areas</w:t>
      </w:r>
      <w:r w:rsidRPr="006F73D2">
        <w:rPr>
          <w:rFonts w:ascii="Arial" w:hAnsi="Arial" w:cs="Arial"/>
          <w:color w:val="000000"/>
          <w:sz w:val="22"/>
          <w:szCs w:val="22"/>
          <w:lang w:eastAsia="en-GB"/>
        </w:rPr>
        <w:t xml:space="preserve"> are: </w:t>
      </w:r>
    </w:p>
    <w:p w:rsidR="00FC36F1" w:rsidRPr="006F73D2" w:rsidRDefault="00FC36F1" w:rsidP="00CB3D06">
      <w:pPr>
        <w:numPr>
          <w:ilvl w:val="0"/>
          <w:numId w:val="31"/>
        </w:numPr>
        <w:autoSpaceDE w:val="0"/>
        <w:autoSpaceDN w:val="0"/>
        <w:adjustRightInd w:val="0"/>
        <w:spacing w:after="120"/>
        <w:rPr>
          <w:rFonts w:ascii="Arial" w:hAnsi="Arial" w:cs="Arial"/>
          <w:iCs/>
          <w:color w:val="000000"/>
          <w:sz w:val="22"/>
          <w:szCs w:val="22"/>
          <w:lang w:eastAsia="en-GB"/>
        </w:rPr>
      </w:pPr>
      <w:r w:rsidRPr="006F73D2">
        <w:rPr>
          <w:rFonts w:ascii="Arial" w:hAnsi="Arial" w:cs="Arial"/>
          <w:iCs/>
          <w:color w:val="000000"/>
          <w:sz w:val="22"/>
          <w:szCs w:val="22"/>
          <w:lang w:eastAsia="en-GB"/>
        </w:rPr>
        <w:t xml:space="preserve">communication and language; </w:t>
      </w:r>
    </w:p>
    <w:p w:rsidR="00FC36F1" w:rsidRPr="006F73D2" w:rsidRDefault="00FC36F1" w:rsidP="00CB3D06">
      <w:pPr>
        <w:numPr>
          <w:ilvl w:val="0"/>
          <w:numId w:val="31"/>
        </w:numPr>
        <w:autoSpaceDE w:val="0"/>
        <w:autoSpaceDN w:val="0"/>
        <w:adjustRightInd w:val="0"/>
        <w:spacing w:after="120"/>
        <w:rPr>
          <w:rFonts w:ascii="Arial" w:hAnsi="Arial" w:cs="Arial"/>
          <w:iCs/>
          <w:color w:val="000000"/>
          <w:sz w:val="22"/>
          <w:szCs w:val="22"/>
          <w:lang w:eastAsia="en-GB"/>
        </w:rPr>
      </w:pPr>
      <w:r w:rsidRPr="006F73D2">
        <w:rPr>
          <w:rFonts w:ascii="Arial" w:hAnsi="Arial" w:cs="Arial"/>
          <w:iCs/>
          <w:color w:val="000000"/>
          <w:sz w:val="22"/>
          <w:szCs w:val="22"/>
          <w:lang w:eastAsia="en-GB"/>
        </w:rPr>
        <w:t xml:space="preserve">physical development; and </w:t>
      </w:r>
    </w:p>
    <w:p w:rsidR="00FC36F1" w:rsidRPr="006F73D2" w:rsidRDefault="00FC36F1" w:rsidP="00CB3D06">
      <w:pPr>
        <w:numPr>
          <w:ilvl w:val="0"/>
          <w:numId w:val="31"/>
        </w:numPr>
        <w:autoSpaceDE w:val="0"/>
        <w:autoSpaceDN w:val="0"/>
        <w:adjustRightInd w:val="0"/>
        <w:spacing w:after="120"/>
        <w:rPr>
          <w:rFonts w:ascii="Arial" w:hAnsi="Arial" w:cs="Arial"/>
          <w:color w:val="000000"/>
          <w:sz w:val="22"/>
          <w:szCs w:val="22"/>
          <w:lang w:eastAsia="en-GB"/>
        </w:rPr>
      </w:pPr>
      <w:r w:rsidRPr="006F73D2">
        <w:rPr>
          <w:rFonts w:ascii="Arial" w:hAnsi="Arial" w:cs="Arial"/>
          <w:iCs/>
          <w:color w:val="000000"/>
          <w:sz w:val="22"/>
          <w:szCs w:val="22"/>
          <w:lang w:eastAsia="en-GB"/>
        </w:rPr>
        <w:t>personal,</w:t>
      </w:r>
      <w:r w:rsidRPr="006F73D2">
        <w:rPr>
          <w:rFonts w:ascii="Arial" w:hAnsi="Arial" w:cs="Arial"/>
          <w:color w:val="000000"/>
          <w:sz w:val="22"/>
          <w:szCs w:val="22"/>
          <w:lang w:eastAsia="en-GB"/>
        </w:rPr>
        <w:t xml:space="preserve"> social and emotional development. </w:t>
      </w:r>
    </w:p>
    <w:p w:rsidR="00FC36F1" w:rsidRPr="006F73D2" w:rsidRDefault="00FC36F1" w:rsidP="00FC36F1">
      <w:pPr>
        <w:autoSpaceDE w:val="0"/>
        <w:autoSpaceDN w:val="0"/>
        <w:adjustRightInd w:val="0"/>
        <w:rPr>
          <w:rFonts w:ascii="Arial" w:hAnsi="Arial" w:cs="Arial"/>
          <w:i/>
          <w:color w:val="000000"/>
          <w:sz w:val="22"/>
          <w:szCs w:val="22"/>
          <w:lang w:eastAsia="en-GB"/>
        </w:rPr>
      </w:pPr>
    </w:p>
    <w:p w:rsidR="00FC36F1" w:rsidRPr="006F73D2" w:rsidRDefault="00CB3D06" w:rsidP="00CB3D06">
      <w:pPr>
        <w:autoSpaceDE w:val="0"/>
        <w:autoSpaceDN w:val="0"/>
        <w:adjustRightInd w:val="0"/>
        <w:rPr>
          <w:rFonts w:ascii="Arial" w:hAnsi="Arial" w:cs="Arial"/>
          <w:color w:val="000000"/>
          <w:sz w:val="22"/>
          <w:szCs w:val="22"/>
          <w:lang w:eastAsia="en-GB"/>
        </w:rPr>
      </w:pPr>
      <w:r w:rsidRPr="006F73D2">
        <w:rPr>
          <w:rFonts w:ascii="Arial" w:hAnsi="Arial" w:cs="Arial"/>
          <w:color w:val="000000"/>
          <w:sz w:val="22"/>
          <w:szCs w:val="22"/>
          <w:lang w:eastAsia="en-GB"/>
        </w:rPr>
        <w:t>The other</w:t>
      </w:r>
      <w:r w:rsidR="00FC36F1" w:rsidRPr="006F73D2">
        <w:rPr>
          <w:rFonts w:ascii="Arial" w:hAnsi="Arial" w:cs="Arial"/>
          <w:color w:val="000000"/>
          <w:sz w:val="22"/>
          <w:szCs w:val="22"/>
          <w:lang w:eastAsia="en-GB"/>
        </w:rPr>
        <w:t xml:space="preserve"> four </w:t>
      </w:r>
      <w:r w:rsidR="00FC36F1" w:rsidRPr="006F73D2">
        <w:rPr>
          <w:rFonts w:ascii="Arial" w:hAnsi="Arial" w:cs="Arial"/>
          <w:iCs/>
          <w:color w:val="000000"/>
          <w:sz w:val="22"/>
          <w:szCs w:val="22"/>
          <w:lang w:eastAsia="en-GB"/>
        </w:rPr>
        <w:t xml:space="preserve">specific </w:t>
      </w:r>
      <w:r w:rsidR="00FC36F1" w:rsidRPr="006F73D2">
        <w:rPr>
          <w:rFonts w:ascii="Arial" w:hAnsi="Arial" w:cs="Arial"/>
          <w:color w:val="000000"/>
          <w:sz w:val="22"/>
          <w:szCs w:val="22"/>
          <w:lang w:eastAsia="en-GB"/>
        </w:rPr>
        <w:t xml:space="preserve">areas are: </w:t>
      </w:r>
    </w:p>
    <w:p w:rsidR="00FC36F1" w:rsidRPr="006F73D2" w:rsidRDefault="00FC36F1" w:rsidP="00CB3D06">
      <w:pPr>
        <w:numPr>
          <w:ilvl w:val="0"/>
          <w:numId w:val="31"/>
        </w:numPr>
        <w:autoSpaceDE w:val="0"/>
        <w:autoSpaceDN w:val="0"/>
        <w:adjustRightInd w:val="0"/>
        <w:rPr>
          <w:rFonts w:ascii="Arial" w:hAnsi="Arial" w:cs="Arial"/>
          <w:iCs/>
          <w:color w:val="000000"/>
          <w:sz w:val="22"/>
          <w:szCs w:val="22"/>
          <w:lang w:eastAsia="en-GB"/>
        </w:rPr>
      </w:pPr>
      <w:r w:rsidRPr="006F73D2">
        <w:rPr>
          <w:rFonts w:ascii="Arial" w:hAnsi="Arial" w:cs="Arial"/>
          <w:color w:val="000000"/>
          <w:sz w:val="22"/>
          <w:szCs w:val="22"/>
          <w:lang w:eastAsia="en-GB"/>
        </w:rPr>
        <w:t xml:space="preserve">• </w:t>
      </w:r>
      <w:r w:rsidRPr="006F73D2">
        <w:rPr>
          <w:rFonts w:ascii="Arial" w:hAnsi="Arial" w:cs="Arial"/>
          <w:iCs/>
          <w:color w:val="000000"/>
          <w:sz w:val="22"/>
          <w:szCs w:val="22"/>
          <w:lang w:eastAsia="en-GB"/>
        </w:rPr>
        <w:t xml:space="preserve">literacy; </w:t>
      </w:r>
    </w:p>
    <w:p w:rsidR="00FC36F1" w:rsidRPr="006F73D2" w:rsidRDefault="00FC36F1" w:rsidP="00CB3D06">
      <w:pPr>
        <w:numPr>
          <w:ilvl w:val="0"/>
          <w:numId w:val="31"/>
        </w:numPr>
        <w:autoSpaceDE w:val="0"/>
        <w:autoSpaceDN w:val="0"/>
        <w:adjustRightInd w:val="0"/>
        <w:rPr>
          <w:rFonts w:ascii="Arial" w:hAnsi="Arial" w:cs="Arial"/>
          <w:iCs/>
          <w:color w:val="000000"/>
          <w:sz w:val="22"/>
          <w:szCs w:val="22"/>
          <w:lang w:eastAsia="en-GB"/>
        </w:rPr>
      </w:pPr>
      <w:r w:rsidRPr="006F73D2">
        <w:rPr>
          <w:rFonts w:ascii="Arial" w:hAnsi="Arial" w:cs="Arial"/>
          <w:iCs/>
          <w:color w:val="000000"/>
          <w:sz w:val="22"/>
          <w:szCs w:val="22"/>
          <w:lang w:eastAsia="en-GB"/>
        </w:rPr>
        <w:t xml:space="preserve">• mathematics; </w:t>
      </w:r>
    </w:p>
    <w:p w:rsidR="00FC36F1" w:rsidRPr="006F73D2" w:rsidRDefault="00FC36F1" w:rsidP="00CB3D06">
      <w:pPr>
        <w:numPr>
          <w:ilvl w:val="0"/>
          <w:numId w:val="31"/>
        </w:numPr>
        <w:autoSpaceDE w:val="0"/>
        <w:autoSpaceDN w:val="0"/>
        <w:adjustRightInd w:val="0"/>
        <w:rPr>
          <w:rFonts w:ascii="Arial" w:hAnsi="Arial" w:cs="Arial"/>
          <w:iCs/>
          <w:color w:val="000000"/>
          <w:sz w:val="22"/>
          <w:szCs w:val="22"/>
          <w:lang w:eastAsia="en-GB"/>
        </w:rPr>
      </w:pPr>
      <w:r w:rsidRPr="006F73D2">
        <w:rPr>
          <w:rFonts w:ascii="Arial" w:hAnsi="Arial" w:cs="Arial"/>
          <w:iCs/>
          <w:color w:val="000000"/>
          <w:sz w:val="22"/>
          <w:szCs w:val="22"/>
          <w:lang w:eastAsia="en-GB"/>
        </w:rPr>
        <w:t xml:space="preserve">• understanding the world; and </w:t>
      </w:r>
    </w:p>
    <w:p w:rsidR="00FC36F1" w:rsidRPr="006F73D2" w:rsidRDefault="00FC36F1" w:rsidP="00CB3D06">
      <w:pPr>
        <w:numPr>
          <w:ilvl w:val="0"/>
          <w:numId w:val="31"/>
        </w:numPr>
        <w:autoSpaceDE w:val="0"/>
        <w:autoSpaceDN w:val="0"/>
        <w:adjustRightInd w:val="0"/>
        <w:rPr>
          <w:rFonts w:ascii="Arial" w:hAnsi="Arial" w:cs="Arial"/>
          <w:color w:val="000000"/>
          <w:sz w:val="22"/>
          <w:szCs w:val="22"/>
          <w:lang w:eastAsia="en-GB"/>
        </w:rPr>
      </w:pPr>
      <w:r w:rsidRPr="006F73D2">
        <w:rPr>
          <w:rFonts w:ascii="Arial" w:hAnsi="Arial" w:cs="Arial"/>
          <w:iCs/>
          <w:color w:val="000000"/>
          <w:sz w:val="22"/>
          <w:szCs w:val="22"/>
          <w:lang w:eastAsia="en-GB"/>
        </w:rPr>
        <w:t>• expressive</w:t>
      </w:r>
      <w:r w:rsidRPr="006F73D2">
        <w:rPr>
          <w:rFonts w:ascii="Arial" w:hAnsi="Arial" w:cs="Arial"/>
          <w:color w:val="000000"/>
          <w:sz w:val="22"/>
          <w:szCs w:val="22"/>
          <w:lang w:eastAsia="en-GB"/>
        </w:rPr>
        <w:t xml:space="preserve"> arts and design. </w:t>
      </w:r>
    </w:p>
    <w:p w:rsidR="00E45DED" w:rsidRPr="006F73D2" w:rsidRDefault="00E45DED" w:rsidP="00CD61F2">
      <w:pPr>
        <w:pStyle w:val="MediumGrid2-Accent11"/>
        <w:rPr>
          <w:rFonts w:ascii="Arial" w:hAnsi="Arial" w:cs="Arial"/>
          <w:color w:val="FF0000"/>
          <w:sz w:val="22"/>
          <w:szCs w:val="22"/>
        </w:rPr>
      </w:pPr>
    </w:p>
    <w:p w:rsidR="00CD61F2" w:rsidRPr="006F73D2" w:rsidRDefault="00CD61F2" w:rsidP="00CD61F2">
      <w:pPr>
        <w:rPr>
          <w:rFonts w:ascii="Arial" w:hAnsi="Arial" w:cs="Arial"/>
          <w:sz w:val="22"/>
          <w:szCs w:val="22"/>
        </w:rPr>
      </w:pPr>
      <w:r w:rsidRPr="006F73D2">
        <w:rPr>
          <w:rFonts w:ascii="Arial" w:hAnsi="Arial" w:cs="Arial"/>
          <w:sz w:val="22"/>
          <w:szCs w:val="22"/>
        </w:rPr>
        <w:t xml:space="preserve">Our guidance provides suggestions for ways in which practitioners can </w:t>
      </w:r>
      <w:r w:rsidR="0074300F" w:rsidRPr="006F73D2">
        <w:rPr>
          <w:rFonts w:ascii="Arial" w:hAnsi="Arial" w:cs="Arial"/>
          <w:sz w:val="22"/>
          <w:szCs w:val="22"/>
        </w:rPr>
        <w:t xml:space="preserve">both </w:t>
      </w:r>
      <w:r w:rsidRPr="006F73D2">
        <w:rPr>
          <w:rFonts w:ascii="Arial" w:hAnsi="Arial" w:cs="Arial"/>
          <w:sz w:val="22"/>
          <w:szCs w:val="22"/>
        </w:rPr>
        <w:t xml:space="preserve">create an environment and </w:t>
      </w:r>
      <w:r w:rsidR="0074300F" w:rsidRPr="006F73D2">
        <w:rPr>
          <w:rFonts w:ascii="Arial" w:hAnsi="Arial" w:cs="Arial"/>
          <w:sz w:val="22"/>
          <w:szCs w:val="22"/>
        </w:rPr>
        <w:t xml:space="preserve">also </w:t>
      </w:r>
      <w:r w:rsidRPr="006F73D2">
        <w:rPr>
          <w:rFonts w:ascii="Arial" w:hAnsi="Arial" w:cs="Arial"/>
          <w:sz w:val="22"/>
          <w:szCs w:val="22"/>
        </w:rPr>
        <w:t>plan activities which help children to further understand the world around them through Religious Education.</w:t>
      </w:r>
    </w:p>
    <w:p w:rsidR="00A14922" w:rsidRPr="006F73D2" w:rsidRDefault="003B77BC" w:rsidP="00AC25A1">
      <w:pPr>
        <w:pStyle w:val="Heading2"/>
        <w:ind w:right="113"/>
        <w:jc w:val="left"/>
        <w:rPr>
          <w:rFonts w:cs="Arial"/>
          <w:szCs w:val="24"/>
          <w:lang w:val="en-GB"/>
        </w:rPr>
      </w:pPr>
      <w:r w:rsidRPr="006F73D2">
        <w:rPr>
          <w:rFonts w:cs="Arial"/>
          <w:sz w:val="36"/>
          <w:szCs w:val="36"/>
          <w:lang w:val="en-GB"/>
        </w:rPr>
        <w:br w:type="page"/>
      </w:r>
      <w:r w:rsidR="00A14922" w:rsidRPr="006F73D2">
        <w:rPr>
          <w:rFonts w:cs="Arial"/>
          <w:sz w:val="36"/>
          <w:szCs w:val="36"/>
          <w:lang w:val="en-GB"/>
        </w:rPr>
        <w:lastRenderedPageBreak/>
        <w:t xml:space="preserve">Introduction </w:t>
      </w:r>
    </w:p>
    <w:p w:rsidR="00A14922" w:rsidRPr="006F73D2" w:rsidRDefault="00A14922">
      <w:pPr>
        <w:rPr>
          <w:rFonts w:ascii="Arial" w:hAnsi="Arial" w:cs="Arial"/>
          <w:szCs w:val="24"/>
        </w:rPr>
      </w:pPr>
    </w:p>
    <w:p w:rsidR="0034166A" w:rsidRPr="006F73D2" w:rsidRDefault="0034166A" w:rsidP="00CB3D06">
      <w:pPr>
        <w:rPr>
          <w:rFonts w:ascii="Arial" w:hAnsi="Arial" w:cs="Arial"/>
          <w:sz w:val="22"/>
          <w:szCs w:val="22"/>
        </w:rPr>
      </w:pPr>
      <w:r w:rsidRPr="006F73D2">
        <w:rPr>
          <w:rFonts w:ascii="Arial" w:hAnsi="Arial" w:cs="Arial"/>
          <w:sz w:val="22"/>
          <w:szCs w:val="22"/>
        </w:rPr>
        <w:t>During the Foundation Stage</w:t>
      </w:r>
      <w:r w:rsidR="006F73D2" w:rsidRPr="006F73D2">
        <w:rPr>
          <w:rFonts w:ascii="Arial" w:hAnsi="Arial" w:cs="Arial"/>
          <w:sz w:val="22"/>
          <w:szCs w:val="22"/>
        </w:rPr>
        <w:t>,</w:t>
      </w:r>
      <w:r w:rsidRPr="006F73D2">
        <w:rPr>
          <w:rFonts w:ascii="Arial" w:hAnsi="Arial" w:cs="Arial"/>
          <w:sz w:val="22"/>
          <w:szCs w:val="22"/>
        </w:rPr>
        <w:t xml:space="preserve"> children begin to explore the world of religion in terms of special </w:t>
      </w:r>
      <w:r w:rsidR="006F73D2" w:rsidRPr="006F73D2">
        <w:rPr>
          <w:rFonts w:ascii="Arial" w:hAnsi="Arial" w:cs="Arial"/>
          <w:sz w:val="22"/>
          <w:szCs w:val="22"/>
        </w:rPr>
        <w:t>people, books, times, places, objects</w:t>
      </w:r>
      <w:r w:rsidRPr="006F73D2">
        <w:rPr>
          <w:rFonts w:ascii="Arial" w:hAnsi="Arial" w:cs="Arial"/>
          <w:sz w:val="22"/>
          <w:szCs w:val="22"/>
        </w:rPr>
        <w:t xml:space="preserve"> and visiting places of worship. Children listen to</w:t>
      </w:r>
      <w:r w:rsidR="006F73D2" w:rsidRPr="006F73D2">
        <w:rPr>
          <w:rFonts w:ascii="Arial" w:hAnsi="Arial" w:cs="Arial"/>
          <w:sz w:val="22"/>
          <w:szCs w:val="22"/>
        </w:rPr>
        <w:t>,</w:t>
      </w:r>
      <w:r w:rsidRPr="006F73D2">
        <w:rPr>
          <w:rFonts w:ascii="Arial" w:hAnsi="Arial" w:cs="Arial"/>
          <w:sz w:val="22"/>
          <w:szCs w:val="22"/>
        </w:rPr>
        <w:t xml:space="preserve"> and talk about</w:t>
      </w:r>
      <w:r w:rsidR="006F73D2" w:rsidRPr="006F73D2">
        <w:rPr>
          <w:rFonts w:ascii="Arial" w:hAnsi="Arial" w:cs="Arial"/>
          <w:sz w:val="22"/>
          <w:szCs w:val="22"/>
        </w:rPr>
        <w:t>,</w:t>
      </w:r>
      <w:r w:rsidRPr="006F73D2">
        <w:rPr>
          <w:rFonts w:ascii="Arial" w:hAnsi="Arial" w:cs="Arial"/>
          <w:sz w:val="22"/>
          <w:szCs w:val="22"/>
        </w:rPr>
        <w:t xml:space="preserve"> stories. They are introduced to specialist words and use their senses in exploring religious beliefs, practices and forms of expression. They reflect upon their own feelings and experiences. They use their imagination and curiosity to develop their appreciation and wonder of the world in which they live.</w:t>
      </w:r>
    </w:p>
    <w:p w:rsidR="0034166A" w:rsidRPr="006F73D2" w:rsidRDefault="0034166A" w:rsidP="00CB3D06">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sz w:val="22"/>
          <w:szCs w:val="22"/>
        </w:rPr>
        <w:t>It is important for young children to approach early experiences related to religious education with open attitudes and interest and to feel free to talk about the place of religious experience in their own lives. In order that this can happen it is necessary to foster an environment within each setting where children can appreciate that everyone is of equal importance, where diversity is celebrated and where children can develop an understanding that the needs of everyone should be treated fairly and equally. Within such a learning environment, cultural and religious diversity is regarded as positive and children can feel that they are able to express their viewpoints and beliefs in safety.</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sz w:val="22"/>
          <w:szCs w:val="22"/>
        </w:rPr>
        <w:t>The resources and experiences that are suggested in this document are meant to support and protect the home cultures and beliefs of every child.</w:t>
      </w:r>
      <w:r w:rsidR="00A8756A" w:rsidRPr="006F73D2">
        <w:rPr>
          <w:rFonts w:ascii="Arial" w:hAnsi="Arial" w:cs="Arial"/>
          <w:sz w:val="22"/>
          <w:szCs w:val="22"/>
        </w:rPr>
        <w:t xml:space="preserve"> </w:t>
      </w:r>
      <w:r w:rsidRPr="006F73D2">
        <w:rPr>
          <w:rFonts w:ascii="Arial" w:hAnsi="Arial" w:cs="Arial"/>
          <w:sz w:val="22"/>
          <w:szCs w:val="22"/>
        </w:rPr>
        <w:t xml:space="preserve">This </w:t>
      </w:r>
      <w:r w:rsidR="006F73D2" w:rsidRPr="006F73D2">
        <w:rPr>
          <w:rFonts w:ascii="Arial" w:hAnsi="Arial" w:cs="Arial"/>
          <w:sz w:val="22"/>
          <w:szCs w:val="22"/>
        </w:rPr>
        <w:t>syllabus</w:t>
      </w:r>
      <w:r w:rsidRPr="006F73D2">
        <w:rPr>
          <w:rFonts w:ascii="Arial" w:hAnsi="Arial" w:cs="Arial"/>
          <w:sz w:val="22"/>
          <w:szCs w:val="22"/>
        </w:rPr>
        <w:t xml:space="preserve"> explores five areas of development for </w:t>
      </w:r>
      <w:r w:rsidR="00140BE2" w:rsidRPr="006F73D2">
        <w:rPr>
          <w:rFonts w:ascii="Arial" w:hAnsi="Arial" w:cs="Arial"/>
          <w:sz w:val="22"/>
          <w:szCs w:val="22"/>
        </w:rPr>
        <w:t xml:space="preserve">the </w:t>
      </w:r>
      <w:r w:rsidR="006F73D2" w:rsidRPr="006F73D2">
        <w:rPr>
          <w:rFonts w:ascii="Arial" w:hAnsi="Arial" w:cs="Arial"/>
          <w:sz w:val="22"/>
          <w:szCs w:val="22"/>
        </w:rPr>
        <w:t>EYFS</w:t>
      </w:r>
      <w:r w:rsidRPr="006F73D2">
        <w:rPr>
          <w:rFonts w:ascii="Arial" w:hAnsi="Arial" w:cs="Arial"/>
          <w:sz w:val="22"/>
          <w:szCs w:val="22"/>
        </w:rPr>
        <w:t xml:space="preserve"> where careful resourcing and consideration for </w:t>
      </w:r>
      <w:r w:rsidR="006F73D2" w:rsidRPr="006F73D2">
        <w:rPr>
          <w:rFonts w:ascii="Arial" w:hAnsi="Arial" w:cs="Arial"/>
          <w:sz w:val="22"/>
          <w:szCs w:val="22"/>
        </w:rPr>
        <w:t>religious education</w:t>
      </w:r>
      <w:r w:rsidRPr="006F73D2">
        <w:rPr>
          <w:rFonts w:ascii="Arial" w:hAnsi="Arial" w:cs="Arial"/>
          <w:sz w:val="22"/>
          <w:szCs w:val="22"/>
        </w:rPr>
        <w:t xml:space="preserve"> outcomes can enable ordinary classroom opportunities to significantly develop foundations for Key Stage </w:t>
      </w:r>
      <w:r w:rsidR="006F73D2" w:rsidRPr="006F73D2">
        <w:rPr>
          <w:rFonts w:ascii="Arial" w:hAnsi="Arial" w:cs="Arial"/>
          <w:sz w:val="22"/>
          <w:szCs w:val="22"/>
        </w:rPr>
        <w:t>1</w:t>
      </w:r>
      <w:r w:rsidRPr="006F73D2">
        <w:rPr>
          <w:rFonts w:ascii="Arial" w:hAnsi="Arial" w:cs="Arial"/>
          <w:sz w:val="22"/>
          <w:szCs w:val="22"/>
        </w:rPr>
        <w:t>. Each aspect should be an integral part of early experiences and often two or more aspects may occur simultaneously.</w:t>
      </w:r>
    </w:p>
    <w:p w:rsidR="00222412" w:rsidRPr="006F73D2" w:rsidRDefault="00222412">
      <w:pPr>
        <w:rPr>
          <w:rFonts w:ascii="Arial" w:hAnsi="Arial" w:cs="Arial"/>
          <w:sz w:val="22"/>
          <w:szCs w:val="22"/>
        </w:rPr>
      </w:pPr>
    </w:p>
    <w:p w:rsidR="000D25BD" w:rsidRPr="006F73D2" w:rsidRDefault="00222412" w:rsidP="000D25BD">
      <w:pPr>
        <w:rPr>
          <w:rFonts w:ascii="Arial" w:hAnsi="Arial" w:cs="Arial"/>
          <w:sz w:val="22"/>
          <w:szCs w:val="22"/>
        </w:rPr>
      </w:pPr>
      <w:r w:rsidRPr="006F73D2">
        <w:rPr>
          <w:rFonts w:ascii="Arial" w:hAnsi="Arial" w:cs="Arial"/>
          <w:sz w:val="22"/>
          <w:szCs w:val="22"/>
        </w:rPr>
        <w:t>I</w:t>
      </w:r>
      <w:r w:rsidR="00140BE2" w:rsidRPr="006F73D2">
        <w:rPr>
          <w:rFonts w:ascii="Arial" w:hAnsi="Arial" w:cs="Arial"/>
          <w:sz w:val="22"/>
          <w:szCs w:val="22"/>
        </w:rPr>
        <w:t>n line with the principles of the EYFS, i</w:t>
      </w:r>
      <w:r w:rsidRPr="006F73D2">
        <w:rPr>
          <w:rFonts w:ascii="Arial" w:hAnsi="Arial" w:cs="Arial"/>
          <w:sz w:val="22"/>
          <w:szCs w:val="22"/>
        </w:rPr>
        <w:t>t is strongly recommended that all planning and provision should be relevant and begin with the child and their personal/real experiences. It is vital that practitioners become aware of the individual child and the child's significant and unique experiences, in order that all activities and learning opportunities are relevant.</w:t>
      </w:r>
      <w:r w:rsidR="000D25BD" w:rsidRPr="006F73D2">
        <w:rPr>
          <w:rFonts w:ascii="Arial" w:hAnsi="Arial" w:cs="Arial"/>
          <w:sz w:val="22"/>
          <w:szCs w:val="22"/>
        </w:rPr>
        <w:t xml:space="preserve"> </w:t>
      </w:r>
    </w:p>
    <w:p w:rsidR="00E81ACF" w:rsidRPr="006F73D2" w:rsidRDefault="00E81ACF" w:rsidP="00E81ACF">
      <w:pPr>
        <w:rPr>
          <w:rFonts w:ascii="Arial" w:hAnsi="Arial" w:cs="Arial"/>
          <w:sz w:val="22"/>
          <w:szCs w:val="22"/>
        </w:rPr>
      </w:pPr>
    </w:p>
    <w:p w:rsidR="00222412" w:rsidRPr="006F73D2" w:rsidRDefault="006F73D2" w:rsidP="00A14922">
      <w:pPr>
        <w:rPr>
          <w:rFonts w:ascii="Arial" w:hAnsi="Arial" w:cs="Arial"/>
          <w:sz w:val="22"/>
          <w:szCs w:val="22"/>
        </w:rPr>
      </w:pPr>
      <w:r w:rsidRPr="006F73D2">
        <w:rPr>
          <w:rFonts w:ascii="Arial" w:hAnsi="Arial" w:cs="Arial"/>
          <w:sz w:val="22"/>
          <w:szCs w:val="22"/>
        </w:rPr>
        <w:t>Play is essential for child</w:t>
      </w:r>
      <w:r w:rsidR="00E81ACF" w:rsidRPr="006F73D2">
        <w:rPr>
          <w:rFonts w:ascii="Arial" w:hAnsi="Arial" w:cs="Arial"/>
          <w:sz w:val="22"/>
          <w:szCs w:val="22"/>
        </w:rPr>
        <w:t xml:space="preserve"> development, building their confidence as they learn to explore, to think about problems, and relate to others</w:t>
      </w:r>
      <w:r w:rsidR="00CC71D1" w:rsidRPr="006F73D2">
        <w:rPr>
          <w:rFonts w:ascii="Arial" w:hAnsi="Arial" w:cs="Arial"/>
          <w:sz w:val="22"/>
          <w:szCs w:val="22"/>
        </w:rPr>
        <w:t xml:space="preserve">. </w:t>
      </w:r>
      <w:r w:rsidR="00E81ACF" w:rsidRPr="006F73D2">
        <w:rPr>
          <w:rFonts w:ascii="Arial" w:hAnsi="Arial" w:cs="Arial"/>
          <w:sz w:val="22"/>
          <w:szCs w:val="22"/>
        </w:rPr>
        <w:t xml:space="preserve">Children learn by leading their own play, and by taking part in play which is guided by adults. The </w:t>
      </w:r>
      <w:r w:rsidRPr="006F73D2">
        <w:rPr>
          <w:rFonts w:ascii="Arial" w:hAnsi="Arial" w:cs="Arial"/>
          <w:sz w:val="22"/>
          <w:szCs w:val="22"/>
        </w:rPr>
        <w:t>religious education</w:t>
      </w:r>
      <w:r w:rsidR="00E81ACF" w:rsidRPr="006F73D2">
        <w:rPr>
          <w:rFonts w:ascii="Arial" w:hAnsi="Arial" w:cs="Arial"/>
          <w:sz w:val="22"/>
          <w:szCs w:val="22"/>
        </w:rPr>
        <w:t xml:space="preserve"> curriculum must be implemented through planned, purposeful play and through a mix of adult-</w:t>
      </w:r>
      <w:r w:rsidRPr="006F73D2">
        <w:rPr>
          <w:rFonts w:ascii="Arial" w:hAnsi="Arial" w:cs="Arial"/>
          <w:sz w:val="22"/>
          <w:szCs w:val="22"/>
        </w:rPr>
        <w:t>led and child-initiated activities</w:t>
      </w:r>
      <w:r w:rsidR="00E81ACF" w:rsidRPr="006F73D2">
        <w:rPr>
          <w:rFonts w:ascii="Arial" w:hAnsi="Arial" w:cs="Arial"/>
          <w:sz w:val="22"/>
          <w:szCs w:val="22"/>
        </w:rPr>
        <w:t xml:space="preserve">. </w:t>
      </w:r>
      <w:r w:rsidR="000D25BD" w:rsidRPr="006F73D2">
        <w:rPr>
          <w:rFonts w:ascii="Arial" w:hAnsi="Arial" w:cs="Arial"/>
          <w:sz w:val="22"/>
          <w:szCs w:val="22"/>
        </w:rPr>
        <w:t>By providing a safe climate, experiences can be shared and learning can move forward as children become aware of the community around them and their place in it.</w:t>
      </w:r>
    </w:p>
    <w:p w:rsidR="00222412" w:rsidRPr="006F73D2" w:rsidRDefault="00222412">
      <w:pPr>
        <w:rPr>
          <w:rFonts w:ascii="Arial" w:hAnsi="Arial" w:cs="Arial"/>
          <w:sz w:val="22"/>
          <w:szCs w:val="22"/>
        </w:rPr>
      </w:pPr>
    </w:p>
    <w:p w:rsidR="00A14922" w:rsidRPr="006F73D2" w:rsidRDefault="00A14922" w:rsidP="00A14922">
      <w:pPr>
        <w:rPr>
          <w:rFonts w:ascii="Arial" w:hAnsi="Arial" w:cs="Arial"/>
          <w:sz w:val="22"/>
          <w:szCs w:val="22"/>
        </w:rPr>
      </w:pPr>
      <w:r w:rsidRPr="006F73D2">
        <w:rPr>
          <w:rFonts w:ascii="Arial" w:hAnsi="Arial" w:cs="Arial"/>
          <w:sz w:val="22"/>
          <w:szCs w:val="22"/>
        </w:rPr>
        <w:t>Practitioners wishing to decide which faiths</w:t>
      </w:r>
      <w:r w:rsidR="003B77BC" w:rsidRPr="006F73D2">
        <w:rPr>
          <w:rFonts w:ascii="Arial" w:hAnsi="Arial" w:cs="Arial"/>
          <w:sz w:val="22"/>
          <w:szCs w:val="22"/>
        </w:rPr>
        <w:t xml:space="preserve"> and beliefs</w:t>
      </w:r>
      <w:r w:rsidRPr="006F73D2">
        <w:rPr>
          <w:rFonts w:ascii="Arial" w:hAnsi="Arial" w:cs="Arial"/>
          <w:sz w:val="22"/>
          <w:szCs w:val="22"/>
        </w:rPr>
        <w:t xml:space="preserve"> to include in their classroom planning should primarily consider the need for very young children to recognise their home backgrounds</w:t>
      </w:r>
      <w:r w:rsidR="006F73D2" w:rsidRPr="006F73D2">
        <w:rPr>
          <w:rFonts w:ascii="Arial" w:hAnsi="Arial" w:cs="Arial"/>
          <w:sz w:val="22"/>
          <w:szCs w:val="22"/>
        </w:rPr>
        <w:t xml:space="preserve"> and see them </w:t>
      </w:r>
      <w:r w:rsidRPr="006F73D2">
        <w:rPr>
          <w:rFonts w:ascii="Arial" w:hAnsi="Arial" w:cs="Arial"/>
          <w:sz w:val="22"/>
          <w:szCs w:val="22"/>
        </w:rPr>
        <w:t>acknowledged and celebrated in the school environment. They should therefore take those faiths</w:t>
      </w:r>
      <w:r w:rsidR="003B77BC" w:rsidRPr="006F73D2">
        <w:rPr>
          <w:rFonts w:ascii="Arial" w:hAnsi="Arial" w:cs="Arial"/>
          <w:sz w:val="22"/>
          <w:szCs w:val="22"/>
        </w:rPr>
        <w:t xml:space="preserve"> and beliefs to</w:t>
      </w:r>
      <w:r w:rsidRPr="006F73D2">
        <w:rPr>
          <w:rFonts w:ascii="Arial" w:hAnsi="Arial" w:cs="Arial"/>
          <w:sz w:val="22"/>
          <w:szCs w:val="22"/>
        </w:rPr>
        <w:t xml:space="preserve"> which the children in their group</w:t>
      </w:r>
      <w:r w:rsidR="00E81ACF" w:rsidRPr="006F73D2">
        <w:rPr>
          <w:rFonts w:ascii="Arial" w:hAnsi="Arial" w:cs="Arial"/>
          <w:sz w:val="22"/>
          <w:szCs w:val="22"/>
        </w:rPr>
        <w:t xml:space="preserve"> belong as their starting point and be prepared to be flexible and responsive in their planning to meet the n</w:t>
      </w:r>
      <w:r w:rsidR="006F73D2">
        <w:rPr>
          <w:rFonts w:ascii="Arial" w:hAnsi="Arial" w:cs="Arial"/>
          <w:sz w:val="22"/>
          <w:szCs w:val="22"/>
        </w:rPr>
        <w:t>eeds of each particular cohort.</w:t>
      </w:r>
    </w:p>
    <w:p w:rsidR="0074300F" w:rsidRPr="006F73D2" w:rsidRDefault="0074300F" w:rsidP="00A14922">
      <w:pPr>
        <w:rPr>
          <w:rFonts w:ascii="Arial" w:hAnsi="Arial" w:cs="Arial"/>
          <w:sz w:val="22"/>
          <w:szCs w:val="22"/>
        </w:rPr>
      </w:pPr>
    </w:p>
    <w:p w:rsidR="00A14922" w:rsidRPr="006F73D2" w:rsidRDefault="00A9018A" w:rsidP="00A14922">
      <w:pPr>
        <w:rPr>
          <w:rFonts w:ascii="Arial" w:hAnsi="Arial" w:cs="Arial"/>
          <w:sz w:val="22"/>
          <w:szCs w:val="22"/>
        </w:rPr>
      </w:pPr>
      <w:r>
        <w:rPr>
          <w:rFonts w:ascii="Arial" w:hAnsi="Arial" w:cs="Arial"/>
          <w:sz w:val="22"/>
          <w:szCs w:val="22"/>
        </w:rPr>
        <w:lastRenderedPageBreak/>
        <w:br/>
      </w:r>
      <w:r w:rsidR="0074300F" w:rsidRPr="006F73D2">
        <w:rPr>
          <w:rFonts w:ascii="Arial" w:hAnsi="Arial" w:cs="Arial"/>
          <w:sz w:val="22"/>
          <w:szCs w:val="22"/>
        </w:rPr>
        <w:t>If</w:t>
      </w:r>
      <w:r w:rsidR="00A14922" w:rsidRPr="006F73D2">
        <w:rPr>
          <w:rFonts w:ascii="Arial" w:hAnsi="Arial" w:cs="Arial"/>
          <w:sz w:val="22"/>
          <w:szCs w:val="22"/>
        </w:rPr>
        <w:t xml:space="preserve"> this way of selecting which faiths</w:t>
      </w:r>
      <w:r w:rsidR="003B77BC" w:rsidRPr="006F73D2">
        <w:rPr>
          <w:rFonts w:ascii="Arial" w:hAnsi="Arial" w:cs="Arial"/>
          <w:sz w:val="22"/>
          <w:szCs w:val="22"/>
        </w:rPr>
        <w:t xml:space="preserve"> and beliefs</w:t>
      </w:r>
      <w:r w:rsidR="00A14922" w:rsidRPr="006F73D2">
        <w:rPr>
          <w:rFonts w:ascii="Arial" w:hAnsi="Arial" w:cs="Arial"/>
          <w:sz w:val="22"/>
          <w:szCs w:val="22"/>
        </w:rPr>
        <w:t xml:space="preserve"> to focus on prove</w:t>
      </w:r>
      <w:r w:rsidR="0074300F" w:rsidRPr="006F73D2">
        <w:rPr>
          <w:rFonts w:ascii="Arial" w:hAnsi="Arial" w:cs="Arial"/>
          <w:sz w:val="22"/>
          <w:szCs w:val="22"/>
        </w:rPr>
        <w:t>s</w:t>
      </w:r>
      <w:r w:rsidR="00A14922" w:rsidRPr="006F73D2">
        <w:rPr>
          <w:rFonts w:ascii="Arial" w:hAnsi="Arial" w:cs="Arial"/>
          <w:sz w:val="22"/>
          <w:szCs w:val="22"/>
        </w:rPr>
        <w:t xml:space="preserve"> unhelpful, practitioners should discuss with Key Stage 1 colleagues those faiths</w:t>
      </w:r>
      <w:r w:rsidR="003B77BC" w:rsidRPr="006F73D2">
        <w:rPr>
          <w:rFonts w:ascii="Arial" w:hAnsi="Arial" w:cs="Arial"/>
          <w:sz w:val="22"/>
          <w:szCs w:val="22"/>
        </w:rPr>
        <w:t xml:space="preserve"> and beliefs</w:t>
      </w:r>
      <w:r w:rsidR="00A14922" w:rsidRPr="006F73D2">
        <w:rPr>
          <w:rFonts w:ascii="Arial" w:hAnsi="Arial" w:cs="Arial"/>
          <w:sz w:val="22"/>
          <w:szCs w:val="22"/>
        </w:rPr>
        <w:t xml:space="preserve"> which will be studi</w:t>
      </w:r>
      <w:r w:rsidR="006F73D2" w:rsidRPr="006F73D2">
        <w:rPr>
          <w:rFonts w:ascii="Arial" w:hAnsi="Arial" w:cs="Arial"/>
          <w:sz w:val="22"/>
          <w:szCs w:val="22"/>
        </w:rPr>
        <w:t>ed</w:t>
      </w:r>
      <w:r w:rsidR="003B77BC" w:rsidRPr="006F73D2">
        <w:rPr>
          <w:rFonts w:ascii="Arial" w:hAnsi="Arial" w:cs="Arial"/>
          <w:sz w:val="22"/>
          <w:szCs w:val="22"/>
        </w:rPr>
        <w:t xml:space="preserve"> and encountered </w:t>
      </w:r>
      <w:r w:rsidR="00A14922" w:rsidRPr="006F73D2">
        <w:rPr>
          <w:rFonts w:ascii="Arial" w:hAnsi="Arial" w:cs="Arial"/>
          <w:sz w:val="22"/>
          <w:szCs w:val="22"/>
        </w:rPr>
        <w:t xml:space="preserve">in Years 1 and 2 and decide on some or all of these as their starting point in order to avoid confusing the children with too wide a range of faiths </w:t>
      </w:r>
      <w:r w:rsidR="003B77BC" w:rsidRPr="006F73D2">
        <w:rPr>
          <w:rFonts w:ascii="Arial" w:hAnsi="Arial" w:cs="Arial"/>
          <w:sz w:val="22"/>
          <w:szCs w:val="22"/>
        </w:rPr>
        <w:t xml:space="preserve">and beliefs </w:t>
      </w:r>
      <w:r w:rsidR="00A14922" w:rsidRPr="006F73D2">
        <w:rPr>
          <w:rFonts w:ascii="Arial" w:hAnsi="Arial" w:cs="Arial"/>
          <w:sz w:val="22"/>
          <w:szCs w:val="22"/>
        </w:rPr>
        <w:t>with which they are unfamiliar.</w:t>
      </w:r>
    </w:p>
    <w:p w:rsidR="00A14922" w:rsidRPr="006F73D2" w:rsidRDefault="00A14922" w:rsidP="00A14922">
      <w:pPr>
        <w:rPr>
          <w:rFonts w:ascii="Arial" w:hAnsi="Arial" w:cs="Arial"/>
          <w:sz w:val="22"/>
          <w:szCs w:val="22"/>
        </w:rPr>
      </w:pPr>
    </w:p>
    <w:p w:rsidR="00A14922" w:rsidRPr="006F73D2" w:rsidRDefault="00A14922" w:rsidP="00A14922">
      <w:pPr>
        <w:rPr>
          <w:rFonts w:ascii="Arial" w:hAnsi="Arial" w:cs="Arial"/>
          <w:sz w:val="22"/>
          <w:szCs w:val="22"/>
        </w:rPr>
      </w:pPr>
      <w:r w:rsidRPr="006F73D2">
        <w:rPr>
          <w:rFonts w:ascii="Arial" w:hAnsi="Arial" w:cs="Arial"/>
          <w:sz w:val="22"/>
          <w:szCs w:val="22"/>
        </w:rPr>
        <w:t xml:space="preserve">Festivals celebrated by members of the school community that feature in the programme planned for the school or in the classroom will provide many opportunities to help children to begin to develop connections between faiths, </w:t>
      </w:r>
      <w:r w:rsidR="003B77BC" w:rsidRPr="006F73D2">
        <w:rPr>
          <w:rFonts w:ascii="Arial" w:hAnsi="Arial" w:cs="Arial"/>
          <w:sz w:val="22"/>
          <w:szCs w:val="22"/>
        </w:rPr>
        <w:t xml:space="preserve">beliefs, </w:t>
      </w:r>
      <w:r w:rsidRPr="006F73D2">
        <w:rPr>
          <w:rFonts w:ascii="Arial" w:hAnsi="Arial" w:cs="Arial"/>
          <w:sz w:val="22"/>
          <w:szCs w:val="22"/>
        </w:rPr>
        <w:t xml:space="preserve">festivals, key figures, places, stories and symbols.  As they talk about the story associated with each festival and the way in which the festival is celebrated, children should be beginning to connect festivals to their faith </w:t>
      </w:r>
      <w:r w:rsidR="003B77BC" w:rsidRPr="006F73D2">
        <w:rPr>
          <w:rFonts w:ascii="Arial" w:hAnsi="Arial" w:cs="Arial"/>
          <w:sz w:val="22"/>
          <w:szCs w:val="22"/>
        </w:rPr>
        <w:t xml:space="preserve">or belief </w:t>
      </w:r>
      <w:r w:rsidRPr="006F73D2">
        <w:rPr>
          <w:rFonts w:ascii="Arial" w:hAnsi="Arial" w:cs="Arial"/>
          <w:sz w:val="22"/>
          <w:szCs w:val="22"/>
        </w:rPr>
        <w:t>context. For example</w:t>
      </w:r>
      <w:r w:rsidR="006F73D2">
        <w:rPr>
          <w:rFonts w:ascii="Arial" w:hAnsi="Arial" w:cs="Arial"/>
          <w:sz w:val="22"/>
          <w:szCs w:val="22"/>
        </w:rPr>
        <w:t>,</w:t>
      </w:r>
      <w:r w:rsidRPr="006F73D2">
        <w:rPr>
          <w:rFonts w:ascii="Arial" w:hAnsi="Arial" w:cs="Arial"/>
          <w:sz w:val="22"/>
          <w:szCs w:val="22"/>
        </w:rPr>
        <w:t xml:space="preserve"> it is important that children learn that Christmas is a Christian festival celebrated by Christians.</w:t>
      </w:r>
    </w:p>
    <w:p w:rsidR="00A14922" w:rsidRPr="006F73D2" w:rsidRDefault="00A14922" w:rsidP="00A14922">
      <w:pPr>
        <w:rPr>
          <w:rFonts w:ascii="Arial" w:hAnsi="Arial" w:cs="Arial"/>
          <w:sz w:val="22"/>
          <w:szCs w:val="22"/>
        </w:rPr>
      </w:pPr>
    </w:p>
    <w:p w:rsidR="00A14922" w:rsidRPr="006F73D2" w:rsidRDefault="00A14922" w:rsidP="00A14922">
      <w:pPr>
        <w:rPr>
          <w:rFonts w:ascii="Arial" w:hAnsi="Arial" w:cs="Arial"/>
          <w:sz w:val="22"/>
          <w:szCs w:val="22"/>
        </w:rPr>
      </w:pPr>
      <w:r w:rsidRPr="006F73D2">
        <w:rPr>
          <w:rFonts w:ascii="Arial" w:hAnsi="Arial" w:cs="Arial"/>
          <w:sz w:val="22"/>
          <w:szCs w:val="22"/>
        </w:rPr>
        <w:t xml:space="preserve">Adults find stories are powerful vehicles for developing ideas and concepts and promoting discussion. It is however not always helpful to trawl the Bible and </w:t>
      </w:r>
      <w:r w:rsidR="003B77BC" w:rsidRPr="006F73D2">
        <w:rPr>
          <w:rFonts w:ascii="Arial" w:hAnsi="Arial" w:cs="Arial"/>
          <w:sz w:val="22"/>
          <w:szCs w:val="22"/>
        </w:rPr>
        <w:t>the</w:t>
      </w:r>
      <w:r w:rsidRPr="006F73D2">
        <w:rPr>
          <w:rFonts w:ascii="Arial" w:hAnsi="Arial" w:cs="Arial"/>
          <w:sz w:val="22"/>
          <w:szCs w:val="22"/>
        </w:rPr>
        <w:t xml:space="preserve"> traditions </w:t>
      </w:r>
      <w:r w:rsidR="003B77BC" w:rsidRPr="006F73D2">
        <w:rPr>
          <w:rFonts w:ascii="Arial" w:hAnsi="Arial" w:cs="Arial"/>
          <w:sz w:val="22"/>
          <w:szCs w:val="22"/>
        </w:rPr>
        <w:t xml:space="preserve">of other faiths and beliefs </w:t>
      </w:r>
      <w:r w:rsidRPr="006F73D2">
        <w:rPr>
          <w:rFonts w:ascii="Arial" w:hAnsi="Arial" w:cs="Arial"/>
          <w:sz w:val="22"/>
          <w:szCs w:val="22"/>
        </w:rPr>
        <w:t>for stories in the hope that they will provide useful</w:t>
      </w:r>
      <w:r w:rsidR="006F73D2" w:rsidRPr="006F73D2">
        <w:rPr>
          <w:rFonts w:ascii="Arial" w:hAnsi="Arial" w:cs="Arial"/>
          <w:sz w:val="22"/>
          <w:szCs w:val="22"/>
        </w:rPr>
        <w:t xml:space="preserve"> religious education </w:t>
      </w:r>
      <w:r w:rsidRPr="006F73D2">
        <w:rPr>
          <w:rFonts w:ascii="Arial" w:hAnsi="Arial" w:cs="Arial"/>
          <w:sz w:val="22"/>
          <w:szCs w:val="22"/>
        </w:rPr>
        <w:t xml:space="preserve">starting points. Within an Agreed Syllabus there are focused occasions for the use of such stories which have been carefully planned in </w:t>
      </w:r>
      <w:r w:rsidR="003B77BC" w:rsidRPr="006F73D2">
        <w:rPr>
          <w:rFonts w:ascii="Arial" w:hAnsi="Arial" w:cs="Arial"/>
          <w:sz w:val="22"/>
          <w:szCs w:val="22"/>
        </w:rPr>
        <w:t xml:space="preserve">discussion with their relevant </w:t>
      </w:r>
      <w:r w:rsidRPr="006F73D2">
        <w:rPr>
          <w:rFonts w:ascii="Arial" w:hAnsi="Arial" w:cs="Arial"/>
          <w:sz w:val="22"/>
          <w:szCs w:val="22"/>
        </w:rPr>
        <w:t>communities. The introduction of such stories at earlier stages would not prove helpful to the children.</w:t>
      </w:r>
    </w:p>
    <w:p w:rsidR="00A14922" w:rsidRPr="006F73D2" w:rsidRDefault="00A14922" w:rsidP="00A14922">
      <w:pPr>
        <w:rPr>
          <w:rFonts w:ascii="Arial" w:hAnsi="Arial" w:cs="Arial"/>
          <w:sz w:val="22"/>
          <w:szCs w:val="22"/>
        </w:rPr>
      </w:pPr>
    </w:p>
    <w:p w:rsidR="00A14922" w:rsidRPr="006F73D2" w:rsidRDefault="00A14922" w:rsidP="00A14922">
      <w:pPr>
        <w:rPr>
          <w:rFonts w:ascii="Arial" w:hAnsi="Arial" w:cs="Arial"/>
          <w:sz w:val="22"/>
          <w:szCs w:val="22"/>
        </w:rPr>
      </w:pPr>
      <w:r w:rsidRPr="006F73D2">
        <w:rPr>
          <w:rFonts w:ascii="Arial" w:hAnsi="Arial" w:cs="Arial"/>
          <w:sz w:val="22"/>
          <w:szCs w:val="22"/>
        </w:rPr>
        <w:t>To help practitioners in their choice of stories to use for these</w:t>
      </w:r>
      <w:r w:rsidR="006F73D2" w:rsidRPr="006F73D2">
        <w:rPr>
          <w:rFonts w:ascii="Arial" w:hAnsi="Arial" w:cs="Arial"/>
          <w:sz w:val="22"/>
          <w:szCs w:val="22"/>
        </w:rPr>
        <w:t xml:space="preserve"> religious education </w:t>
      </w:r>
      <w:r w:rsidRPr="006F73D2">
        <w:rPr>
          <w:rFonts w:ascii="Arial" w:hAnsi="Arial" w:cs="Arial"/>
          <w:sz w:val="22"/>
          <w:szCs w:val="22"/>
        </w:rPr>
        <w:t xml:space="preserve">foundations for the </w:t>
      </w:r>
      <w:r w:rsidR="008C7015">
        <w:rPr>
          <w:rFonts w:ascii="Arial" w:hAnsi="Arial" w:cs="Arial"/>
          <w:sz w:val="22"/>
          <w:szCs w:val="22"/>
        </w:rPr>
        <w:t>EYFS</w:t>
      </w:r>
      <w:r w:rsidRPr="006F73D2">
        <w:rPr>
          <w:rFonts w:ascii="Arial" w:hAnsi="Arial" w:cs="Arial"/>
          <w:sz w:val="22"/>
          <w:szCs w:val="22"/>
        </w:rPr>
        <w:t>, example booklists have been provided within this advice in order to support the development of the four aspects of personal development.</w:t>
      </w:r>
      <w:r w:rsidR="003B77BC" w:rsidRPr="006F73D2">
        <w:rPr>
          <w:rFonts w:ascii="Arial" w:hAnsi="Arial" w:cs="Arial"/>
          <w:sz w:val="22"/>
          <w:szCs w:val="22"/>
        </w:rPr>
        <w:t xml:space="preserve"> </w:t>
      </w:r>
      <w:r w:rsidRPr="006F73D2">
        <w:rPr>
          <w:rFonts w:ascii="Arial" w:hAnsi="Arial" w:cs="Arial"/>
          <w:sz w:val="22"/>
          <w:szCs w:val="22"/>
        </w:rPr>
        <w:t xml:space="preserve">The books on the booklists are not meant to be set texts and these are not exhaustive lists, they merely demonstrate </w:t>
      </w:r>
      <w:r w:rsidR="003B77BC" w:rsidRPr="006F73D2">
        <w:rPr>
          <w:rFonts w:ascii="Arial" w:hAnsi="Arial" w:cs="Arial"/>
          <w:sz w:val="22"/>
          <w:szCs w:val="22"/>
        </w:rPr>
        <w:t xml:space="preserve">a wide range of </w:t>
      </w:r>
      <w:r w:rsidRPr="006F73D2">
        <w:rPr>
          <w:rFonts w:ascii="Arial" w:hAnsi="Arial" w:cs="Arial"/>
          <w:sz w:val="22"/>
          <w:szCs w:val="22"/>
        </w:rPr>
        <w:t>possibilities for development within some well-known texts. Practitioners will all have other favourites which they will wish to add or use instead to provide similarly useful opportunities.</w:t>
      </w:r>
    </w:p>
    <w:p w:rsidR="00ED7BC6" w:rsidRPr="006F73D2" w:rsidRDefault="00A14922" w:rsidP="00A14922">
      <w:pPr>
        <w:rPr>
          <w:rFonts w:ascii="Arial" w:hAnsi="Arial" w:cs="Arial"/>
          <w:color w:val="000000"/>
          <w:sz w:val="22"/>
          <w:szCs w:val="22"/>
        </w:rPr>
      </w:pPr>
      <w:r w:rsidRPr="006F73D2">
        <w:rPr>
          <w:rFonts w:ascii="Arial" w:hAnsi="Arial" w:cs="Arial"/>
          <w:szCs w:val="24"/>
        </w:rPr>
        <w:br w:type="page"/>
      </w:r>
    </w:p>
    <w:p w:rsidR="00ED7BC6" w:rsidRPr="006F73D2" w:rsidRDefault="00ED7BC6" w:rsidP="000D25BD">
      <w:pPr>
        <w:autoSpaceDE w:val="0"/>
        <w:autoSpaceDN w:val="0"/>
        <w:adjustRightInd w:val="0"/>
        <w:jc w:val="both"/>
        <w:rPr>
          <w:rFonts w:ascii="Arial" w:hAnsi="Arial" w:cs="Arial"/>
          <w:color w:val="000000"/>
          <w:sz w:val="22"/>
          <w:szCs w:val="22"/>
        </w:rPr>
      </w:pPr>
    </w:p>
    <w:p w:rsidR="00504ABB" w:rsidRPr="006F73D2" w:rsidRDefault="00504ABB" w:rsidP="00AC25A1">
      <w:pPr>
        <w:pStyle w:val="Heading2"/>
        <w:ind w:right="113"/>
        <w:rPr>
          <w:rFonts w:cs="Arial"/>
          <w:sz w:val="36"/>
          <w:szCs w:val="36"/>
          <w:lang w:val="en-GB"/>
        </w:rPr>
      </w:pPr>
      <w:r w:rsidRPr="006F73D2">
        <w:rPr>
          <w:rFonts w:cs="Arial"/>
          <w:sz w:val="36"/>
          <w:szCs w:val="36"/>
          <w:lang w:val="en-GB"/>
        </w:rPr>
        <w:t>The Five Areas of Development</w:t>
      </w:r>
    </w:p>
    <w:p w:rsidR="00ED7BC6" w:rsidRPr="006F73D2" w:rsidRDefault="00ED7BC6" w:rsidP="000D25BD">
      <w:pPr>
        <w:autoSpaceDE w:val="0"/>
        <w:autoSpaceDN w:val="0"/>
        <w:adjustRightInd w:val="0"/>
        <w:jc w:val="both"/>
        <w:rPr>
          <w:rFonts w:ascii="Arial" w:hAnsi="Arial" w:cs="Arial"/>
          <w:color w:val="000000"/>
          <w:sz w:val="22"/>
          <w:szCs w:val="22"/>
        </w:rPr>
      </w:pPr>
    </w:p>
    <w:p w:rsidR="00917385" w:rsidRPr="006F73D2" w:rsidRDefault="0034166A" w:rsidP="008C7015">
      <w:pPr>
        <w:autoSpaceDE w:val="0"/>
        <w:autoSpaceDN w:val="0"/>
        <w:adjustRightInd w:val="0"/>
        <w:jc w:val="center"/>
        <w:rPr>
          <w:rFonts w:ascii="Arial" w:hAnsi="Arial" w:cs="Arial"/>
          <w:color w:val="000000"/>
          <w:sz w:val="22"/>
          <w:szCs w:val="22"/>
        </w:rPr>
      </w:pPr>
      <w:r w:rsidRPr="006F73D2">
        <w:rPr>
          <w:rFonts w:ascii="Arial" w:hAnsi="Arial" w:cs="Arial"/>
          <w:sz w:val="22"/>
          <w:szCs w:val="22"/>
        </w:rPr>
        <w:t>Practitioners need to ensure that they cater for all Five Areas across each year group in this stage.</w:t>
      </w:r>
    </w:p>
    <w:p w:rsidR="000D25BD" w:rsidRPr="006F73D2" w:rsidRDefault="000D25BD">
      <w:pPr>
        <w:rPr>
          <w:rFonts w:ascii="Arial" w:hAnsi="Arial" w:cs="Arial"/>
          <w:sz w:val="22"/>
        </w:rPr>
      </w:pPr>
    </w:p>
    <w:p w:rsidR="000D25BD" w:rsidRPr="006F73D2" w:rsidRDefault="00346639">
      <w:pPr>
        <w:rPr>
          <w:rFonts w:ascii="Arial" w:hAnsi="Arial" w:cs="Arial"/>
          <w:sz w:val="22"/>
        </w:rPr>
      </w:pPr>
      <w:r>
        <w:rPr>
          <w:rFonts w:ascii="Arial" w:hAnsi="Arial" w:cs="Arial"/>
          <w:noProof/>
          <w:sz w:val="22"/>
          <w:lang w:eastAsia="en-GB"/>
        </w:rPr>
        <mc:AlternateContent>
          <mc:Choice Requires="wpg">
            <w:drawing>
              <wp:anchor distT="0" distB="0" distL="114300" distR="114300" simplePos="0" relativeHeight="251653632" behindDoc="0" locked="0" layoutInCell="1" allowOverlap="1">
                <wp:simplePos x="0" y="0"/>
                <wp:positionH relativeFrom="column">
                  <wp:posOffset>2658110</wp:posOffset>
                </wp:positionH>
                <wp:positionV relativeFrom="paragraph">
                  <wp:posOffset>59055</wp:posOffset>
                </wp:positionV>
                <wp:extent cx="3965575" cy="4079875"/>
                <wp:effectExtent l="12700" t="12700" r="9525" b="952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5575" cy="4079875"/>
                          <a:chOff x="2540" y="2960"/>
                          <a:chExt cx="6200" cy="6200"/>
                        </a:xfrm>
                      </wpg:grpSpPr>
                      <wps:wsp>
                        <wps:cNvPr id="16" name="Oval 17"/>
                        <wps:cNvSpPr>
                          <a:spLocks/>
                        </wps:cNvSpPr>
                        <wps:spPr bwMode="auto">
                          <a:xfrm>
                            <a:off x="2540" y="2960"/>
                            <a:ext cx="6200" cy="6200"/>
                          </a:xfrm>
                          <a:prstGeom prst="ellips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0" name="Oval 11"/>
                        <wps:cNvSpPr>
                          <a:spLocks/>
                        </wps:cNvSpPr>
                        <wps:spPr bwMode="auto">
                          <a:xfrm>
                            <a:off x="4494" y="4896"/>
                            <a:ext cx="2274" cy="2274"/>
                          </a:xfrm>
                          <a:prstGeom prst="ellips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1" name="Line 12"/>
                        <wps:cNvCnPr>
                          <a:cxnSpLocks/>
                        </wps:cNvCnPr>
                        <wps:spPr bwMode="auto">
                          <a:xfrm flipV="1">
                            <a:off x="4084" y="6972"/>
                            <a:ext cx="900" cy="72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 name="Line 13"/>
                        <wps:cNvCnPr>
                          <a:cxnSpLocks/>
                        </wps:cNvCnPr>
                        <wps:spPr bwMode="auto">
                          <a:xfrm>
                            <a:off x="6320" y="6912"/>
                            <a:ext cx="900" cy="72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 name="Line 14"/>
                        <wps:cNvCnPr>
                          <a:cxnSpLocks/>
                        </wps:cNvCnPr>
                        <wps:spPr bwMode="auto">
                          <a:xfrm>
                            <a:off x="3534" y="5107"/>
                            <a:ext cx="1070" cy="555"/>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 name="Line 15"/>
                        <wps:cNvCnPr>
                          <a:cxnSpLocks/>
                        </wps:cNvCnPr>
                        <wps:spPr bwMode="auto">
                          <a:xfrm flipH="1">
                            <a:off x="6684" y="5132"/>
                            <a:ext cx="970" cy="55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5" name="Oval 16"/>
                        <wps:cNvSpPr>
                          <a:spLocks/>
                        </wps:cNvSpPr>
                        <wps:spPr bwMode="auto">
                          <a:xfrm>
                            <a:off x="3340" y="3780"/>
                            <a:ext cx="4540" cy="4540"/>
                          </a:xfrm>
                          <a:prstGeom prst="ellips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7" name="Line 18"/>
                        <wps:cNvCnPr>
                          <a:cxnSpLocks/>
                        </wps:cNvCnPr>
                        <wps:spPr bwMode="auto">
                          <a:xfrm flipV="1">
                            <a:off x="5660" y="3800"/>
                            <a:ext cx="0" cy="108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anchor>
            </w:drawing>
          </mc:Choice>
          <mc:Fallback>
            <w:pict>
              <v:group w14:anchorId="2F45DDAF" id="Group 10" o:spid="_x0000_s1026" style="position:absolute;margin-left:209.3pt;margin-top:4.65pt;width:312.25pt;height:321.25pt;z-index:251653632" coordorigin="2540,2960" coordsize="6200,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">
                <v:oval id="Oval 17" o:spid="_x0000_s1027" style="position:absolute;left:2540;top:2960;width:6200;height:6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wMcMEA&#10;AADbAAAADwAAAGRycy9kb3ducmV2LnhtbERPTWsCMRC9C/0PYQq9iGZtQdrVKCLu0qtaSo/DZrrZ&#10;upmsSdT13xtB6G0e73Pmy9624kw+NI4VTMYZCOLK6YZrBV/7YvQOIkRkja1jUnClAMvF02COuXYX&#10;3tJ5F2uRQjjkqMDE2OVShsqQxTB2HXHifp23GBP0tdQeLynctvI1y6bSYsOpwWBHa0PVYXeyCnx1&#10;uBZvSH8fZTEsNuZY/nzvS6VenvvVDESkPv6LH+5PneZP4f5LOkA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sDHDBAAAA2wAAAA8AAAAAAAAAAAAAAAAAmAIAAGRycy9kb3du&#10;cmV2LnhtbFBLBQYAAAAABAAEAPUAAACGAwAAAAA=&#10;" filled="f" strokeweight="2.25pt">
                  <v:path arrowok="t"/>
                </v:oval>
                <v:oval id="Oval 11" o:spid="_x0000_s1028" style="position:absolute;left:4494;top:4896;width:2274;height:2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kxn8QA&#10;AADbAAAADwAAAGRycy9kb3ducmV2LnhtbESPQU/DMAyF75P4D5GRuEwsHZMmKMsmhNaKKxtCHK3G&#10;NGWNU5Kwdf9+PiDtZus9v/d5tRl9r44UUxfYwHxWgCJugu24NfCxr+4fQaWMbLEPTAbOlGCzvpms&#10;sLThxO903OVWSQinEg24nIdS69Q48phmYSAW7TtEj1nW2Gob8SThvtcPRbHUHjuWBocDvTpqDrs/&#10;byA2h3O1QPp5qqtptXW/9dfnvjbm7nZ8eQaVacxX8//1mxV8oZdfZAC9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MZ/EAAAA2wAAAA8AAAAAAAAAAAAAAAAAmAIAAGRycy9k&#10;b3ducmV2LnhtbFBLBQYAAAAABAAEAPUAAACJAwAAAAA=&#10;" filled="f" strokeweight="2.25pt">
                  <v:path arrowok="t"/>
                </v:oval>
                <v:line id="Line 12" o:spid="_x0000_s1029" style="position:absolute;flip:y;visibility:visible;mso-wrap-style:square" from="4084,6972" to="4984,7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vO28cAAADbAAAADwAAAGRycy9kb3ducmV2LnhtbESPT2vCQBDF74LfYRmhl9JsUkJbUleR&#10;+B9KodpDj9PsmASzsyG7avz2XaHgbYb3fm/ejKe9acSZOldbVpBEMQjiwuqaSwXf++XTGwjnkTU2&#10;lknBlRxMJ8PBGDNtL/xF550vRQhhl6GCyvs2k9IVFRl0kW2Jg3awnUEf1q6UusNLCDeNfI7jF2mw&#10;5nChwpbyiorj7mRCjXm6315/16vXz0VefBy26WO8+VHqYdTP3kF46v3d/E9vdOASuP0SBpCT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e87bxwAAANsAAAAPAAAAAAAA&#10;AAAAAAAAAKECAABkcnMvZG93bnJldi54bWxQSwUGAAAAAAQABAD5AAAAlQMAAAAA&#10;" strokeweight="2.25pt">
                  <o:lock v:ext="edit" shapetype="f"/>
                </v:line>
                <v:line id="Line 13" o:spid="_x0000_s1030" style="position:absolute;visibility:visible;mso-wrap-style:square" from="6320,6912" to="7220,7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Glp74AAADbAAAADwAAAGRycy9kb3ducmV2LnhtbERPTYvCMBC9C/6HMII3TRUR6RplEYQe&#10;9GAVvQ7NbFO2mdQmav33RhC8zeN9znLd2VrcqfWVYwWTcQKCuHC64lLB6bgdLUD4gKyxdkwKnuRh&#10;ver3lphq9+AD3fNQihjCPkUFJoQmldIXhiz6sWuII/fnWoshwraUusVHDLe1nCbJXFqsODYYbGhj&#10;qPjPb1bBbJ8Zfel2fndIsjNV19nmmjulhoPu9wdEoC58xR93puP8Kbx/iQfI1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KIaWnvgAAANsAAAAPAAAAAAAAAAAAAAAAAKEC&#10;AABkcnMvZG93bnJldi54bWxQSwUGAAAAAAQABAD5AAAAjAMAAAAA&#10;" strokeweight="2.25pt">
                  <o:lock v:ext="edit" shapetype="f"/>
                </v:line>
                <v:line id="Line 14" o:spid="_x0000_s1031" style="position:absolute;visibility:visible;mso-wrap-style:square" from="3534,5107" to="4604,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0APMIAAADbAAAADwAAAGRycy9kb3ducmV2LnhtbERPPWvDMBDdA/0P4gLdYjmtCcWNEoqh&#10;4CEZ7IR0PayrZWqdHEt1nH9fFQrd7vE+b7ufbS8mGn3nWME6SUEQN0533Co4n95XLyB8QNbYOyYF&#10;d/Kw3z0stphrd+OKpjq0Ioawz1GBCWHIpfSNIYs+cQNx5D7daDFEOLZSj3iL4baXT2m6kRY7jg0G&#10;ByoMNV/1t1WQHUujP+aDP1RpeaHumhXX2in1uJzfXkEEmsO/+M9d6jj/GX5/iQfI3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W0APMIAAADbAAAADwAAAAAAAAAAAAAA&#10;AAChAgAAZHJzL2Rvd25yZXYueG1sUEsFBgAAAAAEAAQA+QAAAJADAAAAAA==&#10;" strokeweight="2.25pt">
                  <o:lock v:ext="edit" shapetype="f"/>
                </v:line>
                <v:line id="Line 15" o:spid="_x0000_s1032" style="position:absolute;flip:x;visibility:visible;mso-wrap-style:square" from="6684,5132" to="7654,5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xtQ8cAAADbAAAADwAAAGRycy9kb3ducmV2LnhtbESPT2vCQBDF7wW/wzJCL0U3ltBK6iaI&#10;bf0DUjB66HHMjkkwOxuyW43fvisUepvhvd+bN7OsN424UOdqywom4wgEcWF1zaWCw/5zNAXhPLLG&#10;xjIpuJGDLB08zDDR9so7uuS+FCGEXYIKKu/bREpXVGTQjW1LHLST7Qz6sHal1B1eQ7hp5HMUvUiD&#10;NYcLFba0qKg45z8m1HiP95vbcbV8/fpYFNvTJn6K1t9KPQ77+RsIT73/N//Rax24GO6/hAFk+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DG1DxwAAANsAAAAPAAAAAAAA&#10;AAAAAAAAAKECAABkcnMvZG93bnJldi54bWxQSwUGAAAAAAQABAD5AAAAlQMAAAAA&#10;" strokeweight="2.25pt">
                  <o:lock v:ext="edit" shapetype="f"/>
                </v:line>
                <v:oval id="Oval 16" o:spid="_x0000_s1033" style="position:absolute;left:3340;top:3780;width:4540;height:4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B8EA&#10;AADbAAAADwAAAGRycy9kb3ducmV2LnhtbERPTWsCMRC9F/wPYQpeimarVOxqFCndpVe1lB6HzbjZ&#10;uplsk6jrv2+Egrd5vM9ZrnvbijP50DhW8DzOQBBXTjdcK/jcF6M5iBCRNbaOScGVAqxXg4cl5tpd&#10;eEvnXaxFCuGQowITY5dLGSpDFsPYdcSJOzhvMSboa6k9XlK4beUky2bSYsOpwWBHb4aq4+5kFfjq&#10;eC2mSD+vZfFUvJvf8vtrXyo1fOw3CxCR+ngX/7s/dJr/Ardf0g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gfBAAAA2wAAAA8AAAAAAAAAAAAAAAAAmAIAAGRycy9kb3du&#10;cmV2LnhtbFBLBQYAAAAABAAEAPUAAACGAwAAAAA=&#10;" filled="f" strokeweight="2.25pt">
                  <v:path arrowok="t"/>
                </v:oval>
                <v:line id="Line 18" o:spid="_x0000_s1034" style="position:absolute;flip:y;visibility:visible;mso-wrap-style:square" from="5660,3800" to="5660,4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7zNMcAAADbAAAADwAAAGRycy9kb3ducmV2LnhtbESPW2vCQBCF3wv+h2WEvhTdWKRKdBNK&#10;bL1AKVT70McxO7nQ7GzIrhr/vSsU+jbDOd+ZM8u0N404U+dqywom4wgEcW51zaWC78P7aA7CeWSN&#10;jWVScCUHaTJ4WGKs7YW/6Lz3pQgh7GJUUHnfxlK6vCKDbmxb4qAVtjPow9qVUnd4CeGmkc9R9CIN&#10;1hwuVNhSVlH+uz+ZUGM1Peyux8169vmW5R/FbvoUbX+Uehz2rwsQnnr/b/6jtzpwM7j/EgaQy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3vM0xwAAANsAAAAPAAAAAAAA&#10;AAAAAAAAAKECAABkcnMvZG93bnJldi54bWxQSwUGAAAAAAQABAD5AAAAlQMAAAAA&#10;" strokeweight="2.25pt">
                  <o:lock v:ext="edit" shapetype="f"/>
                </v:line>
              </v:group>
            </w:pict>
          </mc:Fallback>
        </mc:AlternateContent>
      </w:r>
    </w:p>
    <w:p w:rsidR="00222412" w:rsidRPr="006F73D2" w:rsidRDefault="00346639">
      <w:pPr>
        <w:rPr>
          <w:rFonts w:ascii="Arial" w:hAnsi="Arial" w:cs="Arial"/>
          <w:sz w:val="20"/>
        </w:rPr>
      </w:pPr>
      <w:r>
        <w:rPr>
          <w:rFonts w:ascii="Arial" w:hAnsi="Arial" w:cs="Arial"/>
          <w:b/>
          <w:noProof/>
          <w:sz w:val="20"/>
          <w:lang w:eastAsia="en-GB"/>
        </w:rPr>
        <mc:AlternateContent>
          <mc:Choice Requires="wps">
            <w:drawing>
              <wp:anchor distT="0" distB="0" distL="114300" distR="114300" simplePos="0" relativeHeight="251654656" behindDoc="0" locked="0" layoutInCell="1" allowOverlap="1">
                <wp:simplePos x="0" y="0"/>
                <wp:positionH relativeFrom="column">
                  <wp:posOffset>2886710</wp:posOffset>
                </wp:positionH>
                <wp:positionV relativeFrom="paragraph">
                  <wp:posOffset>50800</wp:posOffset>
                </wp:positionV>
                <wp:extent cx="3492500" cy="351790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92500" cy="3517900"/>
                        </a:xfrm>
                        <a:prstGeom prst="rect">
                          <a:avLst/>
                        </a:prstGeom>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00246C50" w:rsidRPr="00346639" w:rsidRDefault="00246C50" w:rsidP="00246C50">
                            <w:pPr>
                              <w:pStyle w:val="NormalWeb"/>
                              <w:spacing w:before="0" w:beforeAutospacing="0" w:after="0" w:afterAutospacing="0"/>
                              <w:jc w:val="center"/>
                              <w:rPr>
                                <w:color w:val="000000" w:themeColor="text1"/>
                                <w:sz w:val="28"/>
                                <w:szCs w:val="28"/>
                              </w:rPr>
                            </w:pPr>
                            <w:r w:rsidRPr="00346639">
                              <w:rPr>
                                <w:rFonts w:ascii="Arial Black" w:hAnsi="Arial Black" w:cs="Arial Black"/>
                                <w:color w:val="000000" w:themeColor="text1"/>
                                <w:sz w:val="28"/>
                                <w:szCs w:val="28"/>
                                <w:lang w:val="en-US"/>
                                <w14:textOutline w14:w="9525" w14:cap="flat" w14:cmpd="sng" w14:algn="ctr">
                                  <w14:noFill/>
                                  <w14:prstDash w14:val="solid"/>
                                  <w14:round/>
                                </w14:textOutline>
                              </w:rPr>
                              <w:t>Self, Family, Community and The World</w:t>
                            </w:r>
                          </w:p>
                        </w:txbxContent>
                      </wps:txbx>
                      <wps:bodyPr spcFirstLastPara="1" wrap="square" lIns="0" tIns="0" rIns="0" bIns="0" numCol="1" fromWordArt="1">
                        <a:prstTxWarp prst="textArchUp">
                          <a:avLst>
                            <a:gd name="adj" fmla="val 10622040"/>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227.3pt;margin-top:4pt;width:275pt;height:27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" filled="f" stroked="f">
                <v:path arrowok="t"/>
                <v:textbox inset="0,0,0,0">
                  <w:txbxContent>
                    <w:p w:rsidR="00246C50" w:rsidRPr="00346639" w:rsidRDefault="00246C50" w:rsidP="00246C50">
                      <w:pPr>
                        <w:pStyle w:val="NormalWeb"/>
                        <w:spacing w:before="0" w:beforeAutospacing="0" w:after="0" w:afterAutospacing="0"/>
                        <w:jc w:val="center"/>
                        <w:rPr>
                          <w:color w:val="000000" w:themeColor="text1"/>
                          <w:sz w:val="28"/>
                          <w:szCs w:val="28"/>
                        </w:rPr>
                      </w:pPr>
                      <w:r w:rsidRPr="00346639">
                        <w:rPr>
                          <w:rFonts w:ascii="Arial Black" w:hAnsi="Arial Black" w:cs="Arial Black"/>
                          <w:color w:val="000000" w:themeColor="text1"/>
                          <w:sz w:val="28"/>
                          <w:szCs w:val="28"/>
                          <w:lang w:val="en-US"/>
                          <w14:textOutline w14:w="9525" w14:cap="flat" w14:cmpd="sng" w14:algn="ctr">
                            <w14:noFill/>
                            <w14:prstDash w14:val="solid"/>
                            <w14:round/>
                          </w14:textOutline>
                        </w:rPr>
                        <w:t>Self, Family, Community and The World</w:t>
                      </w:r>
                    </w:p>
                  </w:txbxContent>
                </v:textbox>
              </v:shape>
            </w:pict>
          </mc:Fallback>
        </mc:AlternateContent>
      </w:r>
    </w:p>
    <w:p w:rsidR="00222412" w:rsidRPr="006F73D2" w:rsidRDefault="00222412">
      <w:pPr>
        <w:rPr>
          <w:rFonts w:ascii="Arial" w:hAnsi="Arial" w:cs="Arial"/>
          <w:b/>
          <w:sz w:val="20"/>
        </w:rPr>
      </w:pPr>
    </w:p>
    <w:p w:rsidR="00222412" w:rsidRPr="006F73D2" w:rsidRDefault="00222412">
      <w:pPr>
        <w:rPr>
          <w:rFonts w:ascii="Arial" w:hAnsi="Arial" w:cs="Arial"/>
          <w:b/>
          <w:sz w:val="20"/>
        </w:rPr>
      </w:pPr>
    </w:p>
    <w:p w:rsidR="00222412" w:rsidRPr="006F73D2" w:rsidRDefault="00222412">
      <w:pPr>
        <w:rPr>
          <w:rFonts w:ascii="Arial" w:hAnsi="Arial" w:cs="Arial"/>
          <w:b/>
          <w:sz w:val="20"/>
        </w:rPr>
      </w:pPr>
    </w:p>
    <w:p w:rsidR="00222412" w:rsidRPr="006F73D2" w:rsidRDefault="00222412">
      <w:pPr>
        <w:rPr>
          <w:rFonts w:ascii="Arial" w:hAnsi="Arial" w:cs="Arial"/>
          <w:b/>
          <w:sz w:val="20"/>
        </w:rPr>
      </w:pPr>
    </w:p>
    <w:p w:rsidR="00222412" w:rsidRPr="006F73D2" w:rsidRDefault="00346639">
      <w:pPr>
        <w:rPr>
          <w:rFonts w:ascii="Arial" w:hAnsi="Arial" w:cs="Arial"/>
          <w:b/>
          <w:sz w:val="20"/>
        </w:rPr>
      </w:pPr>
      <w:r>
        <w:rPr>
          <w:rFonts w:ascii="Arial" w:hAnsi="Arial" w:cs="Arial"/>
          <w:b/>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3612406</wp:posOffset>
                </wp:positionH>
                <wp:positionV relativeFrom="paragraph">
                  <wp:posOffset>118366</wp:posOffset>
                </wp:positionV>
                <wp:extent cx="828933" cy="473792"/>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28933" cy="47379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4300F" w:rsidRDefault="0074300F">
                            <w:pPr>
                              <w:spacing w:line="260" w:lineRule="exact"/>
                              <w:rPr>
                                <w:rFonts w:ascii="Arial" w:hAnsi="Arial"/>
                                <w:b/>
                                <w:sz w:val="28"/>
                              </w:rPr>
                            </w:pPr>
                            <w:r>
                              <w:rPr>
                                <w:rFonts w:ascii="Arial" w:hAnsi="Arial"/>
                                <w:b/>
                                <w:sz w:val="28"/>
                              </w:rPr>
                              <w:t>Right &amp; wrong</w:t>
                            </w:r>
                          </w:p>
                        </w:txbxContent>
                      </wps:txbx>
                      <wps:bodyPr rot="0" vert="horz" wrap="square" lIns="91440" tIns="45720" rIns="91440" bIns="45720" anchor="t" anchorCtr="0" upright="1">
                        <a:noAutofit/>
                      </wps:bodyPr>
                    </wps:wsp>
                  </a:graphicData>
                </a:graphic>
              </wp:anchor>
            </w:drawing>
          </mc:Choice>
          <mc:Fallback>
            <w:pict>
              <v:shape id="Text Box 4" o:spid="_x0000_s1027" type="#_x0000_t202" style="position:absolute;margin-left:284.45pt;margin-top:9.3pt;width:65.25pt;height:37.3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" filled="f" stroked="f">
                <v:path arrowok="t"/>
                <v:textbox>
                  <w:txbxContent>
                    <w:p w:rsidR="0074300F" w:rsidRDefault="0074300F">
                      <w:pPr>
                        <w:spacing w:line="260" w:lineRule="exact"/>
                        <w:rPr>
                          <w:rFonts w:ascii="Arial" w:hAnsi="Arial"/>
                          <w:b/>
                          <w:sz w:val="28"/>
                        </w:rPr>
                      </w:pPr>
                      <w:r>
                        <w:rPr>
                          <w:rFonts w:ascii="Arial" w:hAnsi="Arial"/>
                          <w:b/>
                          <w:sz w:val="28"/>
                        </w:rPr>
                        <w:t>Right &amp; wrong</w:t>
                      </w:r>
                    </w:p>
                  </w:txbxContent>
                </v:textbox>
              </v:shape>
            </w:pict>
          </mc:Fallback>
        </mc:AlternateContent>
      </w:r>
      <w:r>
        <w:rPr>
          <w:rFonts w:ascii="Arial" w:hAnsi="Arial" w:cs="Arial"/>
          <w:b/>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4717651</wp:posOffset>
                </wp:positionH>
                <wp:positionV relativeFrom="paragraph">
                  <wp:posOffset>120998</wp:posOffset>
                </wp:positionV>
                <wp:extent cx="1013140" cy="28427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13140" cy="2842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4300F" w:rsidRDefault="0074300F">
                            <w:pPr>
                              <w:rPr>
                                <w:rFonts w:ascii="Arial" w:hAnsi="Arial"/>
                                <w:b/>
                                <w:sz w:val="28"/>
                              </w:rPr>
                            </w:pPr>
                            <w:r>
                              <w:rPr>
                                <w:rFonts w:ascii="Arial" w:hAnsi="Arial"/>
                                <w:b/>
                                <w:sz w:val="28"/>
                              </w:rPr>
                              <w:t>Festivals</w:t>
                            </w:r>
                          </w:p>
                        </w:txbxContent>
                      </wps:txbx>
                      <wps:bodyPr rot="0" vert="horz" wrap="square" lIns="91440" tIns="45720" rIns="91440" bIns="45720" anchor="t" anchorCtr="0" upright="1">
                        <a:noAutofit/>
                      </wps:bodyPr>
                    </wps:wsp>
                  </a:graphicData>
                </a:graphic>
              </wp:anchor>
            </w:drawing>
          </mc:Choice>
          <mc:Fallback>
            <w:pict>
              <v:shape id="Text Box 5" o:spid="_x0000_s1028" type="#_x0000_t202" style="position:absolute;margin-left:371.45pt;margin-top:9.55pt;width:79.75pt;height:22.4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" filled="f" stroked="f">
                <v:path arrowok="t"/>
                <v:textbox>
                  <w:txbxContent>
                    <w:p w:rsidR="0074300F" w:rsidRDefault="0074300F">
                      <w:pPr>
                        <w:rPr>
                          <w:rFonts w:ascii="Arial" w:hAnsi="Arial"/>
                          <w:b/>
                          <w:sz w:val="28"/>
                        </w:rPr>
                      </w:pPr>
                      <w:r>
                        <w:rPr>
                          <w:rFonts w:ascii="Arial" w:hAnsi="Arial"/>
                          <w:b/>
                          <w:sz w:val="28"/>
                        </w:rPr>
                        <w:t>Festivals</w:t>
                      </w:r>
                    </w:p>
                  </w:txbxContent>
                </v:textbox>
              </v:shape>
            </w:pict>
          </mc:Fallback>
        </mc:AlternateContent>
      </w:r>
    </w:p>
    <w:p w:rsidR="00222412" w:rsidRPr="006F73D2" w:rsidRDefault="00222412">
      <w:pPr>
        <w:rPr>
          <w:rFonts w:ascii="Arial" w:hAnsi="Arial" w:cs="Arial"/>
          <w:b/>
          <w:sz w:val="20"/>
        </w:rPr>
      </w:pPr>
    </w:p>
    <w:p w:rsidR="00222412" w:rsidRPr="006F73D2" w:rsidRDefault="00222412">
      <w:pPr>
        <w:rPr>
          <w:rFonts w:ascii="Arial" w:hAnsi="Arial" w:cs="Arial"/>
          <w:b/>
          <w:sz w:val="20"/>
        </w:rPr>
      </w:pPr>
    </w:p>
    <w:p w:rsidR="00222412" w:rsidRPr="006F73D2" w:rsidRDefault="00222412">
      <w:pPr>
        <w:rPr>
          <w:rFonts w:ascii="Arial" w:hAnsi="Arial" w:cs="Arial"/>
          <w:b/>
          <w:sz w:val="20"/>
        </w:rPr>
      </w:pPr>
    </w:p>
    <w:p w:rsidR="00222412" w:rsidRPr="006F73D2" w:rsidRDefault="00346639">
      <w:pPr>
        <w:rPr>
          <w:rFonts w:ascii="Arial" w:hAnsi="Arial" w:cs="Arial"/>
          <w:b/>
          <w:sz w:val="20"/>
        </w:rPr>
      </w:pPr>
      <w:r>
        <w:rPr>
          <w:rFonts w:ascii="Arial" w:hAnsi="Arial" w:cs="Arial"/>
          <w:b/>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4057574</wp:posOffset>
                </wp:positionH>
                <wp:positionV relativeFrom="paragraph">
                  <wp:posOffset>129038</wp:posOffset>
                </wp:positionV>
                <wp:extent cx="1212698" cy="101602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2698" cy="10160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4300F" w:rsidRDefault="0074300F">
                            <w:pPr>
                              <w:jc w:val="center"/>
                              <w:rPr>
                                <w:rFonts w:ascii="Arial" w:hAnsi="Arial"/>
                                <w:b/>
                                <w:sz w:val="28"/>
                              </w:rPr>
                            </w:pPr>
                            <w:r>
                              <w:rPr>
                                <w:rFonts w:ascii="Arial" w:hAnsi="Arial"/>
                                <w:b/>
                                <w:sz w:val="28"/>
                              </w:rPr>
                              <w:t xml:space="preserve">Start </w:t>
                            </w:r>
                          </w:p>
                          <w:p w:rsidR="0074300F" w:rsidRDefault="0074300F">
                            <w:pPr>
                              <w:jc w:val="center"/>
                              <w:rPr>
                                <w:rFonts w:ascii="Arial" w:hAnsi="Arial"/>
                                <w:b/>
                                <w:sz w:val="28"/>
                              </w:rPr>
                            </w:pPr>
                            <w:r>
                              <w:rPr>
                                <w:rFonts w:ascii="Arial" w:hAnsi="Arial"/>
                                <w:b/>
                                <w:sz w:val="28"/>
                              </w:rPr>
                              <w:t>from the child's own experience</w:t>
                            </w:r>
                          </w:p>
                        </w:txbxContent>
                      </wps:txbx>
                      <wps:bodyPr rot="0" vert="horz" wrap="square" lIns="91440" tIns="45720" rIns="91440" bIns="45720" anchor="t" anchorCtr="0" upright="1">
                        <a:noAutofit/>
                      </wps:bodyPr>
                    </wps:wsp>
                  </a:graphicData>
                </a:graphic>
              </wp:anchor>
            </w:drawing>
          </mc:Choice>
          <mc:Fallback>
            <w:pict>
              <v:shape id="Text Box 9" o:spid="_x0000_s1029" type="#_x0000_t202" style="position:absolute;margin-left:319.5pt;margin-top:10.15pt;width:95.5pt;height:80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" filled="f" stroked="f">
                <v:path arrowok="t"/>
                <v:textbox>
                  <w:txbxContent>
                    <w:p w:rsidR="0074300F" w:rsidRDefault="0074300F">
                      <w:pPr>
                        <w:jc w:val="center"/>
                        <w:rPr>
                          <w:rFonts w:ascii="Arial" w:hAnsi="Arial"/>
                          <w:b/>
                          <w:sz w:val="28"/>
                        </w:rPr>
                      </w:pPr>
                      <w:r>
                        <w:rPr>
                          <w:rFonts w:ascii="Arial" w:hAnsi="Arial"/>
                          <w:b/>
                          <w:sz w:val="28"/>
                        </w:rPr>
                        <w:t xml:space="preserve">Start </w:t>
                      </w:r>
                    </w:p>
                    <w:p w:rsidR="0074300F" w:rsidRDefault="0074300F">
                      <w:pPr>
                        <w:jc w:val="center"/>
                        <w:rPr>
                          <w:rFonts w:ascii="Arial" w:hAnsi="Arial"/>
                          <w:b/>
                          <w:sz w:val="28"/>
                        </w:rPr>
                      </w:pPr>
                      <w:r>
                        <w:rPr>
                          <w:rFonts w:ascii="Arial" w:hAnsi="Arial"/>
                          <w:b/>
                          <w:sz w:val="28"/>
                        </w:rPr>
                        <w:t>from the child's own experience</w:t>
                      </w:r>
                    </w:p>
                  </w:txbxContent>
                </v:textbox>
              </v:shape>
            </w:pict>
          </mc:Fallback>
        </mc:AlternateContent>
      </w:r>
      <w:r w:rsidR="00504ABB" w:rsidRPr="006F73D2">
        <w:rPr>
          <w:rFonts w:ascii="Arial" w:hAnsi="Arial" w:cs="Arial"/>
          <w:b/>
          <w:sz w:val="20"/>
        </w:rPr>
        <w:tab/>
      </w:r>
      <w:r w:rsidR="00504ABB" w:rsidRPr="006F73D2">
        <w:rPr>
          <w:rFonts w:ascii="Arial" w:hAnsi="Arial" w:cs="Arial"/>
          <w:b/>
          <w:sz w:val="20"/>
        </w:rPr>
        <w:tab/>
      </w:r>
      <w:r w:rsidR="00504ABB" w:rsidRPr="006F73D2">
        <w:rPr>
          <w:rFonts w:ascii="Arial" w:hAnsi="Arial" w:cs="Arial"/>
          <w:b/>
          <w:sz w:val="20"/>
        </w:rPr>
        <w:tab/>
      </w:r>
    </w:p>
    <w:p w:rsidR="00222412" w:rsidRPr="006F73D2" w:rsidRDefault="00222412">
      <w:pPr>
        <w:rPr>
          <w:rFonts w:ascii="Arial" w:hAnsi="Arial" w:cs="Arial"/>
          <w:sz w:val="20"/>
        </w:rPr>
      </w:pPr>
    </w:p>
    <w:p w:rsidR="00222412" w:rsidRPr="006F73D2" w:rsidRDefault="00222412">
      <w:pPr>
        <w:rPr>
          <w:rFonts w:ascii="Arial" w:hAnsi="Arial" w:cs="Arial"/>
          <w:sz w:val="20"/>
        </w:rPr>
      </w:pPr>
    </w:p>
    <w:p w:rsidR="00222412" w:rsidRPr="006F73D2" w:rsidRDefault="00222412">
      <w:pPr>
        <w:pStyle w:val="Heading3"/>
        <w:rPr>
          <w:rFonts w:eastAsia="Arial Unicode MS" w:cs="Arial"/>
          <w:sz w:val="20"/>
          <w:lang w:val="en-GB"/>
        </w:rPr>
      </w:pPr>
    </w:p>
    <w:p w:rsidR="00222412" w:rsidRPr="006F73D2" w:rsidRDefault="00346639">
      <w:pPr>
        <w:pStyle w:val="Heading3"/>
        <w:rPr>
          <w:rFonts w:eastAsia="Arial Unicode MS" w:cs="Arial"/>
          <w:sz w:val="20"/>
          <w:lang w:val="en-GB"/>
        </w:rPr>
      </w:pPr>
      <w:r>
        <w:rPr>
          <w:rFonts w:eastAsia="Arial Unicode MS" w:cs="Arial"/>
          <w:noProof/>
          <w:sz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5308649</wp:posOffset>
                </wp:positionH>
                <wp:positionV relativeFrom="paragraph">
                  <wp:posOffset>32426</wp:posOffset>
                </wp:positionV>
                <wp:extent cx="828933" cy="473792"/>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28933" cy="47379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4300F" w:rsidRDefault="0074300F">
                            <w:pPr>
                              <w:spacing w:line="260" w:lineRule="exact"/>
                              <w:rPr>
                                <w:rFonts w:ascii="Arial" w:hAnsi="Arial"/>
                                <w:b/>
                                <w:sz w:val="28"/>
                              </w:rPr>
                            </w:pPr>
                            <w:r>
                              <w:rPr>
                                <w:rFonts w:ascii="Arial" w:hAnsi="Arial"/>
                                <w:b/>
                                <w:sz w:val="28"/>
                              </w:rPr>
                              <w:t>Self &amp; others</w:t>
                            </w:r>
                          </w:p>
                        </w:txbxContent>
                      </wps:txbx>
                      <wps:bodyPr rot="0" vert="horz" wrap="square" lIns="91440" tIns="45720" rIns="91440" bIns="45720" anchor="t" anchorCtr="0" upright="1">
                        <a:noAutofit/>
                      </wps:bodyPr>
                    </wps:wsp>
                  </a:graphicData>
                </a:graphic>
              </wp:anchor>
            </w:drawing>
          </mc:Choice>
          <mc:Fallback>
            <w:pict>
              <v:shape id="Text Box 6" o:spid="_x0000_s1030" type="#_x0000_t202" style="position:absolute;left:0;text-align:left;margin-left:418pt;margin-top:2.55pt;width:65.25pt;height:37.3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" filled="f" stroked="f">
                <v:path arrowok="t"/>
                <v:textbox>
                  <w:txbxContent>
                    <w:p w:rsidR="0074300F" w:rsidRDefault="0074300F">
                      <w:pPr>
                        <w:spacing w:line="260" w:lineRule="exact"/>
                        <w:rPr>
                          <w:rFonts w:ascii="Arial" w:hAnsi="Arial"/>
                          <w:b/>
                          <w:sz w:val="28"/>
                        </w:rPr>
                      </w:pPr>
                      <w:r>
                        <w:rPr>
                          <w:rFonts w:ascii="Arial" w:hAnsi="Arial"/>
                          <w:b/>
                          <w:sz w:val="28"/>
                        </w:rPr>
                        <w:t>Self &amp; others</w:t>
                      </w:r>
                    </w:p>
                  </w:txbxContent>
                </v:textbox>
              </v:shape>
            </w:pict>
          </mc:Fallback>
        </mc:AlternateContent>
      </w:r>
      <w:r>
        <w:rPr>
          <w:rFonts w:eastAsia="Arial Unicode MS" w:cs="Arial"/>
          <w:noProof/>
          <w:sz w:val="20"/>
          <w:lang w:val="en-GB" w:eastAsia="en-GB"/>
        </w:rPr>
        <mc:AlternateContent>
          <mc:Choice Requires="wps">
            <w:drawing>
              <wp:anchor distT="0" distB="0" distL="114300" distR="114300" simplePos="0" relativeHeight="251659776" behindDoc="0" locked="0" layoutInCell="1" allowOverlap="1">
                <wp:simplePos x="0" y="0"/>
                <wp:positionH relativeFrom="column">
                  <wp:posOffset>3205615</wp:posOffset>
                </wp:positionH>
                <wp:positionV relativeFrom="paragraph">
                  <wp:posOffset>6104</wp:posOffset>
                </wp:positionV>
                <wp:extent cx="828933" cy="56855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28933" cy="5685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4300F" w:rsidRDefault="0074300F">
                            <w:pPr>
                              <w:rPr>
                                <w:rFonts w:ascii="Arial" w:hAnsi="Arial"/>
                                <w:b/>
                                <w:sz w:val="28"/>
                              </w:rPr>
                            </w:pPr>
                            <w:r>
                              <w:rPr>
                                <w:rFonts w:ascii="Arial" w:hAnsi="Arial"/>
                                <w:b/>
                                <w:sz w:val="28"/>
                              </w:rPr>
                              <w:t>Living</w:t>
                            </w:r>
                          </w:p>
                          <w:p w:rsidR="0074300F" w:rsidRDefault="0074300F">
                            <w:r>
                              <w:rPr>
                                <w:rFonts w:ascii="Arial" w:hAnsi="Arial"/>
                                <w:b/>
                                <w:sz w:val="28"/>
                              </w:rPr>
                              <w:t>Things</w:t>
                            </w:r>
                          </w:p>
                        </w:txbxContent>
                      </wps:txbx>
                      <wps:bodyPr rot="0" vert="horz" wrap="square" lIns="91440" tIns="45720" rIns="91440" bIns="45720" anchor="t" anchorCtr="0" upright="1">
                        <a:noAutofit/>
                      </wps:bodyPr>
                    </wps:wsp>
                  </a:graphicData>
                </a:graphic>
              </wp:anchor>
            </w:drawing>
          </mc:Choice>
          <mc:Fallback>
            <w:pict>
              <v:shape id="Text Box 8" o:spid="_x0000_s1031" type="#_x0000_t202" style="position:absolute;left:0;text-align:left;margin-left:252.4pt;margin-top:.5pt;width:65.25pt;height:44.7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" filled="f" stroked="f">
                <v:path arrowok="t"/>
                <v:textbox>
                  <w:txbxContent>
                    <w:p w:rsidR="0074300F" w:rsidRDefault="0074300F">
                      <w:pPr>
                        <w:rPr>
                          <w:rFonts w:ascii="Arial" w:hAnsi="Arial"/>
                          <w:b/>
                          <w:sz w:val="28"/>
                        </w:rPr>
                      </w:pPr>
                      <w:r>
                        <w:rPr>
                          <w:rFonts w:ascii="Arial" w:hAnsi="Arial"/>
                          <w:b/>
                          <w:sz w:val="28"/>
                        </w:rPr>
                        <w:t>Living</w:t>
                      </w:r>
                    </w:p>
                    <w:p w:rsidR="0074300F" w:rsidRDefault="0074300F">
                      <w:r>
                        <w:rPr>
                          <w:rFonts w:ascii="Arial" w:hAnsi="Arial"/>
                          <w:b/>
                          <w:sz w:val="28"/>
                        </w:rPr>
                        <w:t>Things</w:t>
                      </w:r>
                    </w:p>
                  </w:txbxContent>
                </v:textbox>
              </v:shape>
            </w:pict>
          </mc:Fallback>
        </mc:AlternateContent>
      </w:r>
    </w:p>
    <w:p w:rsidR="00222412" w:rsidRPr="006F73D2" w:rsidRDefault="00222412">
      <w:pPr>
        <w:pStyle w:val="Heading3"/>
        <w:rPr>
          <w:rFonts w:eastAsia="Arial Unicode MS" w:cs="Arial"/>
          <w:sz w:val="20"/>
          <w:lang w:val="en-GB"/>
        </w:rPr>
      </w:pPr>
    </w:p>
    <w:p w:rsidR="00222412" w:rsidRPr="006F73D2" w:rsidRDefault="00222412">
      <w:pPr>
        <w:pStyle w:val="Heading3"/>
        <w:rPr>
          <w:rFonts w:eastAsia="Arial Unicode MS" w:cs="Arial"/>
          <w:sz w:val="20"/>
          <w:lang w:val="en-GB"/>
        </w:rPr>
      </w:pPr>
    </w:p>
    <w:p w:rsidR="00222412" w:rsidRPr="006F73D2" w:rsidRDefault="00222412">
      <w:pPr>
        <w:pStyle w:val="Heading3"/>
        <w:rPr>
          <w:rFonts w:eastAsia="Arial Unicode MS" w:cs="Arial"/>
          <w:sz w:val="20"/>
          <w:lang w:val="en-GB"/>
        </w:rPr>
      </w:pPr>
    </w:p>
    <w:p w:rsidR="00222412" w:rsidRPr="006F73D2" w:rsidRDefault="00222412">
      <w:pPr>
        <w:pStyle w:val="Heading3"/>
        <w:rPr>
          <w:rFonts w:eastAsia="Arial Unicode MS" w:cs="Arial"/>
          <w:sz w:val="20"/>
          <w:lang w:val="en-GB"/>
        </w:rPr>
      </w:pPr>
    </w:p>
    <w:p w:rsidR="00222412" w:rsidRPr="006F73D2" w:rsidRDefault="00222412">
      <w:pPr>
        <w:rPr>
          <w:rFonts w:ascii="Arial" w:eastAsia="Arial Unicode MS" w:hAnsi="Arial" w:cs="Arial"/>
        </w:rPr>
      </w:pPr>
    </w:p>
    <w:p w:rsidR="00222412" w:rsidRPr="006F73D2" w:rsidRDefault="00346639">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660800" behindDoc="0" locked="0" layoutInCell="1" allowOverlap="1">
                <wp:simplePos x="0" y="0"/>
                <wp:positionH relativeFrom="column">
                  <wp:posOffset>4085717</wp:posOffset>
                </wp:positionH>
                <wp:positionV relativeFrom="paragraph">
                  <wp:posOffset>19224</wp:posOffset>
                </wp:positionV>
                <wp:extent cx="1197348" cy="473792"/>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97348" cy="47379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4300F" w:rsidRDefault="0074300F">
                            <w:pPr>
                              <w:spacing w:line="260" w:lineRule="exact"/>
                              <w:rPr>
                                <w:rFonts w:ascii="Arial" w:hAnsi="Arial"/>
                                <w:b/>
                                <w:sz w:val="28"/>
                              </w:rPr>
                            </w:pPr>
                            <w:r>
                              <w:rPr>
                                <w:rFonts w:ascii="Arial" w:hAnsi="Arial"/>
                                <w:b/>
                                <w:sz w:val="28"/>
                              </w:rPr>
                              <w:t>Symbols &amp; rituals</w:t>
                            </w:r>
                          </w:p>
                        </w:txbxContent>
                      </wps:txbx>
                      <wps:bodyPr rot="0" vert="horz" wrap="square" lIns="91440" tIns="45720" rIns="91440" bIns="45720" anchor="t" anchorCtr="0" upright="1">
                        <a:noAutofit/>
                      </wps:bodyPr>
                    </wps:wsp>
                  </a:graphicData>
                </a:graphic>
              </wp:anchor>
            </w:drawing>
          </mc:Choice>
          <mc:Fallback>
            <w:pict>
              <v:shape id="Text Box 7" o:spid="_x0000_s1032" type="#_x0000_t202" style="position:absolute;margin-left:321.7pt;margin-top:1.5pt;width:94.3pt;height:37.3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" filled="f" stroked="f">
                <v:path arrowok="t"/>
                <v:textbox>
                  <w:txbxContent>
                    <w:p w:rsidR="0074300F" w:rsidRDefault="0074300F">
                      <w:pPr>
                        <w:spacing w:line="260" w:lineRule="exact"/>
                        <w:rPr>
                          <w:rFonts w:ascii="Arial" w:hAnsi="Arial"/>
                          <w:b/>
                          <w:sz w:val="28"/>
                        </w:rPr>
                      </w:pPr>
                      <w:r>
                        <w:rPr>
                          <w:rFonts w:ascii="Arial" w:hAnsi="Arial"/>
                          <w:b/>
                          <w:sz w:val="28"/>
                        </w:rPr>
                        <w:t>Symbols &amp; rituals</w:t>
                      </w:r>
                    </w:p>
                  </w:txbxContent>
                </v:textbox>
              </v:shape>
            </w:pict>
          </mc:Fallback>
        </mc:AlternateContent>
      </w:r>
    </w:p>
    <w:p w:rsidR="00222412" w:rsidRPr="006F73D2" w:rsidRDefault="00222412">
      <w:pPr>
        <w:rPr>
          <w:rFonts w:ascii="Arial" w:eastAsia="Arial Unicode MS" w:hAnsi="Arial" w:cs="Arial"/>
        </w:rPr>
      </w:pPr>
    </w:p>
    <w:p w:rsidR="00222412" w:rsidRPr="006F73D2" w:rsidRDefault="00222412">
      <w:pPr>
        <w:rPr>
          <w:rFonts w:ascii="Arial" w:eastAsia="Arial Unicode MS" w:hAnsi="Arial" w:cs="Arial"/>
        </w:rPr>
      </w:pPr>
    </w:p>
    <w:p w:rsidR="00222412" w:rsidRPr="006F73D2" w:rsidRDefault="00222412">
      <w:pPr>
        <w:rPr>
          <w:rFonts w:ascii="Arial" w:eastAsia="Arial Unicode MS" w:hAnsi="Arial" w:cs="Arial"/>
        </w:rPr>
      </w:pPr>
    </w:p>
    <w:p w:rsidR="0074300F" w:rsidRDefault="0074300F" w:rsidP="00AC25A1">
      <w:pPr>
        <w:pStyle w:val="Heading2"/>
        <w:ind w:right="113"/>
        <w:jc w:val="left"/>
        <w:rPr>
          <w:rFonts w:cs="Arial"/>
          <w:sz w:val="22"/>
          <w:szCs w:val="22"/>
          <w:lang w:val="en-GB"/>
        </w:rPr>
      </w:pPr>
    </w:p>
    <w:p w:rsidR="008C7015" w:rsidRPr="008C7015" w:rsidRDefault="008C7015" w:rsidP="008C7015"/>
    <w:p w:rsidR="0046778B" w:rsidRDefault="0046778B" w:rsidP="00AC25A1">
      <w:pPr>
        <w:pStyle w:val="Heading2"/>
        <w:ind w:right="113"/>
        <w:jc w:val="left"/>
        <w:rPr>
          <w:rFonts w:cs="Arial"/>
          <w:sz w:val="36"/>
          <w:szCs w:val="36"/>
          <w:lang w:val="en-GB"/>
        </w:rPr>
      </w:pPr>
    </w:p>
    <w:p w:rsidR="00222412" w:rsidRPr="006F73D2" w:rsidRDefault="00222412" w:rsidP="00AC25A1">
      <w:pPr>
        <w:pStyle w:val="Heading2"/>
        <w:ind w:right="113"/>
        <w:jc w:val="left"/>
        <w:rPr>
          <w:rFonts w:cs="Arial"/>
          <w:sz w:val="36"/>
          <w:szCs w:val="36"/>
          <w:lang w:val="en-GB"/>
        </w:rPr>
      </w:pPr>
      <w:r w:rsidRPr="006F73D2">
        <w:rPr>
          <w:rFonts w:cs="Arial"/>
          <w:sz w:val="36"/>
          <w:szCs w:val="36"/>
          <w:lang w:val="en-GB"/>
        </w:rPr>
        <w:t>Festivals</w:t>
      </w:r>
    </w:p>
    <w:p w:rsidR="00222412" w:rsidRPr="006F73D2" w:rsidRDefault="00222412">
      <w:pPr>
        <w:rPr>
          <w:rFonts w:ascii="Arial" w:hAnsi="Arial" w:cs="Arial"/>
          <w:sz w:val="20"/>
        </w:rPr>
      </w:pPr>
    </w:p>
    <w:p w:rsidR="00222412" w:rsidRPr="006F73D2" w:rsidRDefault="00222412" w:rsidP="008C7015">
      <w:pPr>
        <w:pStyle w:val="BodyText"/>
        <w:spacing w:after="60"/>
        <w:rPr>
          <w:rFonts w:cs="Arial"/>
          <w:szCs w:val="22"/>
          <w:lang w:val="en-GB"/>
        </w:rPr>
      </w:pPr>
      <w:r w:rsidRPr="006F73D2">
        <w:rPr>
          <w:rFonts w:cs="Arial"/>
          <w:szCs w:val="22"/>
          <w:lang w:val="en-GB"/>
        </w:rPr>
        <w:t>Alongside the four other aspects of personal, social and emotional development referred to in this advice, practitioners will wish to make a focus on some festivals during the year. It is important to decide which festivals and which faiths</w:t>
      </w:r>
      <w:r w:rsidR="003B77BC" w:rsidRPr="006F73D2">
        <w:rPr>
          <w:rFonts w:cs="Arial"/>
          <w:szCs w:val="22"/>
          <w:lang w:val="en-GB"/>
        </w:rPr>
        <w:t xml:space="preserve"> and beliefs</w:t>
      </w:r>
      <w:r w:rsidRPr="006F73D2">
        <w:rPr>
          <w:rFonts w:cs="Arial"/>
          <w:szCs w:val="22"/>
          <w:lang w:val="en-GB"/>
        </w:rPr>
        <w:t xml:space="preserve"> to include, taking into consideration the need for very young children to recognise their home backgrounds celebrated in the</w:t>
      </w:r>
      <w:r w:rsidR="0074300F" w:rsidRPr="006F73D2">
        <w:rPr>
          <w:rFonts w:cs="Arial"/>
          <w:szCs w:val="22"/>
          <w:lang w:val="en-GB"/>
        </w:rPr>
        <w:t>ir</w:t>
      </w:r>
      <w:r w:rsidRPr="006F73D2">
        <w:rPr>
          <w:rFonts w:cs="Arial"/>
          <w:szCs w:val="22"/>
          <w:lang w:val="en-GB"/>
        </w:rPr>
        <w:t xml:space="preserve"> school </w:t>
      </w:r>
      <w:r w:rsidR="0074300F" w:rsidRPr="006F73D2">
        <w:rPr>
          <w:rFonts w:cs="Arial"/>
          <w:szCs w:val="22"/>
          <w:lang w:val="en-GB"/>
        </w:rPr>
        <w:t>environment. Therefore</w:t>
      </w:r>
      <w:r w:rsidRPr="006F73D2">
        <w:rPr>
          <w:rFonts w:cs="Arial"/>
          <w:szCs w:val="22"/>
          <w:lang w:val="en-GB"/>
        </w:rPr>
        <w:t xml:space="preserve"> take those </w:t>
      </w:r>
      <w:r w:rsidR="00132D11" w:rsidRPr="006F73D2">
        <w:rPr>
          <w:rFonts w:cs="Arial"/>
          <w:szCs w:val="22"/>
          <w:lang w:val="en-GB"/>
        </w:rPr>
        <w:t>communities</w:t>
      </w:r>
      <w:r w:rsidRPr="006F73D2">
        <w:rPr>
          <w:rFonts w:cs="Arial"/>
          <w:szCs w:val="22"/>
          <w:lang w:val="en-GB"/>
        </w:rPr>
        <w:t xml:space="preserve"> to which the children in the group belong as </w:t>
      </w:r>
      <w:r w:rsidR="0074300F" w:rsidRPr="006F73D2">
        <w:rPr>
          <w:rFonts w:cs="Arial"/>
          <w:szCs w:val="22"/>
          <w:lang w:val="en-GB"/>
        </w:rPr>
        <w:t xml:space="preserve">a </w:t>
      </w:r>
      <w:r w:rsidRPr="006F73D2">
        <w:rPr>
          <w:rFonts w:cs="Arial"/>
          <w:szCs w:val="22"/>
          <w:lang w:val="en-GB"/>
        </w:rPr>
        <w:t>starting point.</w:t>
      </w:r>
      <w:r w:rsidR="008C7015">
        <w:rPr>
          <w:rFonts w:cs="Arial"/>
          <w:szCs w:val="22"/>
          <w:lang w:val="en-GB"/>
        </w:rPr>
        <w:t xml:space="preserve"> </w:t>
      </w:r>
      <w:r w:rsidRPr="006F73D2">
        <w:rPr>
          <w:rFonts w:cs="Arial"/>
          <w:szCs w:val="22"/>
          <w:lang w:val="en-GB"/>
        </w:rPr>
        <w:t>Here are some principles that should be considered when selecting festivals to include:</w:t>
      </w:r>
    </w:p>
    <w:p w:rsidR="00222412" w:rsidRPr="008C7015" w:rsidRDefault="00222412" w:rsidP="008C7015">
      <w:pPr>
        <w:numPr>
          <w:ilvl w:val="0"/>
          <w:numId w:val="22"/>
        </w:numPr>
        <w:tabs>
          <w:tab w:val="clear" w:pos="360"/>
          <w:tab w:val="num" w:pos="709"/>
        </w:tabs>
        <w:spacing w:after="60"/>
        <w:ind w:left="709" w:hanging="357"/>
        <w:rPr>
          <w:rFonts w:ascii="Arial" w:hAnsi="Arial" w:cs="Arial"/>
          <w:sz w:val="22"/>
          <w:szCs w:val="22"/>
        </w:rPr>
      </w:pPr>
      <w:r w:rsidRPr="006F73D2">
        <w:rPr>
          <w:rFonts w:ascii="Arial" w:hAnsi="Arial" w:cs="Arial"/>
          <w:sz w:val="22"/>
          <w:szCs w:val="22"/>
        </w:rPr>
        <w:t xml:space="preserve">Be aware of the </w:t>
      </w:r>
      <w:r w:rsidR="0074300F" w:rsidRPr="006F73D2">
        <w:rPr>
          <w:rFonts w:ascii="Arial" w:hAnsi="Arial" w:cs="Arial"/>
          <w:sz w:val="22"/>
          <w:szCs w:val="22"/>
        </w:rPr>
        <w:t>cultures,</w:t>
      </w:r>
      <w:r w:rsidR="00407BB6" w:rsidRPr="006F73D2">
        <w:rPr>
          <w:rFonts w:ascii="Arial" w:hAnsi="Arial" w:cs="Arial"/>
          <w:sz w:val="22"/>
          <w:szCs w:val="22"/>
        </w:rPr>
        <w:t xml:space="preserve"> </w:t>
      </w:r>
      <w:r w:rsidRPr="006F73D2">
        <w:rPr>
          <w:rFonts w:ascii="Arial" w:hAnsi="Arial" w:cs="Arial"/>
          <w:sz w:val="22"/>
          <w:szCs w:val="22"/>
        </w:rPr>
        <w:t xml:space="preserve">faiths </w:t>
      </w:r>
      <w:r w:rsidR="003B77BC" w:rsidRPr="006F73D2">
        <w:rPr>
          <w:rFonts w:ascii="Arial" w:hAnsi="Arial" w:cs="Arial"/>
          <w:sz w:val="22"/>
          <w:szCs w:val="22"/>
        </w:rPr>
        <w:t xml:space="preserve">and beliefs </w:t>
      </w:r>
      <w:r w:rsidRPr="006F73D2">
        <w:rPr>
          <w:rFonts w:ascii="Arial" w:hAnsi="Arial" w:cs="Arial"/>
          <w:sz w:val="22"/>
          <w:szCs w:val="22"/>
        </w:rPr>
        <w:t>represented within your setting.</w:t>
      </w:r>
    </w:p>
    <w:p w:rsidR="00222412" w:rsidRPr="006F73D2" w:rsidRDefault="00222412" w:rsidP="008C7015">
      <w:pPr>
        <w:numPr>
          <w:ilvl w:val="0"/>
          <w:numId w:val="22"/>
        </w:numPr>
        <w:tabs>
          <w:tab w:val="clear" w:pos="360"/>
          <w:tab w:val="num" w:pos="709"/>
        </w:tabs>
        <w:spacing w:after="60"/>
        <w:ind w:left="709" w:hanging="357"/>
        <w:rPr>
          <w:rFonts w:ascii="Arial" w:hAnsi="Arial" w:cs="Arial"/>
          <w:sz w:val="22"/>
          <w:szCs w:val="22"/>
        </w:rPr>
      </w:pPr>
      <w:r w:rsidRPr="006F73D2">
        <w:rPr>
          <w:rFonts w:ascii="Arial" w:hAnsi="Arial" w:cs="Arial"/>
          <w:sz w:val="22"/>
          <w:szCs w:val="22"/>
        </w:rPr>
        <w:t>Select a limited and balanced number of festivals over the year. This should be between 3 – 6 festivals per year.</w:t>
      </w:r>
    </w:p>
    <w:p w:rsidR="00222412" w:rsidRPr="006F73D2" w:rsidRDefault="00222412" w:rsidP="008C7015">
      <w:pPr>
        <w:numPr>
          <w:ilvl w:val="0"/>
          <w:numId w:val="22"/>
        </w:numPr>
        <w:tabs>
          <w:tab w:val="clear" w:pos="360"/>
          <w:tab w:val="num" w:pos="709"/>
        </w:tabs>
        <w:spacing w:after="60"/>
        <w:ind w:left="709" w:hanging="357"/>
        <w:rPr>
          <w:rFonts w:ascii="Arial" w:hAnsi="Arial" w:cs="Arial"/>
          <w:sz w:val="22"/>
          <w:szCs w:val="22"/>
        </w:rPr>
      </w:pPr>
      <w:r w:rsidRPr="006F73D2">
        <w:rPr>
          <w:rFonts w:ascii="Arial" w:hAnsi="Arial" w:cs="Arial"/>
          <w:sz w:val="22"/>
          <w:szCs w:val="22"/>
        </w:rPr>
        <w:t>Plan festival focuses at the appropriate time of year to help children to make sense of their own experiences.</w:t>
      </w:r>
    </w:p>
    <w:p w:rsidR="00222412" w:rsidRPr="006F73D2" w:rsidRDefault="00222412" w:rsidP="008C7015">
      <w:pPr>
        <w:numPr>
          <w:ilvl w:val="0"/>
          <w:numId w:val="22"/>
        </w:numPr>
        <w:tabs>
          <w:tab w:val="clear" w:pos="360"/>
          <w:tab w:val="num" w:pos="709"/>
        </w:tabs>
        <w:spacing w:after="60"/>
        <w:ind w:left="709" w:hanging="357"/>
        <w:rPr>
          <w:rFonts w:ascii="Arial" w:hAnsi="Arial" w:cs="Arial"/>
          <w:sz w:val="22"/>
          <w:szCs w:val="22"/>
        </w:rPr>
      </w:pPr>
      <w:r w:rsidRPr="006F73D2">
        <w:rPr>
          <w:rFonts w:ascii="Arial" w:hAnsi="Arial" w:cs="Arial"/>
          <w:sz w:val="22"/>
          <w:szCs w:val="22"/>
        </w:rPr>
        <w:t>Be clear about the faith</w:t>
      </w:r>
      <w:r w:rsidR="003B77BC" w:rsidRPr="006F73D2">
        <w:rPr>
          <w:rFonts w:ascii="Arial" w:hAnsi="Arial" w:cs="Arial"/>
          <w:sz w:val="22"/>
          <w:szCs w:val="22"/>
        </w:rPr>
        <w:t xml:space="preserve"> or belief</w:t>
      </w:r>
      <w:r w:rsidRPr="006F73D2">
        <w:rPr>
          <w:rFonts w:ascii="Arial" w:hAnsi="Arial" w:cs="Arial"/>
          <w:sz w:val="22"/>
          <w:szCs w:val="22"/>
        </w:rPr>
        <w:t xml:space="preserve"> to which each festival belongs.</w:t>
      </w:r>
    </w:p>
    <w:p w:rsidR="00222412" w:rsidRPr="006F73D2" w:rsidRDefault="00222412" w:rsidP="008C7015">
      <w:pPr>
        <w:numPr>
          <w:ilvl w:val="0"/>
          <w:numId w:val="22"/>
        </w:numPr>
        <w:tabs>
          <w:tab w:val="clear" w:pos="360"/>
          <w:tab w:val="num" w:pos="709"/>
        </w:tabs>
        <w:spacing w:after="60"/>
        <w:ind w:left="709" w:hanging="357"/>
        <w:rPr>
          <w:rFonts w:ascii="Arial" w:hAnsi="Arial" w:cs="Arial"/>
          <w:sz w:val="22"/>
          <w:szCs w:val="22"/>
        </w:rPr>
      </w:pPr>
      <w:r w:rsidRPr="006F73D2">
        <w:rPr>
          <w:rFonts w:ascii="Arial" w:hAnsi="Arial" w:cs="Arial"/>
          <w:sz w:val="22"/>
          <w:szCs w:val="22"/>
        </w:rPr>
        <w:t>Introduce the story attached to the festival at an appropriate level for the children.</w:t>
      </w:r>
    </w:p>
    <w:p w:rsidR="00222412" w:rsidRPr="006F73D2" w:rsidRDefault="00222412" w:rsidP="008C7015">
      <w:pPr>
        <w:numPr>
          <w:ilvl w:val="0"/>
          <w:numId w:val="22"/>
        </w:numPr>
        <w:tabs>
          <w:tab w:val="clear" w:pos="360"/>
          <w:tab w:val="num" w:pos="709"/>
        </w:tabs>
        <w:spacing w:after="60"/>
        <w:ind w:left="709" w:hanging="357"/>
        <w:rPr>
          <w:rFonts w:ascii="Arial" w:hAnsi="Arial" w:cs="Arial"/>
          <w:sz w:val="22"/>
          <w:szCs w:val="22"/>
        </w:rPr>
      </w:pPr>
      <w:r w:rsidRPr="006F73D2">
        <w:rPr>
          <w:rFonts w:ascii="Arial" w:hAnsi="Arial" w:cs="Arial"/>
          <w:sz w:val="22"/>
          <w:szCs w:val="22"/>
        </w:rPr>
        <w:t>Enable children to appreciate that a festival is a celebration whilst ensuring that you do not give them or their carers the impression that they are being asked to participate at the level of a member of a faith community</w:t>
      </w:r>
    </w:p>
    <w:p w:rsidR="00222412" w:rsidRPr="006F73D2" w:rsidRDefault="00222412" w:rsidP="008C7015">
      <w:pPr>
        <w:numPr>
          <w:ilvl w:val="0"/>
          <w:numId w:val="22"/>
        </w:numPr>
        <w:tabs>
          <w:tab w:val="clear" w:pos="360"/>
          <w:tab w:val="num" w:pos="709"/>
        </w:tabs>
        <w:spacing w:after="60"/>
        <w:ind w:left="709" w:hanging="357"/>
        <w:rPr>
          <w:rFonts w:ascii="Arial" w:hAnsi="Arial" w:cs="Arial"/>
          <w:sz w:val="22"/>
          <w:szCs w:val="22"/>
        </w:rPr>
      </w:pPr>
      <w:r w:rsidRPr="006F73D2">
        <w:rPr>
          <w:rFonts w:ascii="Arial" w:hAnsi="Arial" w:cs="Arial"/>
          <w:sz w:val="22"/>
          <w:szCs w:val="22"/>
        </w:rPr>
        <w:t>Be clear about what you want the children to gain from the experience - refer to</w:t>
      </w:r>
      <w:r w:rsidR="004771D7" w:rsidRPr="006F73D2">
        <w:rPr>
          <w:rFonts w:ascii="Arial" w:hAnsi="Arial" w:cs="Arial"/>
          <w:sz w:val="22"/>
          <w:szCs w:val="22"/>
        </w:rPr>
        <w:t xml:space="preserve"> Development Matters and </w:t>
      </w:r>
      <w:r w:rsidR="00D37E93" w:rsidRPr="006F73D2">
        <w:rPr>
          <w:rFonts w:ascii="Arial" w:hAnsi="Arial" w:cs="Arial"/>
          <w:sz w:val="22"/>
          <w:szCs w:val="22"/>
        </w:rPr>
        <w:t xml:space="preserve">the subsequent </w:t>
      </w:r>
      <w:r w:rsidRPr="006F73D2">
        <w:rPr>
          <w:rFonts w:ascii="Arial" w:hAnsi="Arial" w:cs="Arial"/>
          <w:sz w:val="22"/>
          <w:szCs w:val="22"/>
        </w:rPr>
        <w:t>Early Learning Goals</w:t>
      </w:r>
      <w:r w:rsidR="00684F63" w:rsidRPr="006F73D2">
        <w:rPr>
          <w:rFonts w:ascii="Arial" w:hAnsi="Arial" w:cs="Arial"/>
          <w:sz w:val="22"/>
          <w:szCs w:val="22"/>
        </w:rPr>
        <w:t xml:space="preserve"> and EYFS Framework</w:t>
      </w:r>
      <w:r w:rsidRPr="006F73D2">
        <w:rPr>
          <w:rFonts w:ascii="Arial" w:hAnsi="Arial" w:cs="Arial"/>
          <w:sz w:val="22"/>
          <w:szCs w:val="22"/>
        </w:rPr>
        <w:t>. Is this work relevant and meaningful?</w:t>
      </w:r>
    </w:p>
    <w:p w:rsidR="00222412" w:rsidRPr="006F73D2" w:rsidRDefault="00222412" w:rsidP="008C7015">
      <w:pPr>
        <w:numPr>
          <w:ilvl w:val="0"/>
          <w:numId w:val="22"/>
        </w:numPr>
        <w:tabs>
          <w:tab w:val="clear" w:pos="360"/>
          <w:tab w:val="num" w:pos="709"/>
        </w:tabs>
        <w:spacing w:after="60"/>
        <w:ind w:left="709" w:hanging="357"/>
        <w:rPr>
          <w:rFonts w:ascii="Arial" w:hAnsi="Arial" w:cs="Arial"/>
          <w:sz w:val="22"/>
          <w:szCs w:val="22"/>
        </w:rPr>
      </w:pPr>
      <w:r w:rsidRPr="006F73D2">
        <w:rPr>
          <w:rFonts w:ascii="Arial" w:hAnsi="Arial" w:cs="Arial"/>
          <w:sz w:val="22"/>
          <w:szCs w:val="22"/>
        </w:rPr>
        <w:t xml:space="preserve">If you intend inviting children to share foods related to festivals take the opportunity to talk about </w:t>
      </w:r>
      <w:r w:rsidR="003B77BC" w:rsidRPr="006F73D2">
        <w:rPr>
          <w:rFonts w:ascii="Arial" w:hAnsi="Arial" w:cs="Arial"/>
          <w:sz w:val="22"/>
          <w:szCs w:val="22"/>
        </w:rPr>
        <w:t>any</w:t>
      </w:r>
      <w:r w:rsidRPr="006F73D2">
        <w:rPr>
          <w:rFonts w:ascii="Arial" w:hAnsi="Arial" w:cs="Arial"/>
          <w:sz w:val="22"/>
          <w:szCs w:val="22"/>
        </w:rPr>
        <w:t xml:space="preserve"> food restrictions and laws which relate to the faith concerned and ensure that you are aware of the food laws adhered to by members of the group so that you do not </w:t>
      </w:r>
      <w:r w:rsidR="004C448F" w:rsidRPr="006F73D2">
        <w:rPr>
          <w:rFonts w:ascii="Arial" w:hAnsi="Arial" w:cs="Arial"/>
          <w:sz w:val="22"/>
          <w:szCs w:val="22"/>
        </w:rPr>
        <w:br/>
      </w:r>
      <w:r w:rsidRPr="006F73D2">
        <w:rPr>
          <w:rFonts w:ascii="Arial" w:hAnsi="Arial" w:cs="Arial"/>
          <w:sz w:val="22"/>
          <w:szCs w:val="22"/>
        </w:rPr>
        <w:t>offend or confuse.</w:t>
      </w:r>
    </w:p>
    <w:p w:rsidR="00222412" w:rsidRPr="006F73D2" w:rsidRDefault="00222412" w:rsidP="008C7015">
      <w:pPr>
        <w:numPr>
          <w:ilvl w:val="0"/>
          <w:numId w:val="22"/>
        </w:numPr>
        <w:tabs>
          <w:tab w:val="clear" w:pos="360"/>
          <w:tab w:val="num" w:pos="709"/>
        </w:tabs>
        <w:spacing w:after="60"/>
        <w:ind w:left="709" w:hanging="357"/>
        <w:rPr>
          <w:rFonts w:ascii="Arial" w:hAnsi="Arial" w:cs="Arial"/>
          <w:sz w:val="22"/>
          <w:szCs w:val="22"/>
        </w:rPr>
      </w:pPr>
      <w:r w:rsidRPr="006F73D2">
        <w:rPr>
          <w:rFonts w:ascii="Arial" w:hAnsi="Arial" w:cs="Arial"/>
          <w:sz w:val="22"/>
          <w:szCs w:val="22"/>
        </w:rPr>
        <w:t xml:space="preserve">The ways in which people celebrate the festival should be clearly referenced to the faith and cultural tradition - e.g. </w:t>
      </w:r>
      <w:r w:rsidR="00EE123E" w:rsidRPr="006F73D2">
        <w:rPr>
          <w:rFonts w:ascii="Arial" w:hAnsi="Arial" w:cs="Arial"/>
          <w:sz w:val="22"/>
          <w:szCs w:val="22"/>
        </w:rPr>
        <w:t>t</w:t>
      </w:r>
      <w:r w:rsidRPr="006F73D2">
        <w:rPr>
          <w:rFonts w:ascii="Arial" w:hAnsi="Arial" w:cs="Arial"/>
          <w:sz w:val="22"/>
          <w:szCs w:val="22"/>
        </w:rPr>
        <w:t>he making of Diwali cards should be an opportunity to investigate and use Indian or Hindu art and symbol.</w:t>
      </w:r>
    </w:p>
    <w:p w:rsidR="00222412" w:rsidRPr="006F73D2" w:rsidRDefault="00222412" w:rsidP="008C7015">
      <w:pPr>
        <w:numPr>
          <w:ilvl w:val="0"/>
          <w:numId w:val="22"/>
        </w:numPr>
        <w:tabs>
          <w:tab w:val="clear" w:pos="360"/>
          <w:tab w:val="num" w:pos="709"/>
        </w:tabs>
        <w:spacing w:after="60"/>
        <w:ind w:left="709" w:hanging="357"/>
        <w:rPr>
          <w:rFonts w:ascii="Arial" w:hAnsi="Arial" w:cs="Arial"/>
          <w:sz w:val="22"/>
          <w:szCs w:val="22"/>
        </w:rPr>
      </w:pPr>
      <w:r w:rsidRPr="006F73D2">
        <w:rPr>
          <w:rFonts w:ascii="Arial" w:hAnsi="Arial" w:cs="Arial"/>
          <w:sz w:val="22"/>
          <w:szCs w:val="22"/>
        </w:rPr>
        <w:t>Be alert to the need to avoid racial, cultural and gender stereotyping.</w:t>
      </w:r>
    </w:p>
    <w:p w:rsidR="00222412" w:rsidRPr="006F73D2" w:rsidRDefault="00222412" w:rsidP="00222412">
      <w:pPr>
        <w:numPr>
          <w:ilvl w:val="0"/>
          <w:numId w:val="22"/>
        </w:numPr>
        <w:tabs>
          <w:tab w:val="clear" w:pos="360"/>
          <w:tab w:val="num" w:pos="709"/>
        </w:tabs>
        <w:ind w:left="709"/>
        <w:rPr>
          <w:rFonts w:ascii="Arial" w:hAnsi="Arial" w:cs="Arial"/>
          <w:sz w:val="22"/>
          <w:szCs w:val="22"/>
        </w:rPr>
      </w:pPr>
      <w:r w:rsidRPr="006F73D2">
        <w:rPr>
          <w:rFonts w:ascii="Arial" w:hAnsi="Arial" w:cs="Arial"/>
          <w:sz w:val="22"/>
          <w:szCs w:val="22"/>
        </w:rPr>
        <w:t>Where possible, involve members of the relevant community so that children realise the festival is really celebrated by real people.</w:t>
      </w:r>
    </w:p>
    <w:p w:rsidR="00222412" w:rsidRPr="006F73D2" w:rsidRDefault="00222412">
      <w:pPr>
        <w:ind w:firstLine="340"/>
        <w:rPr>
          <w:rFonts w:ascii="Arial" w:hAnsi="Arial" w:cs="Arial"/>
          <w:sz w:val="22"/>
          <w:szCs w:val="22"/>
        </w:rPr>
      </w:pPr>
    </w:p>
    <w:p w:rsidR="00D50449" w:rsidRPr="006F73D2" w:rsidRDefault="00222412" w:rsidP="00D50449">
      <w:pPr>
        <w:outlineLvl w:val="0"/>
        <w:rPr>
          <w:rFonts w:ascii="Arial" w:hAnsi="Arial" w:cs="Arial"/>
          <w:sz w:val="22"/>
          <w:szCs w:val="22"/>
        </w:rPr>
      </w:pPr>
      <w:r w:rsidRPr="006F73D2">
        <w:rPr>
          <w:rFonts w:ascii="Arial" w:hAnsi="Arial" w:cs="Arial"/>
          <w:sz w:val="22"/>
          <w:szCs w:val="22"/>
        </w:rPr>
        <w:t xml:space="preserve">Practitioners </w:t>
      </w:r>
      <w:r w:rsidR="003B77BC" w:rsidRPr="006F73D2">
        <w:rPr>
          <w:rFonts w:ascii="Arial" w:hAnsi="Arial" w:cs="Arial"/>
          <w:sz w:val="22"/>
          <w:szCs w:val="22"/>
        </w:rPr>
        <w:t xml:space="preserve">and </w:t>
      </w:r>
      <w:r w:rsidRPr="006F73D2">
        <w:rPr>
          <w:rFonts w:ascii="Arial" w:hAnsi="Arial" w:cs="Arial"/>
          <w:sz w:val="22"/>
          <w:szCs w:val="22"/>
        </w:rPr>
        <w:t>community representatives should be careful that they are clear about the level at which they should approach these areas with young children. Th</w:t>
      </w:r>
      <w:r w:rsidR="0074300F" w:rsidRPr="006F73D2">
        <w:rPr>
          <w:rFonts w:ascii="Arial" w:hAnsi="Arial" w:cs="Arial"/>
          <w:sz w:val="22"/>
          <w:szCs w:val="22"/>
        </w:rPr>
        <w:t xml:space="preserve">ey should appreciate that </w:t>
      </w:r>
      <w:r w:rsidRPr="006F73D2">
        <w:rPr>
          <w:rFonts w:ascii="Arial" w:hAnsi="Arial" w:cs="Arial"/>
          <w:sz w:val="22"/>
          <w:szCs w:val="22"/>
        </w:rPr>
        <w:t>involvement is not an opportunity to convert or engage children in activities more appropriate to members of the</w:t>
      </w:r>
      <w:r w:rsidR="003B77BC" w:rsidRPr="006F73D2">
        <w:rPr>
          <w:rFonts w:ascii="Arial" w:hAnsi="Arial" w:cs="Arial"/>
          <w:sz w:val="22"/>
          <w:szCs w:val="22"/>
        </w:rPr>
        <w:t xml:space="preserve"> </w:t>
      </w:r>
      <w:r w:rsidR="00132D11" w:rsidRPr="006F73D2">
        <w:rPr>
          <w:rFonts w:ascii="Arial" w:hAnsi="Arial" w:cs="Arial"/>
          <w:sz w:val="22"/>
          <w:szCs w:val="22"/>
        </w:rPr>
        <w:t>focus</w:t>
      </w:r>
      <w:r w:rsidRPr="006F73D2">
        <w:rPr>
          <w:rFonts w:ascii="Arial" w:hAnsi="Arial" w:cs="Arial"/>
          <w:sz w:val="22"/>
          <w:szCs w:val="22"/>
        </w:rPr>
        <w:t xml:space="preserve"> faith community.</w:t>
      </w:r>
      <w:r w:rsidR="00D50449" w:rsidRPr="006F73D2">
        <w:rPr>
          <w:rFonts w:ascii="Arial" w:hAnsi="Arial" w:cs="Arial"/>
          <w:sz w:val="22"/>
          <w:szCs w:val="22"/>
        </w:rPr>
        <w:t xml:space="preserve"> </w:t>
      </w:r>
    </w:p>
    <w:p w:rsidR="008C7015" w:rsidRDefault="00D50449" w:rsidP="008C7015">
      <w:pPr>
        <w:rPr>
          <w:rFonts w:ascii="Arial" w:hAnsi="Arial" w:cs="Arial"/>
        </w:rPr>
      </w:pPr>
      <w:r w:rsidRPr="006F73D2">
        <w:rPr>
          <w:rFonts w:ascii="Arial" w:hAnsi="Arial" w:cs="Arial"/>
          <w:sz w:val="22"/>
          <w:szCs w:val="22"/>
        </w:rPr>
        <w:t>A festival planner follows - this is to help practitioners to ensure that they have addressed all the necessary issues and help to provide some depth of experience.</w:t>
      </w:r>
      <w:r w:rsidR="00115085">
        <w:rPr>
          <w:rFonts w:ascii="Arial" w:hAnsi="Arial" w:cs="Arial"/>
          <w:sz w:val="22"/>
          <w:szCs w:val="22"/>
        </w:rPr>
        <w:t xml:space="preserve"> There is also a blank booklist for settings to complete with resources they find successful and relevant to them.</w:t>
      </w:r>
    </w:p>
    <w:p w:rsidR="00246C50" w:rsidRPr="006F73D2" w:rsidRDefault="00246C50" w:rsidP="008C7015">
      <w:pPr>
        <w:rPr>
          <w:rFonts w:ascii="Arial" w:hAnsi="Arial" w:cs="Arial"/>
        </w:rPr>
      </w:pPr>
    </w:p>
    <w:tbl>
      <w:tblPr>
        <w:tblW w:w="0" w:type="auto"/>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6521"/>
        <w:gridCol w:w="5443"/>
        <w:gridCol w:w="3204"/>
      </w:tblGrid>
      <w:tr w:rsidR="008C7015" w:rsidRPr="006F73D2" w:rsidTr="00A32CAC">
        <w:trPr>
          <w:cantSplit/>
        </w:trPr>
        <w:tc>
          <w:tcPr>
            <w:tcW w:w="15168" w:type="dxa"/>
            <w:gridSpan w:val="3"/>
            <w:tcBorders>
              <w:bottom w:val="single" w:sz="8" w:space="0" w:color="auto"/>
            </w:tcBorders>
          </w:tcPr>
          <w:p w:rsidR="008C7015" w:rsidRPr="006F73D2" w:rsidRDefault="008C7015" w:rsidP="00A32CAC">
            <w:pPr>
              <w:rPr>
                <w:rFonts w:ascii="Arial" w:hAnsi="Arial" w:cs="Arial"/>
                <w:b/>
                <w:sz w:val="16"/>
              </w:rPr>
            </w:pPr>
            <w:r w:rsidRPr="006F73D2">
              <w:rPr>
                <w:rFonts w:ascii="Arial" w:hAnsi="Arial" w:cs="Arial"/>
                <w:b/>
                <w:sz w:val="40"/>
              </w:rPr>
              <w:t xml:space="preserve"> </w:t>
            </w:r>
          </w:p>
          <w:p w:rsidR="008C7015" w:rsidRPr="006F73D2" w:rsidRDefault="0046778B" w:rsidP="00A32CAC">
            <w:pPr>
              <w:pStyle w:val="Heading2"/>
              <w:ind w:right="113"/>
              <w:jc w:val="left"/>
              <w:rPr>
                <w:rFonts w:cs="Arial"/>
                <w:sz w:val="36"/>
                <w:szCs w:val="36"/>
                <w:lang w:val="en-GB"/>
              </w:rPr>
            </w:pPr>
            <w:r>
              <w:rPr>
                <w:rFonts w:cs="Arial"/>
                <w:sz w:val="36"/>
                <w:szCs w:val="36"/>
                <w:lang w:val="en-GB"/>
              </w:rPr>
              <w:t>Booklist: F</w:t>
            </w:r>
            <w:r w:rsidR="008C7015" w:rsidRPr="006F73D2">
              <w:rPr>
                <w:rFonts w:cs="Arial"/>
                <w:sz w:val="36"/>
                <w:szCs w:val="36"/>
                <w:lang w:val="en-GB"/>
              </w:rPr>
              <w:t>estivals</w:t>
            </w:r>
          </w:p>
          <w:p w:rsidR="008C7015" w:rsidRPr="006F73D2" w:rsidRDefault="008C7015" w:rsidP="00A32CAC">
            <w:pPr>
              <w:rPr>
                <w:rFonts w:ascii="Arial" w:hAnsi="Arial" w:cs="Arial"/>
                <w:b/>
                <w:sz w:val="16"/>
              </w:rPr>
            </w:pPr>
          </w:p>
        </w:tc>
      </w:tr>
      <w:tr w:rsidR="008C7015" w:rsidRPr="006F73D2" w:rsidTr="00A32CAC">
        <w:tc>
          <w:tcPr>
            <w:tcW w:w="6521" w:type="dxa"/>
            <w:tcBorders>
              <w:top w:val="single" w:sz="8" w:space="0" w:color="auto"/>
              <w:bottom w:val="single" w:sz="8" w:space="0" w:color="auto"/>
              <w:right w:val="single" w:sz="8" w:space="0" w:color="auto"/>
            </w:tcBorders>
          </w:tcPr>
          <w:p w:rsidR="008C7015" w:rsidRPr="006F73D2" w:rsidRDefault="008C7015" w:rsidP="00A32CAC">
            <w:pPr>
              <w:pStyle w:val="Heading6"/>
              <w:rPr>
                <w:rFonts w:ascii="Arial" w:hAnsi="Arial" w:cs="Arial"/>
                <w:sz w:val="16"/>
              </w:rPr>
            </w:pPr>
          </w:p>
          <w:p w:rsidR="008C7015" w:rsidRPr="006F73D2" w:rsidRDefault="008C7015" w:rsidP="00A32CAC">
            <w:pPr>
              <w:pStyle w:val="Heading6"/>
              <w:jc w:val="left"/>
              <w:rPr>
                <w:rFonts w:ascii="Arial" w:hAnsi="Arial" w:cs="Arial"/>
                <w:sz w:val="24"/>
              </w:rPr>
            </w:pPr>
            <w:r w:rsidRPr="006F73D2">
              <w:rPr>
                <w:rFonts w:ascii="Arial" w:hAnsi="Arial" w:cs="Arial"/>
                <w:sz w:val="24"/>
              </w:rPr>
              <w:t>Title, Author, etc</w:t>
            </w:r>
          </w:p>
          <w:p w:rsidR="008C7015" w:rsidRPr="006F73D2" w:rsidRDefault="008C7015" w:rsidP="00A32CAC">
            <w:pPr>
              <w:rPr>
                <w:rFonts w:ascii="Arial" w:hAnsi="Arial" w:cs="Arial"/>
                <w:sz w:val="16"/>
              </w:rPr>
            </w:pPr>
          </w:p>
        </w:tc>
        <w:tc>
          <w:tcPr>
            <w:tcW w:w="5443" w:type="dxa"/>
            <w:tcBorders>
              <w:top w:val="single" w:sz="8" w:space="0" w:color="auto"/>
              <w:left w:val="single" w:sz="8" w:space="0" w:color="auto"/>
              <w:bottom w:val="single" w:sz="8" w:space="0" w:color="auto"/>
              <w:right w:val="single" w:sz="8" w:space="0" w:color="auto"/>
            </w:tcBorders>
          </w:tcPr>
          <w:p w:rsidR="008C7015" w:rsidRPr="006F73D2" w:rsidRDefault="008C7015" w:rsidP="00A32CAC">
            <w:pPr>
              <w:pStyle w:val="Heading6"/>
              <w:rPr>
                <w:rFonts w:ascii="Arial" w:hAnsi="Arial" w:cs="Arial"/>
                <w:sz w:val="16"/>
              </w:rPr>
            </w:pPr>
          </w:p>
          <w:p w:rsidR="008C7015" w:rsidRPr="006F73D2" w:rsidRDefault="008C7015" w:rsidP="00A32CAC">
            <w:pPr>
              <w:pStyle w:val="Heading6"/>
              <w:jc w:val="left"/>
              <w:rPr>
                <w:rFonts w:ascii="Arial" w:hAnsi="Arial" w:cs="Arial"/>
                <w:sz w:val="24"/>
              </w:rPr>
            </w:pPr>
            <w:r w:rsidRPr="006F73D2">
              <w:rPr>
                <w:rFonts w:ascii="Arial" w:hAnsi="Arial" w:cs="Arial"/>
                <w:sz w:val="24"/>
              </w:rPr>
              <w:t>What is it about?</w:t>
            </w:r>
          </w:p>
          <w:p w:rsidR="008C7015" w:rsidRPr="006F73D2" w:rsidRDefault="008C7015" w:rsidP="00A32CAC">
            <w:pPr>
              <w:rPr>
                <w:rFonts w:ascii="Arial" w:hAnsi="Arial" w:cs="Arial"/>
                <w:sz w:val="16"/>
              </w:rPr>
            </w:pPr>
          </w:p>
        </w:tc>
        <w:tc>
          <w:tcPr>
            <w:tcW w:w="3204" w:type="dxa"/>
            <w:tcBorders>
              <w:top w:val="single" w:sz="8" w:space="0" w:color="auto"/>
              <w:left w:val="single" w:sz="8" w:space="0" w:color="auto"/>
              <w:bottom w:val="single" w:sz="8" w:space="0" w:color="auto"/>
            </w:tcBorders>
          </w:tcPr>
          <w:p w:rsidR="008C7015" w:rsidRPr="006F73D2" w:rsidRDefault="008C7015" w:rsidP="00A32CAC">
            <w:pPr>
              <w:pStyle w:val="Heading6"/>
              <w:rPr>
                <w:rFonts w:ascii="Arial" w:hAnsi="Arial" w:cs="Arial"/>
                <w:sz w:val="16"/>
              </w:rPr>
            </w:pPr>
          </w:p>
          <w:p w:rsidR="008C7015" w:rsidRPr="006F73D2" w:rsidRDefault="008C7015" w:rsidP="00A32CAC">
            <w:pPr>
              <w:pStyle w:val="Heading6"/>
              <w:jc w:val="left"/>
              <w:rPr>
                <w:rFonts w:ascii="Arial" w:hAnsi="Arial" w:cs="Arial"/>
                <w:sz w:val="24"/>
              </w:rPr>
            </w:pPr>
            <w:r w:rsidRPr="006F73D2">
              <w:rPr>
                <w:rFonts w:ascii="Arial" w:hAnsi="Arial" w:cs="Arial"/>
                <w:sz w:val="24"/>
              </w:rPr>
              <w:t>Possible themes</w:t>
            </w:r>
          </w:p>
          <w:p w:rsidR="008C7015" w:rsidRPr="006F73D2" w:rsidRDefault="008C7015" w:rsidP="00A32CAC">
            <w:pPr>
              <w:rPr>
                <w:rFonts w:ascii="Arial" w:hAnsi="Arial" w:cs="Arial"/>
                <w:sz w:val="16"/>
              </w:rPr>
            </w:pPr>
          </w:p>
        </w:tc>
      </w:tr>
      <w:tr w:rsidR="008C7015" w:rsidRPr="006F73D2" w:rsidTr="00A32CAC">
        <w:tc>
          <w:tcPr>
            <w:tcW w:w="6521" w:type="dxa"/>
            <w:tcBorders>
              <w:top w:val="single" w:sz="8" w:space="0" w:color="auto"/>
              <w:right w:val="single" w:sz="8" w:space="0" w:color="auto"/>
            </w:tcBorders>
          </w:tcPr>
          <w:p w:rsidR="008C7015" w:rsidRPr="006F73D2" w:rsidRDefault="008C7015" w:rsidP="00A32CAC">
            <w:pPr>
              <w:rPr>
                <w:rFonts w:ascii="Arial" w:hAnsi="Arial" w:cs="Arial"/>
                <w:b/>
              </w:rPr>
            </w:pPr>
          </w:p>
          <w:p w:rsidR="008C7015" w:rsidRPr="006F73D2" w:rsidRDefault="008C7015" w:rsidP="00A32CAC">
            <w:pPr>
              <w:rPr>
                <w:rFonts w:ascii="Arial" w:hAnsi="Arial" w:cs="Arial"/>
                <w:b/>
              </w:rPr>
            </w:pPr>
          </w:p>
          <w:p w:rsidR="008C7015" w:rsidRPr="006F73D2" w:rsidRDefault="008C7015" w:rsidP="00A32CAC">
            <w:pPr>
              <w:rPr>
                <w:rFonts w:ascii="Arial" w:hAnsi="Arial" w:cs="Arial"/>
                <w:b/>
              </w:rPr>
            </w:pPr>
          </w:p>
          <w:p w:rsidR="008C7015" w:rsidRPr="006F73D2" w:rsidRDefault="008C7015" w:rsidP="00A32CAC">
            <w:pPr>
              <w:rPr>
                <w:rFonts w:ascii="Arial" w:hAnsi="Arial" w:cs="Arial"/>
                <w:b/>
              </w:rPr>
            </w:pPr>
          </w:p>
          <w:p w:rsidR="008C7015" w:rsidRPr="006F73D2" w:rsidRDefault="008C7015" w:rsidP="00A32CAC">
            <w:pPr>
              <w:rPr>
                <w:rFonts w:ascii="Arial" w:hAnsi="Arial" w:cs="Arial"/>
                <w:b/>
              </w:rPr>
            </w:pPr>
          </w:p>
          <w:p w:rsidR="008C7015" w:rsidRPr="006F73D2" w:rsidRDefault="008C7015" w:rsidP="00A32CAC">
            <w:pPr>
              <w:rPr>
                <w:rFonts w:ascii="Arial" w:hAnsi="Arial" w:cs="Arial"/>
                <w:b/>
              </w:rPr>
            </w:pPr>
          </w:p>
          <w:p w:rsidR="008C7015" w:rsidRPr="006F73D2" w:rsidRDefault="008C7015" w:rsidP="00A32CAC">
            <w:pPr>
              <w:rPr>
                <w:rFonts w:ascii="Arial" w:hAnsi="Arial" w:cs="Arial"/>
                <w:b/>
              </w:rPr>
            </w:pPr>
          </w:p>
          <w:p w:rsidR="008C7015" w:rsidRPr="006F73D2" w:rsidRDefault="008C7015" w:rsidP="00A32CAC">
            <w:pPr>
              <w:rPr>
                <w:rFonts w:ascii="Arial" w:hAnsi="Arial" w:cs="Arial"/>
                <w:b/>
              </w:rPr>
            </w:pPr>
          </w:p>
          <w:p w:rsidR="008C7015" w:rsidRPr="006F73D2" w:rsidRDefault="008C7015" w:rsidP="00A32CAC">
            <w:pPr>
              <w:rPr>
                <w:rFonts w:ascii="Arial" w:hAnsi="Arial" w:cs="Arial"/>
                <w:b/>
              </w:rPr>
            </w:pPr>
          </w:p>
          <w:p w:rsidR="008C7015" w:rsidRPr="006F73D2" w:rsidRDefault="008C7015" w:rsidP="00A32CAC">
            <w:pPr>
              <w:rPr>
                <w:rFonts w:ascii="Arial" w:hAnsi="Arial" w:cs="Arial"/>
                <w:b/>
              </w:rPr>
            </w:pPr>
          </w:p>
          <w:p w:rsidR="008C7015" w:rsidRPr="006F73D2" w:rsidRDefault="008C7015" w:rsidP="00A32CAC">
            <w:pPr>
              <w:rPr>
                <w:rFonts w:ascii="Arial" w:hAnsi="Arial" w:cs="Arial"/>
                <w:b/>
              </w:rPr>
            </w:pPr>
          </w:p>
          <w:p w:rsidR="008C7015" w:rsidRPr="006F73D2" w:rsidRDefault="008C7015" w:rsidP="00A32CAC">
            <w:pPr>
              <w:rPr>
                <w:rFonts w:ascii="Arial" w:hAnsi="Arial" w:cs="Arial"/>
                <w:b/>
              </w:rPr>
            </w:pPr>
          </w:p>
          <w:p w:rsidR="008C7015" w:rsidRPr="006F73D2" w:rsidRDefault="008C7015" w:rsidP="00A32CAC">
            <w:pPr>
              <w:rPr>
                <w:rFonts w:ascii="Arial" w:hAnsi="Arial" w:cs="Arial"/>
                <w:b/>
              </w:rPr>
            </w:pPr>
          </w:p>
          <w:p w:rsidR="008C7015" w:rsidRPr="006F73D2" w:rsidRDefault="008C7015" w:rsidP="00A32CAC">
            <w:pPr>
              <w:rPr>
                <w:rFonts w:ascii="Arial" w:hAnsi="Arial" w:cs="Arial"/>
                <w:b/>
              </w:rPr>
            </w:pPr>
          </w:p>
          <w:p w:rsidR="008C7015" w:rsidRPr="006F73D2" w:rsidRDefault="008C7015" w:rsidP="00A32CAC">
            <w:pPr>
              <w:rPr>
                <w:rFonts w:ascii="Arial" w:hAnsi="Arial" w:cs="Arial"/>
                <w:b/>
              </w:rPr>
            </w:pPr>
          </w:p>
          <w:p w:rsidR="008C7015" w:rsidRPr="006F73D2" w:rsidRDefault="008C7015" w:rsidP="00A32CAC">
            <w:pPr>
              <w:rPr>
                <w:rFonts w:ascii="Arial" w:hAnsi="Arial" w:cs="Arial"/>
                <w:b/>
              </w:rPr>
            </w:pPr>
          </w:p>
          <w:p w:rsidR="008C7015" w:rsidRPr="006F73D2" w:rsidRDefault="008C7015" w:rsidP="00A32CAC">
            <w:pPr>
              <w:rPr>
                <w:rFonts w:ascii="Arial" w:hAnsi="Arial" w:cs="Arial"/>
                <w:b/>
              </w:rPr>
            </w:pPr>
          </w:p>
          <w:p w:rsidR="008C7015" w:rsidRPr="006F73D2" w:rsidRDefault="008C7015" w:rsidP="00A32CAC">
            <w:pPr>
              <w:rPr>
                <w:rFonts w:ascii="Arial" w:hAnsi="Arial" w:cs="Arial"/>
                <w:b/>
              </w:rPr>
            </w:pPr>
          </w:p>
          <w:p w:rsidR="008C7015" w:rsidRPr="006F73D2" w:rsidRDefault="008C7015" w:rsidP="00A32CAC">
            <w:pPr>
              <w:rPr>
                <w:rFonts w:ascii="Arial" w:hAnsi="Arial" w:cs="Arial"/>
                <w:b/>
              </w:rPr>
            </w:pPr>
          </w:p>
          <w:p w:rsidR="008C7015" w:rsidRPr="006F73D2" w:rsidRDefault="008C7015" w:rsidP="00A32CAC">
            <w:pPr>
              <w:rPr>
                <w:rFonts w:ascii="Arial" w:hAnsi="Arial" w:cs="Arial"/>
                <w:b/>
              </w:rPr>
            </w:pPr>
          </w:p>
          <w:p w:rsidR="008C7015" w:rsidRPr="006F73D2" w:rsidRDefault="008C7015" w:rsidP="00A32CAC">
            <w:pPr>
              <w:rPr>
                <w:rFonts w:ascii="Arial" w:hAnsi="Arial" w:cs="Arial"/>
                <w:b/>
              </w:rPr>
            </w:pPr>
          </w:p>
          <w:p w:rsidR="008C7015" w:rsidRPr="006F73D2" w:rsidRDefault="008C7015" w:rsidP="00A32CAC">
            <w:pPr>
              <w:rPr>
                <w:rFonts w:ascii="Arial" w:hAnsi="Arial" w:cs="Arial"/>
                <w:b/>
              </w:rPr>
            </w:pPr>
          </w:p>
          <w:p w:rsidR="008C7015" w:rsidRPr="006F73D2" w:rsidRDefault="008C7015" w:rsidP="00A32CAC">
            <w:pPr>
              <w:rPr>
                <w:rFonts w:ascii="Arial" w:hAnsi="Arial" w:cs="Arial"/>
                <w:b/>
              </w:rPr>
            </w:pPr>
          </w:p>
          <w:p w:rsidR="008C7015" w:rsidRPr="006F73D2" w:rsidRDefault="008C7015" w:rsidP="00A32CAC">
            <w:pPr>
              <w:rPr>
                <w:rFonts w:ascii="Arial" w:hAnsi="Arial" w:cs="Arial"/>
                <w:b/>
              </w:rPr>
            </w:pPr>
          </w:p>
        </w:tc>
        <w:tc>
          <w:tcPr>
            <w:tcW w:w="5443" w:type="dxa"/>
            <w:tcBorders>
              <w:top w:val="single" w:sz="8" w:space="0" w:color="auto"/>
              <w:left w:val="single" w:sz="8" w:space="0" w:color="auto"/>
              <w:right w:val="single" w:sz="8" w:space="0" w:color="auto"/>
            </w:tcBorders>
          </w:tcPr>
          <w:p w:rsidR="008C7015" w:rsidRPr="006F73D2" w:rsidRDefault="008C7015" w:rsidP="00A32CAC">
            <w:pPr>
              <w:rPr>
                <w:rFonts w:ascii="Arial" w:hAnsi="Arial" w:cs="Arial"/>
                <w:b/>
              </w:rPr>
            </w:pPr>
          </w:p>
        </w:tc>
        <w:tc>
          <w:tcPr>
            <w:tcW w:w="3204" w:type="dxa"/>
            <w:tcBorders>
              <w:top w:val="single" w:sz="8" w:space="0" w:color="auto"/>
              <w:left w:val="single" w:sz="8" w:space="0" w:color="auto"/>
            </w:tcBorders>
          </w:tcPr>
          <w:p w:rsidR="008C7015" w:rsidRPr="006F73D2" w:rsidRDefault="008C7015" w:rsidP="00A32CAC">
            <w:pPr>
              <w:rPr>
                <w:rFonts w:ascii="Arial" w:hAnsi="Arial" w:cs="Arial"/>
                <w:b/>
              </w:rPr>
            </w:pPr>
          </w:p>
        </w:tc>
      </w:tr>
    </w:tbl>
    <w:p w:rsidR="00504ABB" w:rsidRPr="008C7015" w:rsidRDefault="00504ABB">
      <w:pPr>
        <w:rPr>
          <w:rFonts w:ascii="Arial" w:hAnsi="Arial" w:cs="Arial"/>
          <w:b/>
        </w:rPr>
        <w:sectPr w:rsidR="00504ABB" w:rsidRPr="008C7015" w:rsidSect="00A14922">
          <w:headerReference w:type="even" r:id="rId13"/>
          <w:headerReference w:type="default" r:id="rId14"/>
          <w:footerReference w:type="even" r:id="rId15"/>
          <w:footerReference w:type="default" r:id="rId16"/>
          <w:headerReference w:type="first" r:id="rId17"/>
          <w:footerReference w:type="first" r:id="rId18"/>
          <w:pgSz w:w="16840" w:h="11900" w:orient="landscape" w:code="9"/>
          <w:pgMar w:top="851" w:right="1247" w:bottom="851" w:left="1134" w:header="567" w:footer="1021" w:gutter="0"/>
          <w:cols w:space="720"/>
          <w:noEndnote/>
        </w:sectPr>
      </w:pPr>
    </w:p>
    <w:p w:rsidR="00222412" w:rsidRPr="006F73D2" w:rsidRDefault="00222412">
      <w:pPr>
        <w:rPr>
          <w:rFonts w:ascii="Arial" w:hAnsi="Arial" w:cs="Arial"/>
          <w:i/>
          <w:sz w:val="22"/>
        </w:rPr>
      </w:pPr>
    </w:p>
    <w:tbl>
      <w:tblPr>
        <w:tblW w:w="10490" w:type="dxa"/>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4986"/>
        <w:gridCol w:w="5504"/>
      </w:tblGrid>
      <w:tr w:rsidR="00222412" w:rsidRPr="006F73D2" w:rsidTr="00504ABB">
        <w:tc>
          <w:tcPr>
            <w:tcW w:w="10490" w:type="dxa"/>
            <w:gridSpan w:val="2"/>
            <w:tcBorders>
              <w:bottom w:val="single" w:sz="8" w:space="0" w:color="auto"/>
            </w:tcBorders>
          </w:tcPr>
          <w:p w:rsidR="00222412" w:rsidRPr="006F73D2" w:rsidRDefault="00222412">
            <w:pPr>
              <w:pStyle w:val="Heading5"/>
              <w:rPr>
                <w:rFonts w:ascii="Arial" w:eastAsia="Arial Unicode MS" w:hAnsi="Arial" w:cs="Arial"/>
                <w:sz w:val="16"/>
                <w:lang w:val="en-GB"/>
              </w:rPr>
            </w:pPr>
          </w:p>
          <w:p w:rsidR="00222412" w:rsidRPr="006F73D2" w:rsidRDefault="00173233" w:rsidP="00350E82">
            <w:pPr>
              <w:pStyle w:val="Heading5"/>
              <w:jc w:val="center"/>
              <w:rPr>
                <w:rFonts w:ascii="Arial" w:hAnsi="Arial" w:cs="Arial"/>
                <w:sz w:val="36"/>
                <w:szCs w:val="36"/>
                <w:lang w:val="en-GB"/>
              </w:rPr>
            </w:pPr>
            <w:r w:rsidRPr="006F73D2">
              <w:rPr>
                <w:rFonts w:ascii="Arial" w:hAnsi="Arial" w:cs="Arial"/>
                <w:sz w:val="36"/>
                <w:szCs w:val="36"/>
                <w:lang w:val="en-GB"/>
              </w:rPr>
              <w:t>Festival planner</w:t>
            </w:r>
            <w:r w:rsidR="00222412" w:rsidRPr="006F73D2">
              <w:rPr>
                <w:rFonts w:ascii="Arial" w:hAnsi="Arial" w:cs="Arial"/>
                <w:sz w:val="36"/>
                <w:szCs w:val="36"/>
                <w:lang w:val="en-GB"/>
              </w:rPr>
              <w:t>: some things to consider</w:t>
            </w:r>
          </w:p>
          <w:p w:rsidR="00222412" w:rsidRPr="006F73D2" w:rsidRDefault="00222412">
            <w:pPr>
              <w:rPr>
                <w:rFonts w:ascii="Arial" w:hAnsi="Arial" w:cs="Arial"/>
                <w:sz w:val="16"/>
              </w:rPr>
            </w:pPr>
          </w:p>
        </w:tc>
      </w:tr>
      <w:tr w:rsidR="00222412" w:rsidRPr="006F73D2" w:rsidTr="00504ABB">
        <w:tc>
          <w:tcPr>
            <w:tcW w:w="4986" w:type="dxa"/>
            <w:tcBorders>
              <w:top w:val="single" w:sz="8" w:space="0" w:color="auto"/>
              <w:bottom w:val="single" w:sz="8" w:space="0" w:color="auto"/>
              <w:right w:val="single" w:sz="8" w:space="0" w:color="auto"/>
            </w:tcBorders>
          </w:tcPr>
          <w:p w:rsidR="00222412" w:rsidRPr="006F73D2" w:rsidRDefault="00222412">
            <w:pPr>
              <w:rPr>
                <w:rFonts w:ascii="Arial" w:hAnsi="Arial" w:cs="Arial"/>
                <w:b/>
                <w:sz w:val="36"/>
              </w:rPr>
            </w:pPr>
            <w:r w:rsidRPr="006F73D2">
              <w:rPr>
                <w:rFonts w:ascii="Arial" w:hAnsi="Arial" w:cs="Arial"/>
                <w:b/>
              </w:rPr>
              <w:t>Festival name and symbol</w:t>
            </w:r>
          </w:p>
        </w:tc>
        <w:tc>
          <w:tcPr>
            <w:tcW w:w="5504" w:type="dxa"/>
            <w:tcBorders>
              <w:top w:val="single" w:sz="8" w:space="0" w:color="auto"/>
              <w:left w:val="single" w:sz="8" w:space="0" w:color="auto"/>
              <w:bottom w:val="single" w:sz="8" w:space="0" w:color="auto"/>
            </w:tcBorders>
          </w:tcPr>
          <w:p w:rsidR="00222412" w:rsidRPr="006F73D2" w:rsidRDefault="00222412">
            <w:pPr>
              <w:pStyle w:val="Heading4"/>
              <w:rPr>
                <w:rFonts w:cs="Arial"/>
                <w:sz w:val="22"/>
                <w:lang w:val="en-GB"/>
              </w:rPr>
            </w:pPr>
            <w:r w:rsidRPr="006F73D2">
              <w:rPr>
                <w:rFonts w:cs="Arial"/>
                <w:lang w:val="en-GB"/>
              </w:rPr>
              <w:t xml:space="preserve">Faith/culture </w:t>
            </w:r>
            <w:r w:rsidR="003B77BC" w:rsidRPr="006F73D2">
              <w:rPr>
                <w:rFonts w:cs="Arial"/>
                <w:lang w:val="en-GB"/>
              </w:rPr>
              <w:t xml:space="preserve"> / belief </w:t>
            </w:r>
            <w:r w:rsidRPr="006F73D2">
              <w:rPr>
                <w:rFonts w:cs="Arial"/>
                <w:lang w:val="en-GB"/>
              </w:rPr>
              <w:t>group</w:t>
            </w:r>
          </w:p>
          <w:p w:rsidR="00222412" w:rsidRPr="006F73D2" w:rsidRDefault="00222412">
            <w:pPr>
              <w:rPr>
                <w:rFonts w:ascii="Arial" w:hAnsi="Arial" w:cs="Arial"/>
                <w:sz w:val="22"/>
              </w:rPr>
            </w:pPr>
          </w:p>
          <w:p w:rsidR="00222412" w:rsidRDefault="00222412">
            <w:pPr>
              <w:rPr>
                <w:rFonts w:ascii="Arial" w:hAnsi="Arial" w:cs="Arial"/>
                <w:sz w:val="22"/>
              </w:rPr>
            </w:pPr>
          </w:p>
          <w:p w:rsidR="008C7015" w:rsidRPr="006F73D2" w:rsidRDefault="008C7015">
            <w:pPr>
              <w:rPr>
                <w:rFonts w:ascii="Arial" w:hAnsi="Arial" w:cs="Arial"/>
                <w:sz w:val="22"/>
              </w:rPr>
            </w:pPr>
          </w:p>
          <w:p w:rsidR="00222412" w:rsidRPr="006F73D2" w:rsidRDefault="00222412">
            <w:pPr>
              <w:rPr>
                <w:rFonts w:ascii="Arial" w:hAnsi="Arial" w:cs="Arial"/>
                <w:sz w:val="22"/>
              </w:rPr>
            </w:pPr>
          </w:p>
          <w:p w:rsidR="00FE42E9" w:rsidRPr="006F73D2" w:rsidRDefault="00222412" w:rsidP="006303F3">
            <w:pPr>
              <w:numPr>
                <w:ilvl w:val="0"/>
                <w:numId w:val="4"/>
              </w:numPr>
              <w:rPr>
                <w:rFonts w:ascii="Arial" w:hAnsi="Arial" w:cs="Arial"/>
                <w:sz w:val="22"/>
              </w:rPr>
            </w:pPr>
            <w:r w:rsidRPr="006F73D2">
              <w:rPr>
                <w:rFonts w:ascii="Arial" w:hAnsi="Arial" w:cs="Arial"/>
                <w:sz w:val="22"/>
              </w:rPr>
              <w:t>Are there any members of this group in your setting?</w:t>
            </w:r>
          </w:p>
        </w:tc>
      </w:tr>
      <w:tr w:rsidR="00222412" w:rsidRPr="006F73D2" w:rsidTr="00504ABB">
        <w:tc>
          <w:tcPr>
            <w:tcW w:w="10490" w:type="dxa"/>
            <w:gridSpan w:val="2"/>
            <w:tcBorders>
              <w:top w:val="single" w:sz="8" w:space="0" w:color="auto"/>
              <w:bottom w:val="single" w:sz="8" w:space="0" w:color="auto"/>
            </w:tcBorders>
          </w:tcPr>
          <w:p w:rsidR="00222412" w:rsidRPr="006F73D2" w:rsidRDefault="00222412">
            <w:pPr>
              <w:rPr>
                <w:rFonts w:ascii="Arial" w:hAnsi="Arial" w:cs="Arial"/>
                <w:b/>
              </w:rPr>
            </w:pPr>
            <w:r w:rsidRPr="006F73D2">
              <w:rPr>
                <w:rFonts w:ascii="Arial" w:hAnsi="Arial" w:cs="Arial"/>
                <w:b/>
              </w:rPr>
              <w:t>When will I celebrate the festival?</w:t>
            </w:r>
          </w:p>
          <w:p w:rsidR="00222412" w:rsidRPr="006F73D2" w:rsidRDefault="00222412">
            <w:pPr>
              <w:rPr>
                <w:rFonts w:ascii="Arial" w:hAnsi="Arial" w:cs="Arial"/>
                <w:sz w:val="22"/>
              </w:rPr>
            </w:pPr>
          </w:p>
          <w:p w:rsidR="00222412" w:rsidRPr="006F73D2" w:rsidRDefault="00222412">
            <w:pPr>
              <w:rPr>
                <w:rFonts w:ascii="Arial" w:hAnsi="Arial" w:cs="Arial"/>
                <w:sz w:val="22"/>
              </w:rPr>
            </w:pPr>
          </w:p>
          <w:p w:rsidR="00222412" w:rsidRPr="006F73D2" w:rsidRDefault="00222412">
            <w:pPr>
              <w:rPr>
                <w:rFonts w:ascii="Arial" w:hAnsi="Arial" w:cs="Arial"/>
                <w:sz w:val="22"/>
              </w:rPr>
            </w:pPr>
          </w:p>
          <w:p w:rsidR="00222412" w:rsidRPr="006F73D2" w:rsidRDefault="00222412" w:rsidP="00222412">
            <w:pPr>
              <w:pStyle w:val="BodyText"/>
              <w:numPr>
                <w:ilvl w:val="0"/>
                <w:numId w:val="3"/>
              </w:numPr>
              <w:rPr>
                <w:rFonts w:cs="Arial"/>
                <w:b/>
                <w:lang w:val="en-GB"/>
              </w:rPr>
            </w:pPr>
            <w:r w:rsidRPr="006F73D2">
              <w:rPr>
                <w:rFonts w:cs="Arial"/>
                <w:lang w:val="en-GB"/>
              </w:rPr>
              <w:t>How does this fit into your planning over the year?</w:t>
            </w:r>
          </w:p>
          <w:p w:rsidR="00222412" w:rsidRPr="006F73D2" w:rsidRDefault="00222412" w:rsidP="00222412">
            <w:pPr>
              <w:numPr>
                <w:ilvl w:val="0"/>
                <w:numId w:val="3"/>
              </w:numPr>
              <w:rPr>
                <w:rFonts w:ascii="Arial" w:hAnsi="Arial" w:cs="Arial"/>
                <w:b/>
                <w:sz w:val="22"/>
              </w:rPr>
            </w:pPr>
            <w:r w:rsidRPr="006F73D2">
              <w:rPr>
                <w:rFonts w:ascii="Arial" w:hAnsi="Arial" w:cs="Arial"/>
                <w:sz w:val="22"/>
              </w:rPr>
              <w:t>It is important to focus on this festival at the relevant time of the year.</w:t>
            </w:r>
          </w:p>
        </w:tc>
      </w:tr>
      <w:tr w:rsidR="00222412" w:rsidRPr="006F73D2" w:rsidTr="00504ABB">
        <w:tc>
          <w:tcPr>
            <w:tcW w:w="10490" w:type="dxa"/>
            <w:gridSpan w:val="2"/>
            <w:tcBorders>
              <w:top w:val="single" w:sz="8" w:space="0" w:color="auto"/>
              <w:bottom w:val="single" w:sz="8" w:space="0" w:color="auto"/>
            </w:tcBorders>
          </w:tcPr>
          <w:p w:rsidR="00222412" w:rsidRPr="006F73D2" w:rsidRDefault="00222412">
            <w:pPr>
              <w:rPr>
                <w:rFonts w:ascii="Arial" w:hAnsi="Arial" w:cs="Arial"/>
                <w:b/>
              </w:rPr>
            </w:pPr>
            <w:r w:rsidRPr="006F73D2">
              <w:rPr>
                <w:rFonts w:ascii="Arial" w:hAnsi="Arial" w:cs="Arial"/>
                <w:b/>
              </w:rPr>
              <w:t>What will the children gain from this experience?</w:t>
            </w:r>
          </w:p>
          <w:p w:rsidR="00222412" w:rsidRPr="006F73D2" w:rsidRDefault="00222412">
            <w:pPr>
              <w:rPr>
                <w:rFonts w:ascii="Arial" w:hAnsi="Arial" w:cs="Arial"/>
                <w:b/>
              </w:rPr>
            </w:pPr>
          </w:p>
          <w:p w:rsidR="00222412" w:rsidRPr="006F73D2" w:rsidRDefault="00222412">
            <w:pPr>
              <w:rPr>
                <w:rFonts w:ascii="Arial" w:hAnsi="Arial" w:cs="Arial"/>
                <w:b/>
                <w:sz w:val="22"/>
              </w:rPr>
            </w:pPr>
          </w:p>
          <w:p w:rsidR="00222412" w:rsidRPr="006F73D2" w:rsidRDefault="00222412">
            <w:pPr>
              <w:rPr>
                <w:rFonts w:ascii="Arial" w:hAnsi="Arial" w:cs="Arial"/>
                <w:b/>
                <w:sz w:val="22"/>
              </w:rPr>
            </w:pPr>
          </w:p>
          <w:p w:rsidR="00222412" w:rsidRPr="006F73D2" w:rsidRDefault="00222412">
            <w:pPr>
              <w:rPr>
                <w:rFonts w:ascii="Arial" w:hAnsi="Arial" w:cs="Arial"/>
                <w:b/>
                <w:sz w:val="22"/>
              </w:rPr>
            </w:pPr>
          </w:p>
          <w:p w:rsidR="00222412" w:rsidRPr="006F73D2" w:rsidRDefault="00222412" w:rsidP="00222412">
            <w:pPr>
              <w:numPr>
                <w:ilvl w:val="0"/>
                <w:numId w:val="1"/>
              </w:numPr>
              <w:rPr>
                <w:rFonts w:ascii="Arial" w:hAnsi="Arial" w:cs="Arial"/>
                <w:b/>
                <w:sz w:val="22"/>
              </w:rPr>
            </w:pPr>
            <w:r w:rsidRPr="006F73D2">
              <w:rPr>
                <w:rFonts w:ascii="Arial" w:hAnsi="Arial" w:cs="Arial"/>
                <w:sz w:val="22"/>
              </w:rPr>
              <w:t xml:space="preserve">Make links to </w:t>
            </w:r>
            <w:r w:rsidR="00684F63" w:rsidRPr="006F73D2">
              <w:rPr>
                <w:rFonts w:ascii="Arial" w:hAnsi="Arial" w:cs="Arial"/>
                <w:sz w:val="22"/>
              </w:rPr>
              <w:t>Development Matters,</w:t>
            </w:r>
            <w:r w:rsidR="00D37E93" w:rsidRPr="006F73D2">
              <w:rPr>
                <w:rFonts w:ascii="Arial" w:hAnsi="Arial" w:cs="Arial"/>
                <w:sz w:val="22"/>
              </w:rPr>
              <w:t xml:space="preserve"> E</w:t>
            </w:r>
            <w:r w:rsidRPr="006F73D2">
              <w:rPr>
                <w:rFonts w:ascii="Arial" w:hAnsi="Arial" w:cs="Arial"/>
                <w:sz w:val="22"/>
              </w:rPr>
              <w:t xml:space="preserve">arly </w:t>
            </w:r>
            <w:r w:rsidR="00D37E93" w:rsidRPr="006F73D2">
              <w:rPr>
                <w:rFonts w:ascii="Arial" w:hAnsi="Arial" w:cs="Arial"/>
                <w:sz w:val="22"/>
              </w:rPr>
              <w:t>L</w:t>
            </w:r>
            <w:r w:rsidRPr="006F73D2">
              <w:rPr>
                <w:rFonts w:ascii="Arial" w:hAnsi="Arial" w:cs="Arial"/>
                <w:sz w:val="22"/>
              </w:rPr>
              <w:t xml:space="preserve">earning </w:t>
            </w:r>
            <w:r w:rsidR="00D37E93" w:rsidRPr="006F73D2">
              <w:rPr>
                <w:rFonts w:ascii="Arial" w:hAnsi="Arial" w:cs="Arial"/>
                <w:sz w:val="22"/>
              </w:rPr>
              <w:t>G</w:t>
            </w:r>
            <w:r w:rsidRPr="006F73D2">
              <w:rPr>
                <w:rFonts w:ascii="Arial" w:hAnsi="Arial" w:cs="Arial"/>
                <w:sz w:val="22"/>
              </w:rPr>
              <w:t>oals</w:t>
            </w:r>
            <w:r w:rsidR="00684F63" w:rsidRPr="006F73D2">
              <w:rPr>
                <w:rFonts w:ascii="Arial" w:hAnsi="Arial" w:cs="Arial"/>
                <w:szCs w:val="24"/>
              </w:rPr>
              <w:t xml:space="preserve"> and EYFS Framework</w:t>
            </w:r>
          </w:p>
        </w:tc>
      </w:tr>
      <w:tr w:rsidR="00222412" w:rsidRPr="006F73D2" w:rsidTr="00504ABB">
        <w:tc>
          <w:tcPr>
            <w:tcW w:w="10490" w:type="dxa"/>
            <w:gridSpan w:val="2"/>
            <w:tcBorders>
              <w:top w:val="single" w:sz="8" w:space="0" w:color="auto"/>
              <w:bottom w:val="single" w:sz="8" w:space="0" w:color="auto"/>
            </w:tcBorders>
          </w:tcPr>
          <w:p w:rsidR="00222412" w:rsidRPr="006F73D2" w:rsidRDefault="00222412">
            <w:pPr>
              <w:rPr>
                <w:rFonts w:ascii="Arial" w:hAnsi="Arial" w:cs="Arial"/>
                <w:b/>
              </w:rPr>
            </w:pPr>
            <w:r w:rsidRPr="006F73D2">
              <w:rPr>
                <w:rFonts w:ascii="Arial" w:hAnsi="Arial" w:cs="Arial"/>
                <w:b/>
              </w:rPr>
              <w:t>Who from the learning community will be able to contribute?             How?</w:t>
            </w:r>
          </w:p>
          <w:p w:rsidR="00222412" w:rsidRPr="006F73D2" w:rsidRDefault="00222412">
            <w:pPr>
              <w:rPr>
                <w:rFonts w:ascii="Arial" w:hAnsi="Arial" w:cs="Arial"/>
                <w:b/>
                <w:sz w:val="22"/>
              </w:rPr>
            </w:pPr>
          </w:p>
          <w:p w:rsidR="00222412" w:rsidRPr="006F73D2" w:rsidRDefault="00222412">
            <w:pPr>
              <w:rPr>
                <w:rFonts w:ascii="Arial" w:hAnsi="Arial" w:cs="Arial"/>
                <w:b/>
                <w:sz w:val="22"/>
              </w:rPr>
            </w:pPr>
          </w:p>
          <w:p w:rsidR="00222412" w:rsidRPr="006F73D2" w:rsidRDefault="00222412">
            <w:pPr>
              <w:rPr>
                <w:rFonts w:ascii="Arial" w:hAnsi="Arial" w:cs="Arial"/>
                <w:b/>
                <w:sz w:val="22"/>
              </w:rPr>
            </w:pPr>
          </w:p>
          <w:p w:rsidR="00222412" w:rsidRPr="006F73D2" w:rsidRDefault="00222412">
            <w:pPr>
              <w:rPr>
                <w:rFonts w:ascii="Arial" w:hAnsi="Arial" w:cs="Arial"/>
                <w:b/>
                <w:sz w:val="22"/>
              </w:rPr>
            </w:pPr>
          </w:p>
          <w:p w:rsidR="00222412" w:rsidRPr="006F73D2" w:rsidRDefault="00222412" w:rsidP="00222412">
            <w:pPr>
              <w:numPr>
                <w:ilvl w:val="0"/>
                <w:numId w:val="2"/>
              </w:numPr>
              <w:rPr>
                <w:rFonts w:ascii="Arial" w:hAnsi="Arial" w:cs="Arial"/>
                <w:b/>
                <w:sz w:val="22"/>
              </w:rPr>
            </w:pPr>
            <w:r w:rsidRPr="006F73D2">
              <w:rPr>
                <w:rFonts w:ascii="Arial" w:hAnsi="Arial" w:cs="Arial"/>
                <w:sz w:val="22"/>
              </w:rPr>
              <w:t>Consider staff, children, parents</w:t>
            </w:r>
            <w:r w:rsidR="00D37E93" w:rsidRPr="006F73D2">
              <w:rPr>
                <w:rFonts w:ascii="Arial" w:hAnsi="Arial" w:cs="Arial"/>
                <w:sz w:val="22"/>
              </w:rPr>
              <w:t>/carers</w:t>
            </w:r>
            <w:r w:rsidRPr="006F73D2">
              <w:rPr>
                <w:rFonts w:ascii="Arial" w:hAnsi="Arial" w:cs="Arial"/>
                <w:sz w:val="22"/>
              </w:rPr>
              <w:t>, community leaders</w:t>
            </w:r>
            <w:r w:rsidRPr="006F73D2">
              <w:rPr>
                <w:rFonts w:ascii="Arial" w:hAnsi="Arial" w:cs="Arial"/>
                <w:b/>
                <w:sz w:val="22"/>
              </w:rPr>
              <w:t>.</w:t>
            </w:r>
          </w:p>
        </w:tc>
      </w:tr>
      <w:tr w:rsidR="00222412" w:rsidRPr="006F73D2" w:rsidTr="00504ABB">
        <w:tc>
          <w:tcPr>
            <w:tcW w:w="4986" w:type="dxa"/>
            <w:tcBorders>
              <w:top w:val="single" w:sz="8" w:space="0" w:color="auto"/>
              <w:bottom w:val="single" w:sz="8" w:space="0" w:color="auto"/>
              <w:right w:val="single" w:sz="8" w:space="0" w:color="auto"/>
            </w:tcBorders>
          </w:tcPr>
          <w:p w:rsidR="00222412" w:rsidRPr="006F73D2" w:rsidRDefault="00222412">
            <w:pPr>
              <w:rPr>
                <w:rFonts w:ascii="Arial" w:hAnsi="Arial" w:cs="Arial"/>
                <w:b/>
              </w:rPr>
            </w:pPr>
            <w:r w:rsidRPr="006F73D2">
              <w:rPr>
                <w:rFonts w:ascii="Arial" w:hAnsi="Arial" w:cs="Arial"/>
                <w:b/>
              </w:rPr>
              <w:t>What story and resources will I need?</w:t>
            </w:r>
          </w:p>
          <w:p w:rsidR="00222412" w:rsidRPr="006F73D2" w:rsidRDefault="00222412">
            <w:pPr>
              <w:rPr>
                <w:rFonts w:ascii="Arial" w:hAnsi="Arial" w:cs="Arial"/>
                <w:b/>
              </w:rPr>
            </w:pPr>
          </w:p>
          <w:p w:rsidR="00222412" w:rsidRPr="006F73D2" w:rsidRDefault="00222412">
            <w:pPr>
              <w:rPr>
                <w:rFonts w:ascii="Arial" w:hAnsi="Arial" w:cs="Arial"/>
                <w:b/>
              </w:rPr>
            </w:pPr>
          </w:p>
          <w:p w:rsidR="00222412" w:rsidRPr="006F73D2" w:rsidRDefault="00222412">
            <w:pPr>
              <w:rPr>
                <w:rFonts w:ascii="Arial" w:hAnsi="Arial" w:cs="Arial"/>
                <w:b/>
              </w:rPr>
            </w:pPr>
          </w:p>
          <w:p w:rsidR="00222412" w:rsidRPr="006F73D2" w:rsidRDefault="00222412" w:rsidP="00222412">
            <w:pPr>
              <w:numPr>
                <w:ilvl w:val="0"/>
                <w:numId w:val="5"/>
              </w:numPr>
              <w:rPr>
                <w:rFonts w:ascii="Arial" w:hAnsi="Arial" w:cs="Arial"/>
                <w:sz w:val="22"/>
              </w:rPr>
            </w:pPr>
            <w:r w:rsidRPr="006F73D2">
              <w:rPr>
                <w:rFonts w:ascii="Arial" w:hAnsi="Arial" w:cs="Arial"/>
                <w:sz w:val="22"/>
              </w:rPr>
              <w:t>Consider health and safety issues.</w:t>
            </w:r>
          </w:p>
          <w:p w:rsidR="00222412" w:rsidRPr="006F73D2" w:rsidRDefault="00222412" w:rsidP="00222412">
            <w:pPr>
              <w:numPr>
                <w:ilvl w:val="0"/>
                <w:numId w:val="5"/>
              </w:numPr>
              <w:rPr>
                <w:rFonts w:ascii="Arial" w:hAnsi="Arial" w:cs="Arial"/>
                <w:b/>
                <w:sz w:val="22"/>
              </w:rPr>
            </w:pPr>
            <w:r w:rsidRPr="006F73D2">
              <w:rPr>
                <w:rFonts w:ascii="Arial" w:hAnsi="Arial" w:cs="Arial"/>
                <w:sz w:val="22"/>
              </w:rPr>
              <w:t>Be clear about the story characters, locations and names of artefacts.</w:t>
            </w:r>
          </w:p>
        </w:tc>
        <w:tc>
          <w:tcPr>
            <w:tcW w:w="5504" w:type="dxa"/>
            <w:tcBorders>
              <w:top w:val="single" w:sz="8" w:space="0" w:color="auto"/>
              <w:left w:val="single" w:sz="8" w:space="0" w:color="auto"/>
              <w:bottom w:val="single" w:sz="8" w:space="0" w:color="auto"/>
            </w:tcBorders>
          </w:tcPr>
          <w:p w:rsidR="00222412" w:rsidRPr="006F73D2" w:rsidRDefault="00222412">
            <w:pPr>
              <w:rPr>
                <w:rFonts w:ascii="Arial" w:hAnsi="Arial" w:cs="Arial"/>
                <w:b/>
              </w:rPr>
            </w:pPr>
            <w:r w:rsidRPr="006F73D2">
              <w:rPr>
                <w:rFonts w:ascii="Arial" w:hAnsi="Arial" w:cs="Arial"/>
                <w:b/>
              </w:rPr>
              <w:t>Key  vocabulary</w:t>
            </w:r>
          </w:p>
          <w:p w:rsidR="00222412" w:rsidRPr="006F73D2" w:rsidRDefault="00222412">
            <w:pPr>
              <w:rPr>
                <w:rFonts w:ascii="Arial" w:hAnsi="Arial" w:cs="Arial"/>
                <w:b/>
              </w:rPr>
            </w:pPr>
          </w:p>
          <w:p w:rsidR="00222412" w:rsidRPr="006F73D2" w:rsidRDefault="00222412">
            <w:pPr>
              <w:rPr>
                <w:rFonts w:ascii="Arial" w:hAnsi="Arial" w:cs="Arial"/>
                <w:b/>
              </w:rPr>
            </w:pPr>
          </w:p>
          <w:p w:rsidR="00222412" w:rsidRPr="006F73D2" w:rsidRDefault="00222412">
            <w:pPr>
              <w:rPr>
                <w:rFonts w:ascii="Arial" w:hAnsi="Arial" w:cs="Arial"/>
                <w:b/>
              </w:rPr>
            </w:pPr>
          </w:p>
          <w:p w:rsidR="00222412" w:rsidRPr="006F73D2" w:rsidRDefault="00222412">
            <w:pPr>
              <w:rPr>
                <w:rFonts w:ascii="Arial" w:hAnsi="Arial" w:cs="Arial"/>
                <w:b/>
              </w:rPr>
            </w:pPr>
          </w:p>
          <w:p w:rsidR="00222412" w:rsidRPr="006F73D2" w:rsidRDefault="00222412" w:rsidP="00222412">
            <w:pPr>
              <w:numPr>
                <w:ilvl w:val="0"/>
                <w:numId w:val="6"/>
              </w:numPr>
              <w:rPr>
                <w:rFonts w:ascii="Arial" w:hAnsi="Arial" w:cs="Arial"/>
                <w:b/>
                <w:sz w:val="22"/>
              </w:rPr>
            </w:pPr>
            <w:r w:rsidRPr="006F73D2">
              <w:rPr>
                <w:rFonts w:ascii="Arial" w:hAnsi="Arial" w:cs="Arial"/>
                <w:sz w:val="22"/>
              </w:rPr>
              <w:t>The vocabulary will need to be accurate and appropriate to the children in your setting</w:t>
            </w:r>
          </w:p>
        </w:tc>
      </w:tr>
      <w:tr w:rsidR="00222412" w:rsidRPr="006F73D2" w:rsidTr="00504ABB">
        <w:tc>
          <w:tcPr>
            <w:tcW w:w="4986" w:type="dxa"/>
            <w:tcBorders>
              <w:top w:val="single" w:sz="8" w:space="0" w:color="auto"/>
              <w:bottom w:val="single" w:sz="8" w:space="0" w:color="auto"/>
              <w:right w:val="single" w:sz="8" w:space="0" w:color="auto"/>
            </w:tcBorders>
          </w:tcPr>
          <w:p w:rsidR="00222412" w:rsidRPr="006F73D2" w:rsidRDefault="00222412">
            <w:pPr>
              <w:rPr>
                <w:rFonts w:ascii="Arial" w:hAnsi="Arial" w:cs="Arial"/>
                <w:b/>
              </w:rPr>
            </w:pPr>
            <w:r w:rsidRPr="006F73D2">
              <w:rPr>
                <w:rFonts w:ascii="Arial" w:hAnsi="Arial" w:cs="Arial"/>
                <w:b/>
              </w:rPr>
              <w:t>What will happen?</w:t>
            </w:r>
          </w:p>
          <w:p w:rsidR="00222412" w:rsidRPr="006F73D2" w:rsidRDefault="00222412">
            <w:pPr>
              <w:rPr>
                <w:rFonts w:ascii="Arial" w:hAnsi="Arial" w:cs="Arial"/>
                <w:b/>
              </w:rPr>
            </w:pPr>
          </w:p>
          <w:p w:rsidR="00222412" w:rsidRPr="006F73D2" w:rsidRDefault="00222412">
            <w:pPr>
              <w:rPr>
                <w:rFonts w:ascii="Arial" w:hAnsi="Arial" w:cs="Arial"/>
                <w:b/>
              </w:rPr>
            </w:pPr>
          </w:p>
          <w:p w:rsidR="00222412" w:rsidRPr="006F73D2" w:rsidRDefault="00222412">
            <w:pPr>
              <w:rPr>
                <w:rFonts w:ascii="Arial" w:hAnsi="Arial" w:cs="Arial"/>
                <w:b/>
              </w:rPr>
            </w:pPr>
          </w:p>
          <w:p w:rsidR="00222412" w:rsidRPr="006F73D2" w:rsidRDefault="00222412">
            <w:pPr>
              <w:rPr>
                <w:rFonts w:ascii="Arial" w:hAnsi="Arial" w:cs="Arial"/>
                <w:b/>
              </w:rPr>
            </w:pPr>
          </w:p>
          <w:p w:rsidR="00222412" w:rsidRPr="006F73D2" w:rsidRDefault="00222412">
            <w:pPr>
              <w:rPr>
                <w:rFonts w:ascii="Arial" w:hAnsi="Arial" w:cs="Arial"/>
                <w:b/>
                <w:sz w:val="22"/>
              </w:rPr>
            </w:pPr>
          </w:p>
          <w:p w:rsidR="00222412" w:rsidRPr="006F73D2" w:rsidRDefault="00222412" w:rsidP="00222412">
            <w:pPr>
              <w:numPr>
                <w:ilvl w:val="0"/>
                <w:numId w:val="7"/>
              </w:numPr>
              <w:rPr>
                <w:rFonts w:ascii="Arial" w:hAnsi="Arial" w:cs="Arial"/>
                <w:b/>
                <w:sz w:val="22"/>
              </w:rPr>
            </w:pPr>
            <w:r w:rsidRPr="006F73D2">
              <w:rPr>
                <w:rFonts w:ascii="Arial" w:hAnsi="Arial" w:cs="Arial"/>
                <w:sz w:val="22"/>
              </w:rPr>
              <w:t>Key activities/experiences/opportunities/ dates/times</w:t>
            </w:r>
          </w:p>
        </w:tc>
        <w:tc>
          <w:tcPr>
            <w:tcW w:w="5504" w:type="dxa"/>
            <w:tcBorders>
              <w:top w:val="single" w:sz="8" w:space="0" w:color="auto"/>
              <w:left w:val="single" w:sz="8" w:space="0" w:color="auto"/>
              <w:bottom w:val="single" w:sz="8" w:space="0" w:color="auto"/>
            </w:tcBorders>
          </w:tcPr>
          <w:p w:rsidR="00222412" w:rsidRPr="006F73D2" w:rsidRDefault="00222412">
            <w:pPr>
              <w:rPr>
                <w:rFonts w:ascii="Arial" w:hAnsi="Arial" w:cs="Arial"/>
                <w:b/>
              </w:rPr>
            </w:pPr>
            <w:r w:rsidRPr="006F73D2">
              <w:rPr>
                <w:rFonts w:ascii="Arial" w:hAnsi="Arial" w:cs="Arial"/>
                <w:b/>
              </w:rPr>
              <w:t>What does it mean?</w:t>
            </w:r>
          </w:p>
          <w:p w:rsidR="00222412" w:rsidRPr="006F73D2" w:rsidRDefault="00222412">
            <w:pPr>
              <w:rPr>
                <w:rFonts w:ascii="Arial" w:hAnsi="Arial" w:cs="Arial"/>
                <w:b/>
              </w:rPr>
            </w:pPr>
          </w:p>
          <w:p w:rsidR="00222412" w:rsidRPr="006F73D2" w:rsidRDefault="00222412">
            <w:pPr>
              <w:rPr>
                <w:rFonts w:ascii="Arial" w:hAnsi="Arial" w:cs="Arial"/>
                <w:b/>
              </w:rPr>
            </w:pPr>
          </w:p>
          <w:p w:rsidR="00222412" w:rsidRPr="006F73D2" w:rsidRDefault="00222412">
            <w:pPr>
              <w:rPr>
                <w:rFonts w:ascii="Arial" w:hAnsi="Arial" w:cs="Arial"/>
                <w:b/>
              </w:rPr>
            </w:pPr>
          </w:p>
          <w:p w:rsidR="00222412" w:rsidRPr="006F73D2" w:rsidRDefault="00222412">
            <w:pPr>
              <w:rPr>
                <w:rFonts w:ascii="Arial" w:hAnsi="Arial" w:cs="Arial"/>
                <w:b/>
                <w:sz w:val="22"/>
              </w:rPr>
            </w:pPr>
          </w:p>
          <w:p w:rsidR="00222412" w:rsidRPr="006F73D2" w:rsidRDefault="00222412">
            <w:pPr>
              <w:rPr>
                <w:rFonts w:ascii="Arial" w:hAnsi="Arial" w:cs="Arial"/>
                <w:b/>
                <w:sz w:val="22"/>
              </w:rPr>
            </w:pPr>
          </w:p>
          <w:p w:rsidR="00222412" w:rsidRPr="006F73D2" w:rsidRDefault="00222412" w:rsidP="00222412">
            <w:pPr>
              <w:numPr>
                <w:ilvl w:val="0"/>
                <w:numId w:val="8"/>
              </w:numPr>
              <w:rPr>
                <w:rFonts w:ascii="Arial" w:hAnsi="Arial" w:cs="Arial"/>
                <w:b/>
                <w:sz w:val="22"/>
              </w:rPr>
            </w:pPr>
            <w:r w:rsidRPr="006F73D2">
              <w:rPr>
                <w:rFonts w:ascii="Arial" w:hAnsi="Arial" w:cs="Arial"/>
                <w:sz w:val="22"/>
              </w:rPr>
              <w:t>This might look at any symbolism or inner meanings that are appropriate</w:t>
            </w:r>
          </w:p>
        </w:tc>
      </w:tr>
      <w:tr w:rsidR="00222412" w:rsidRPr="006F73D2" w:rsidTr="00504ABB">
        <w:tc>
          <w:tcPr>
            <w:tcW w:w="10490" w:type="dxa"/>
            <w:gridSpan w:val="2"/>
            <w:tcBorders>
              <w:top w:val="single" w:sz="8" w:space="0" w:color="auto"/>
            </w:tcBorders>
          </w:tcPr>
          <w:p w:rsidR="00222412" w:rsidRPr="006F73D2" w:rsidRDefault="00222412">
            <w:pPr>
              <w:rPr>
                <w:rFonts w:ascii="Arial" w:hAnsi="Arial" w:cs="Arial"/>
                <w:b/>
              </w:rPr>
            </w:pPr>
            <w:r w:rsidRPr="006F73D2">
              <w:rPr>
                <w:rFonts w:ascii="Arial" w:hAnsi="Arial" w:cs="Arial"/>
                <w:b/>
              </w:rPr>
              <w:t>Things I have found useful for future planning</w:t>
            </w:r>
          </w:p>
          <w:p w:rsidR="00222412" w:rsidRPr="006F73D2" w:rsidRDefault="00222412">
            <w:pPr>
              <w:rPr>
                <w:rFonts w:ascii="Arial" w:hAnsi="Arial" w:cs="Arial"/>
                <w:sz w:val="20"/>
              </w:rPr>
            </w:pPr>
          </w:p>
          <w:p w:rsidR="00222412" w:rsidRDefault="00222412">
            <w:pPr>
              <w:rPr>
                <w:rFonts w:ascii="Arial" w:hAnsi="Arial" w:cs="Arial"/>
                <w:sz w:val="22"/>
              </w:rPr>
            </w:pPr>
          </w:p>
          <w:p w:rsidR="008C7015" w:rsidRDefault="008C7015">
            <w:pPr>
              <w:rPr>
                <w:rFonts w:ascii="Arial" w:hAnsi="Arial" w:cs="Arial"/>
                <w:sz w:val="22"/>
              </w:rPr>
            </w:pPr>
          </w:p>
          <w:p w:rsidR="008C7015" w:rsidRPr="006F73D2" w:rsidRDefault="008C7015">
            <w:pPr>
              <w:rPr>
                <w:rFonts w:ascii="Arial" w:hAnsi="Arial" w:cs="Arial"/>
                <w:sz w:val="22"/>
              </w:rPr>
            </w:pPr>
          </w:p>
          <w:p w:rsidR="00222412" w:rsidRPr="006F73D2" w:rsidRDefault="00222412" w:rsidP="00222412">
            <w:pPr>
              <w:pStyle w:val="BodyTextIndent"/>
              <w:numPr>
                <w:ilvl w:val="0"/>
                <w:numId w:val="9"/>
              </w:numPr>
              <w:rPr>
                <w:rFonts w:ascii="Arial" w:hAnsi="Arial" w:cs="Arial"/>
                <w:b/>
                <w:sz w:val="22"/>
                <w:lang w:val="en-GB"/>
              </w:rPr>
            </w:pPr>
            <w:r w:rsidRPr="006F73D2">
              <w:rPr>
                <w:rFonts w:ascii="Arial" w:hAnsi="Arial" w:cs="Arial"/>
                <w:sz w:val="22"/>
                <w:lang w:val="en-GB"/>
              </w:rPr>
              <w:t>Information, resources etc.</w:t>
            </w:r>
          </w:p>
        </w:tc>
      </w:tr>
    </w:tbl>
    <w:p w:rsidR="00222412" w:rsidRPr="006F73D2" w:rsidRDefault="00222412">
      <w:pPr>
        <w:rPr>
          <w:rFonts w:ascii="Arial" w:hAnsi="Arial" w:cs="Arial"/>
        </w:rPr>
      </w:pPr>
    </w:p>
    <w:p w:rsidR="00504ABB" w:rsidRPr="006F73D2" w:rsidRDefault="00504ABB">
      <w:pPr>
        <w:rPr>
          <w:rFonts w:ascii="Arial" w:hAnsi="Arial" w:cs="Arial"/>
        </w:rPr>
        <w:sectPr w:rsidR="00504ABB" w:rsidRPr="006F73D2" w:rsidSect="00A14922">
          <w:headerReference w:type="default" r:id="rId19"/>
          <w:pgSz w:w="11900" w:h="16840" w:code="9"/>
          <w:pgMar w:top="1134" w:right="851" w:bottom="1134" w:left="851" w:header="567" w:footer="1021" w:gutter="0"/>
          <w:cols w:space="720"/>
          <w:noEndnote/>
        </w:sectPr>
      </w:pPr>
    </w:p>
    <w:p w:rsidR="00222412" w:rsidRPr="006F73D2" w:rsidRDefault="00222412">
      <w:pPr>
        <w:rPr>
          <w:rFonts w:ascii="Arial" w:hAnsi="Arial" w:cs="Arial"/>
          <w:sz w:val="18"/>
        </w:rPr>
      </w:pPr>
    </w:p>
    <w:tbl>
      <w:tblPr>
        <w:tblW w:w="0" w:type="auto"/>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3544"/>
        <w:gridCol w:w="3260"/>
        <w:gridCol w:w="8364"/>
      </w:tblGrid>
      <w:tr w:rsidR="00222412" w:rsidRPr="006F73D2">
        <w:trPr>
          <w:cantSplit/>
        </w:trPr>
        <w:tc>
          <w:tcPr>
            <w:tcW w:w="15168" w:type="dxa"/>
            <w:gridSpan w:val="3"/>
            <w:tcBorders>
              <w:bottom w:val="single" w:sz="8" w:space="0" w:color="auto"/>
            </w:tcBorders>
          </w:tcPr>
          <w:p w:rsidR="00222412" w:rsidRPr="006F73D2" w:rsidRDefault="00173233" w:rsidP="00AC25A1">
            <w:pPr>
              <w:pStyle w:val="Heading2"/>
              <w:ind w:right="113"/>
              <w:jc w:val="left"/>
              <w:rPr>
                <w:rFonts w:cs="Arial"/>
                <w:sz w:val="36"/>
                <w:szCs w:val="36"/>
                <w:lang w:val="en-GB"/>
              </w:rPr>
            </w:pPr>
            <w:r w:rsidRPr="006F73D2">
              <w:rPr>
                <w:rFonts w:cs="Arial"/>
                <w:sz w:val="36"/>
                <w:szCs w:val="36"/>
                <w:lang w:val="en-GB"/>
              </w:rPr>
              <w:t>Self and others</w:t>
            </w:r>
          </w:p>
          <w:p w:rsidR="00222412" w:rsidRPr="006F73D2" w:rsidRDefault="00222412" w:rsidP="00B52A14">
            <w:pPr>
              <w:pStyle w:val="BodyText"/>
              <w:rPr>
                <w:rFonts w:cs="Arial"/>
                <w:lang w:val="en-GB"/>
              </w:rPr>
            </w:pPr>
            <w:r w:rsidRPr="006F73D2">
              <w:rPr>
                <w:rFonts w:cs="Arial"/>
                <w:lang w:val="en-GB"/>
              </w:rPr>
              <w:t>Children should know and understand: about their own culture and beliefs and those of other people; that there are differences between people and that different does not mean better or worse</w:t>
            </w:r>
          </w:p>
          <w:p w:rsidR="00222412" w:rsidRPr="006F73D2" w:rsidRDefault="00222412">
            <w:pPr>
              <w:rPr>
                <w:rFonts w:ascii="Arial" w:hAnsi="Arial" w:cs="Arial"/>
                <w:sz w:val="16"/>
              </w:rPr>
            </w:pPr>
          </w:p>
        </w:tc>
      </w:tr>
      <w:tr w:rsidR="00222412" w:rsidRPr="006F73D2" w:rsidTr="008C7015">
        <w:trPr>
          <w:trHeight w:val="221"/>
        </w:trPr>
        <w:tc>
          <w:tcPr>
            <w:tcW w:w="3544" w:type="dxa"/>
            <w:tcBorders>
              <w:top w:val="single" w:sz="8" w:space="0" w:color="auto"/>
              <w:bottom w:val="single" w:sz="8" w:space="0" w:color="auto"/>
              <w:right w:val="single" w:sz="8" w:space="0" w:color="auto"/>
            </w:tcBorders>
          </w:tcPr>
          <w:p w:rsidR="00222412" w:rsidRPr="006F73D2" w:rsidRDefault="00D37E93" w:rsidP="00B52A14">
            <w:pPr>
              <w:pStyle w:val="Heading3"/>
              <w:jc w:val="left"/>
              <w:rPr>
                <w:rFonts w:cs="Arial"/>
                <w:lang w:val="en-GB"/>
              </w:rPr>
            </w:pPr>
            <w:r w:rsidRPr="006F73D2">
              <w:rPr>
                <w:rFonts w:cs="Arial"/>
                <w:lang w:val="en-GB"/>
              </w:rPr>
              <w:t>Expected Outcome</w:t>
            </w:r>
          </w:p>
          <w:p w:rsidR="00222412" w:rsidRPr="006F73D2" w:rsidRDefault="00222412" w:rsidP="00B52A14">
            <w:pPr>
              <w:rPr>
                <w:rFonts w:ascii="Arial" w:hAnsi="Arial" w:cs="Arial"/>
                <w:b/>
                <w:sz w:val="16"/>
              </w:rPr>
            </w:pPr>
          </w:p>
        </w:tc>
        <w:tc>
          <w:tcPr>
            <w:tcW w:w="3260" w:type="dxa"/>
            <w:tcBorders>
              <w:top w:val="single" w:sz="8" w:space="0" w:color="auto"/>
              <w:left w:val="single" w:sz="8" w:space="0" w:color="auto"/>
              <w:bottom w:val="single" w:sz="8" w:space="0" w:color="auto"/>
              <w:right w:val="single" w:sz="8" w:space="0" w:color="auto"/>
            </w:tcBorders>
          </w:tcPr>
          <w:p w:rsidR="00222412" w:rsidRPr="006F73D2" w:rsidRDefault="00D37E93" w:rsidP="00B52A14">
            <w:pPr>
              <w:pStyle w:val="Heading3"/>
              <w:jc w:val="left"/>
              <w:rPr>
                <w:rFonts w:cs="Arial"/>
                <w:lang w:val="en-GB"/>
              </w:rPr>
            </w:pPr>
            <w:r w:rsidRPr="006F73D2">
              <w:rPr>
                <w:rFonts w:cs="Arial"/>
                <w:lang w:val="en-GB"/>
              </w:rPr>
              <w:t>Look, listen and note</w:t>
            </w:r>
          </w:p>
        </w:tc>
        <w:tc>
          <w:tcPr>
            <w:tcW w:w="8364" w:type="dxa"/>
            <w:tcBorders>
              <w:top w:val="single" w:sz="8" w:space="0" w:color="auto"/>
              <w:left w:val="single" w:sz="8" w:space="0" w:color="auto"/>
              <w:bottom w:val="single" w:sz="8" w:space="0" w:color="auto"/>
            </w:tcBorders>
          </w:tcPr>
          <w:p w:rsidR="00222412" w:rsidRPr="006F73D2" w:rsidRDefault="00222412" w:rsidP="00B52A14">
            <w:pPr>
              <w:pStyle w:val="Heading3"/>
              <w:jc w:val="left"/>
              <w:rPr>
                <w:rFonts w:cs="Arial"/>
                <w:lang w:val="en-GB"/>
              </w:rPr>
            </w:pPr>
            <w:r w:rsidRPr="006F73D2">
              <w:rPr>
                <w:rFonts w:cs="Arial"/>
                <w:lang w:val="en-GB"/>
              </w:rPr>
              <w:t>Examples of activities, opportunities and experiences</w:t>
            </w:r>
          </w:p>
        </w:tc>
      </w:tr>
      <w:tr w:rsidR="00222412" w:rsidRPr="006F73D2" w:rsidTr="008C7015">
        <w:trPr>
          <w:trHeight w:val="222"/>
        </w:trPr>
        <w:tc>
          <w:tcPr>
            <w:tcW w:w="3544" w:type="dxa"/>
            <w:tcBorders>
              <w:top w:val="single" w:sz="8" w:space="0" w:color="auto"/>
              <w:bottom w:val="single" w:sz="8" w:space="0" w:color="auto"/>
              <w:right w:val="single" w:sz="8" w:space="0" w:color="auto"/>
            </w:tcBorders>
          </w:tcPr>
          <w:p w:rsidR="00222412" w:rsidRPr="006F73D2" w:rsidRDefault="00222412">
            <w:pPr>
              <w:rPr>
                <w:rFonts w:ascii="Arial" w:hAnsi="Arial" w:cs="Arial"/>
                <w:b/>
                <w:sz w:val="16"/>
                <w:szCs w:val="16"/>
              </w:rPr>
            </w:pPr>
          </w:p>
          <w:p w:rsidR="00222412" w:rsidRPr="006F73D2" w:rsidRDefault="00D37E93" w:rsidP="00222412">
            <w:pPr>
              <w:numPr>
                <w:ilvl w:val="0"/>
                <w:numId w:val="10"/>
              </w:numPr>
              <w:rPr>
                <w:rFonts w:ascii="Arial" w:hAnsi="Arial" w:cs="Arial"/>
                <w:sz w:val="22"/>
              </w:rPr>
            </w:pPr>
            <w:r w:rsidRPr="006F73D2">
              <w:rPr>
                <w:rFonts w:ascii="Arial" w:hAnsi="Arial" w:cs="Arial"/>
                <w:sz w:val="22"/>
              </w:rPr>
              <w:t>To enable</w:t>
            </w:r>
            <w:r w:rsidR="00222412" w:rsidRPr="006F73D2">
              <w:rPr>
                <w:rFonts w:ascii="Arial" w:hAnsi="Arial" w:cs="Arial"/>
                <w:sz w:val="22"/>
              </w:rPr>
              <w:t xml:space="preserve"> children to raise their self-esteem and value themselves </w:t>
            </w:r>
          </w:p>
          <w:p w:rsidR="00222412" w:rsidRPr="006F73D2" w:rsidRDefault="00222412">
            <w:pPr>
              <w:rPr>
                <w:rFonts w:ascii="Arial" w:hAnsi="Arial" w:cs="Arial"/>
                <w:sz w:val="22"/>
              </w:rPr>
            </w:pPr>
          </w:p>
          <w:p w:rsidR="00222412" w:rsidRPr="006F73D2" w:rsidRDefault="00D37E93" w:rsidP="00222412">
            <w:pPr>
              <w:numPr>
                <w:ilvl w:val="0"/>
                <w:numId w:val="10"/>
              </w:numPr>
              <w:rPr>
                <w:rFonts w:ascii="Arial" w:hAnsi="Arial" w:cs="Arial"/>
                <w:sz w:val="22"/>
              </w:rPr>
            </w:pPr>
            <w:r w:rsidRPr="006F73D2">
              <w:rPr>
                <w:rFonts w:ascii="Arial" w:hAnsi="Arial" w:cs="Arial"/>
                <w:sz w:val="22"/>
              </w:rPr>
              <w:t>For the children to develop</w:t>
            </w:r>
            <w:r w:rsidR="00222412" w:rsidRPr="006F73D2">
              <w:rPr>
                <w:rFonts w:ascii="Arial" w:hAnsi="Arial" w:cs="Arial"/>
                <w:sz w:val="22"/>
              </w:rPr>
              <w:t xml:space="preserve"> sensitivity and respect towards others</w:t>
            </w:r>
          </w:p>
          <w:p w:rsidR="00222412" w:rsidRPr="006F73D2" w:rsidRDefault="00222412">
            <w:pPr>
              <w:rPr>
                <w:rFonts w:ascii="Arial" w:hAnsi="Arial" w:cs="Arial"/>
                <w:sz w:val="22"/>
              </w:rPr>
            </w:pPr>
          </w:p>
          <w:p w:rsidR="00222412" w:rsidRPr="006F73D2" w:rsidRDefault="00D37E93" w:rsidP="00222412">
            <w:pPr>
              <w:numPr>
                <w:ilvl w:val="0"/>
                <w:numId w:val="10"/>
              </w:numPr>
              <w:rPr>
                <w:rFonts w:ascii="Arial" w:hAnsi="Arial" w:cs="Arial"/>
                <w:sz w:val="22"/>
              </w:rPr>
            </w:pPr>
            <w:r w:rsidRPr="006F73D2">
              <w:rPr>
                <w:rFonts w:ascii="Arial" w:hAnsi="Arial" w:cs="Arial"/>
                <w:sz w:val="22"/>
              </w:rPr>
              <w:t>For the children to develop</w:t>
            </w:r>
            <w:r w:rsidR="00222412" w:rsidRPr="006F73D2">
              <w:rPr>
                <w:rFonts w:ascii="Arial" w:hAnsi="Arial" w:cs="Arial"/>
                <w:sz w:val="22"/>
              </w:rPr>
              <w:t xml:space="preserve"> a sense of belonging</w:t>
            </w:r>
          </w:p>
          <w:p w:rsidR="00222412" w:rsidRPr="006F73D2" w:rsidRDefault="00222412">
            <w:pPr>
              <w:rPr>
                <w:rFonts w:ascii="Arial" w:hAnsi="Arial" w:cs="Arial"/>
                <w:sz w:val="22"/>
              </w:rPr>
            </w:pPr>
          </w:p>
          <w:p w:rsidR="00222412" w:rsidRPr="006F73D2" w:rsidRDefault="00222412">
            <w:pPr>
              <w:rPr>
                <w:rFonts w:ascii="Arial" w:hAnsi="Arial" w:cs="Arial"/>
                <w:sz w:val="22"/>
              </w:rPr>
            </w:pPr>
          </w:p>
          <w:p w:rsidR="00222412" w:rsidRPr="006F73D2" w:rsidRDefault="00222412">
            <w:pPr>
              <w:rPr>
                <w:rFonts w:ascii="Arial" w:hAnsi="Arial" w:cs="Arial"/>
                <w:b/>
                <w:sz w:val="19"/>
              </w:rPr>
            </w:pPr>
          </w:p>
        </w:tc>
        <w:tc>
          <w:tcPr>
            <w:tcW w:w="3260" w:type="dxa"/>
            <w:tcBorders>
              <w:top w:val="single" w:sz="8" w:space="0" w:color="auto"/>
              <w:left w:val="single" w:sz="8" w:space="0" w:color="auto"/>
              <w:bottom w:val="single" w:sz="8" w:space="0" w:color="auto"/>
              <w:right w:val="single" w:sz="8" w:space="0" w:color="auto"/>
            </w:tcBorders>
          </w:tcPr>
          <w:p w:rsidR="00222412" w:rsidRPr="006F73D2" w:rsidRDefault="00222412">
            <w:pPr>
              <w:rPr>
                <w:rFonts w:ascii="Arial" w:hAnsi="Arial" w:cs="Arial"/>
                <w:b/>
                <w:sz w:val="16"/>
                <w:szCs w:val="16"/>
              </w:rPr>
            </w:pPr>
          </w:p>
          <w:p w:rsidR="00222412" w:rsidRPr="006F73D2" w:rsidRDefault="00222412" w:rsidP="00222412">
            <w:pPr>
              <w:numPr>
                <w:ilvl w:val="0"/>
                <w:numId w:val="11"/>
              </w:numPr>
              <w:rPr>
                <w:rFonts w:ascii="Arial" w:hAnsi="Arial" w:cs="Arial"/>
                <w:sz w:val="22"/>
              </w:rPr>
            </w:pPr>
            <w:r w:rsidRPr="006F73D2">
              <w:rPr>
                <w:rFonts w:ascii="Arial" w:hAnsi="Arial" w:cs="Arial"/>
                <w:sz w:val="22"/>
              </w:rPr>
              <w:t>Developing a sense of what it is to be members of a variety of beliefs.</w:t>
            </w:r>
          </w:p>
          <w:p w:rsidR="00222412" w:rsidRPr="006F73D2" w:rsidRDefault="00222412">
            <w:pPr>
              <w:rPr>
                <w:rFonts w:ascii="Arial" w:hAnsi="Arial" w:cs="Arial"/>
                <w:sz w:val="22"/>
              </w:rPr>
            </w:pPr>
          </w:p>
          <w:p w:rsidR="00222412" w:rsidRPr="006F73D2" w:rsidRDefault="00222412" w:rsidP="00222412">
            <w:pPr>
              <w:numPr>
                <w:ilvl w:val="0"/>
                <w:numId w:val="11"/>
              </w:numPr>
              <w:rPr>
                <w:rFonts w:ascii="Arial" w:hAnsi="Arial" w:cs="Arial"/>
                <w:sz w:val="22"/>
              </w:rPr>
            </w:pPr>
            <w:r w:rsidRPr="006F73D2">
              <w:rPr>
                <w:rFonts w:ascii="Arial" w:hAnsi="Arial" w:cs="Arial"/>
                <w:sz w:val="22"/>
              </w:rPr>
              <w:t>Children can express their own beliefs comfortably in a supportive environment and where having beliefs is acceptable.</w:t>
            </w:r>
          </w:p>
          <w:p w:rsidR="00222412" w:rsidRPr="006F73D2" w:rsidRDefault="00222412">
            <w:pPr>
              <w:rPr>
                <w:rFonts w:ascii="Arial" w:hAnsi="Arial" w:cs="Arial"/>
                <w:sz w:val="22"/>
              </w:rPr>
            </w:pPr>
          </w:p>
          <w:p w:rsidR="00222412" w:rsidRPr="006F73D2" w:rsidRDefault="00222412" w:rsidP="00222412">
            <w:pPr>
              <w:numPr>
                <w:ilvl w:val="0"/>
                <w:numId w:val="11"/>
              </w:numPr>
              <w:rPr>
                <w:rFonts w:ascii="Arial" w:hAnsi="Arial" w:cs="Arial"/>
                <w:sz w:val="22"/>
              </w:rPr>
            </w:pPr>
            <w:r w:rsidRPr="006F73D2">
              <w:rPr>
                <w:rFonts w:ascii="Arial" w:hAnsi="Arial" w:cs="Arial"/>
                <w:sz w:val="22"/>
              </w:rPr>
              <w:t>Developing awareness and respect for the range of beliefs, traditions and customs in the group and the wider society.</w:t>
            </w:r>
          </w:p>
          <w:p w:rsidR="00222412" w:rsidRPr="006F73D2" w:rsidRDefault="00222412">
            <w:pPr>
              <w:rPr>
                <w:rFonts w:ascii="Arial" w:hAnsi="Arial" w:cs="Arial"/>
                <w:sz w:val="22"/>
              </w:rPr>
            </w:pPr>
          </w:p>
          <w:p w:rsidR="00222412" w:rsidRPr="006F73D2" w:rsidRDefault="00222412">
            <w:pPr>
              <w:rPr>
                <w:rFonts w:ascii="Arial" w:hAnsi="Arial" w:cs="Arial"/>
                <w:b/>
                <w:sz w:val="19"/>
              </w:rPr>
            </w:pPr>
          </w:p>
        </w:tc>
        <w:tc>
          <w:tcPr>
            <w:tcW w:w="8364" w:type="dxa"/>
            <w:tcBorders>
              <w:top w:val="single" w:sz="8" w:space="0" w:color="auto"/>
              <w:left w:val="single" w:sz="8" w:space="0" w:color="auto"/>
              <w:bottom w:val="single" w:sz="8" w:space="0" w:color="auto"/>
            </w:tcBorders>
          </w:tcPr>
          <w:p w:rsidR="00222412" w:rsidRPr="006F73D2" w:rsidRDefault="00222412">
            <w:pPr>
              <w:rPr>
                <w:rFonts w:ascii="Arial" w:hAnsi="Arial" w:cs="Arial"/>
                <w:sz w:val="16"/>
              </w:rPr>
            </w:pPr>
          </w:p>
          <w:p w:rsidR="00222412" w:rsidRPr="006F73D2" w:rsidRDefault="00D37E93" w:rsidP="00222412">
            <w:pPr>
              <w:numPr>
                <w:ilvl w:val="0"/>
                <w:numId w:val="12"/>
              </w:numPr>
              <w:rPr>
                <w:rFonts w:ascii="Arial" w:hAnsi="Arial" w:cs="Arial"/>
                <w:sz w:val="22"/>
              </w:rPr>
            </w:pPr>
            <w:r w:rsidRPr="006F73D2">
              <w:rPr>
                <w:rFonts w:ascii="Arial" w:hAnsi="Arial" w:cs="Arial"/>
                <w:sz w:val="22"/>
              </w:rPr>
              <w:t>R</w:t>
            </w:r>
            <w:r w:rsidR="00222412" w:rsidRPr="006F73D2">
              <w:rPr>
                <w:rFonts w:ascii="Arial" w:hAnsi="Arial" w:cs="Arial"/>
                <w:sz w:val="22"/>
              </w:rPr>
              <w:t xml:space="preserve">ole </w:t>
            </w:r>
            <w:r w:rsidR="0074300F" w:rsidRPr="006F73D2">
              <w:rPr>
                <w:rFonts w:ascii="Arial" w:hAnsi="Arial" w:cs="Arial"/>
                <w:sz w:val="22"/>
              </w:rPr>
              <w:t xml:space="preserve">- </w:t>
            </w:r>
            <w:r w:rsidR="00222412" w:rsidRPr="006F73D2">
              <w:rPr>
                <w:rFonts w:ascii="Arial" w:hAnsi="Arial" w:cs="Arial"/>
                <w:sz w:val="22"/>
              </w:rPr>
              <w:t>play area reflects different cultures, beliefs and lifestyles through e.g. costumes, dress, decorations, dolls, utensils, musical instruments.</w:t>
            </w:r>
          </w:p>
          <w:p w:rsidR="00222412" w:rsidRPr="006F73D2" w:rsidRDefault="00222412">
            <w:pPr>
              <w:rPr>
                <w:rFonts w:ascii="Arial" w:hAnsi="Arial" w:cs="Arial"/>
                <w:sz w:val="16"/>
                <w:szCs w:val="16"/>
              </w:rPr>
            </w:pPr>
          </w:p>
          <w:p w:rsidR="00222412" w:rsidRPr="006F73D2" w:rsidRDefault="00222412" w:rsidP="00222412">
            <w:pPr>
              <w:numPr>
                <w:ilvl w:val="0"/>
                <w:numId w:val="12"/>
              </w:numPr>
              <w:rPr>
                <w:rFonts w:ascii="Arial" w:hAnsi="Arial" w:cs="Arial"/>
                <w:sz w:val="22"/>
              </w:rPr>
            </w:pPr>
            <w:r w:rsidRPr="006F73D2">
              <w:rPr>
                <w:rFonts w:ascii="Arial" w:hAnsi="Arial" w:cs="Arial"/>
                <w:sz w:val="22"/>
              </w:rPr>
              <w:t>Dual language songs/books available and used with a particular</w:t>
            </w:r>
            <w:r w:rsidR="006F73D2" w:rsidRPr="006F73D2">
              <w:rPr>
                <w:rFonts w:ascii="Arial" w:hAnsi="Arial" w:cs="Arial"/>
                <w:sz w:val="22"/>
              </w:rPr>
              <w:t xml:space="preserve"> religious education </w:t>
            </w:r>
            <w:r w:rsidRPr="006F73D2">
              <w:rPr>
                <w:rFonts w:ascii="Arial" w:hAnsi="Arial" w:cs="Arial"/>
                <w:sz w:val="22"/>
              </w:rPr>
              <w:t>aim, e.g. for raising self esteem through the celebration of personal language, faith</w:t>
            </w:r>
            <w:r w:rsidR="006303F3" w:rsidRPr="006F73D2">
              <w:rPr>
                <w:rFonts w:ascii="Arial" w:hAnsi="Arial" w:cs="Arial"/>
                <w:sz w:val="22"/>
              </w:rPr>
              <w:t>, belief</w:t>
            </w:r>
            <w:r w:rsidRPr="006F73D2">
              <w:rPr>
                <w:rFonts w:ascii="Arial" w:hAnsi="Arial" w:cs="Arial"/>
                <w:sz w:val="22"/>
              </w:rPr>
              <w:t xml:space="preserve"> and culture, and raising awareness that there are different texts used in books.</w:t>
            </w:r>
          </w:p>
          <w:p w:rsidR="00222412" w:rsidRPr="006F73D2" w:rsidRDefault="00222412">
            <w:pPr>
              <w:rPr>
                <w:rFonts w:ascii="Arial" w:hAnsi="Arial" w:cs="Arial"/>
                <w:sz w:val="16"/>
                <w:szCs w:val="16"/>
              </w:rPr>
            </w:pPr>
          </w:p>
          <w:p w:rsidR="00222412" w:rsidRPr="006F73D2" w:rsidRDefault="00222412" w:rsidP="00222412">
            <w:pPr>
              <w:numPr>
                <w:ilvl w:val="0"/>
                <w:numId w:val="12"/>
              </w:numPr>
              <w:rPr>
                <w:rFonts w:ascii="Arial" w:hAnsi="Arial" w:cs="Arial"/>
                <w:sz w:val="22"/>
              </w:rPr>
            </w:pPr>
            <w:r w:rsidRPr="006F73D2">
              <w:rPr>
                <w:rFonts w:ascii="Arial" w:hAnsi="Arial" w:cs="Arial"/>
                <w:sz w:val="22"/>
              </w:rPr>
              <w:t>Displays reflecting a range of cultures and beliefs.</w:t>
            </w:r>
          </w:p>
          <w:p w:rsidR="00222412" w:rsidRPr="006F73D2" w:rsidRDefault="00222412">
            <w:pPr>
              <w:rPr>
                <w:rFonts w:ascii="Arial" w:hAnsi="Arial" w:cs="Arial"/>
                <w:sz w:val="16"/>
                <w:szCs w:val="16"/>
              </w:rPr>
            </w:pPr>
          </w:p>
          <w:p w:rsidR="00222412" w:rsidRPr="006F73D2" w:rsidRDefault="00222412" w:rsidP="00222412">
            <w:pPr>
              <w:numPr>
                <w:ilvl w:val="0"/>
                <w:numId w:val="12"/>
              </w:numPr>
              <w:rPr>
                <w:rFonts w:ascii="Arial" w:hAnsi="Arial" w:cs="Arial"/>
                <w:sz w:val="22"/>
              </w:rPr>
            </w:pPr>
            <w:r w:rsidRPr="006F73D2">
              <w:rPr>
                <w:rFonts w:ascii="Arial" w:hAnsi="Arial" w:cs="Arial"/>
                <w:sz w:val="22"/>
              </w:rPr>
              <w:t>Use of stories</w:t>
            </w:r>
          </w:p>
          <w:p w:rsidR="00222412" w:rsidRPr="006F73D2" w:rsidRDefault="00222412" w:rsidP="00222412">
            <w:pPr>
              <w:numPr>
                <w:ilvl w:val="0"/>
                <w:numId w:val="23"/>
              </w:numPr>
              <w:tabs>
                <w:tab w:val="clear" w:pos="360"/>
              </w:tabs>
              <w:ind w:left="743"/>
              <w:rPr>
                <w:rFonts w:ascii="Arial" w:hAnsi="Arial" w:cs="Arial"/>
                <w:sz w:val="22"/>
              </w:rPr>
            </w:pPr>
            <w:r w:rsidRPr="006F73D2">
              <w:rPr>
                <w:rFonts w:ascii="Arial" w:hAnsi="Arial" w:cs="Arial"/>
                <w:sz w:val="22"/>
              </w:rPr>
              <w:t>from a range of cultures/faith backgrounds</w:t>
            </w:r>
          </w:p>
          <w:p w:rsidR="00222412" w:rsidRPr="006F73D2" w:rsidRDefault="00222412" w:rsidP="00222412">
            <w:pPr>
              <w:numPr>
                <w:ilvl w:val="0"/>
                <w:numId w:val="23"/>
              </w:numPr>
              <w:tabs>
                <w:tab w:val="clear" w:pos="360"/>
              </w:tabs>
              <w:ind w:left="743"/>
              <w:rPr>
                <w:rFonts w:ascii="Arial" w:hAnsi="Arial" w:cs="Arial"/>
                <w:sz w:val="22"/>
              </w:rPr>
            </w:pPr>
            <w:r w:rsidRPr="006F73D2">
              <w:rPr>
                <w:rFonts w:ascii="Arial" w:hAnsi="Arial" w:cs="Arial"/>
                <w:sz w:val="22"/>
              </w:rPr>
              <w:t>to develop self-worth</w:t>
            </w:r>
          </w:p>
          <w:p w:rsidR="00222412" w:rsidRPr="006F73D2" w:rsidRDefault="00222412" w:rsidP="00AC25A1">
            <w:pPr>
              <w:numPr>
                <w:ilvl w:val="0"/>
                <w:numId w:val="23"/>
              </w:numPr>
              <w:tabs>
                <w:tab w:val="clear" w:pos="360"/>
              </w:tabs>
              <w:ind w:left="743"/>
              <w:rPr>
                <w:rFonts w:ascii="Arial" w:hAnsi="Arial" w:cs="Arial"/>
                <w:sz w:val="22"/>
              </w:rPr>
            </w:pPr>
            <w:r w:rsidRPr="006F73D2">
              <w:rPr>
                <w:rFonts w:ascii="Arial" w:hAnsi="Arial" w:cs="Arial"/>
                <w:sz w:val="22"/>
              </w:rPr>
              <w:t>for a purpose behind the story either as a story demonstrating a culture/faith background or about a festival/celebration or containing concepts which may need to be developed such as the idea of a special place.</w:t>
            </w:r>
          </w:p>
          <w:p w:rsidR="0074300F" w:rsidRPr="006F73D2" w:rsidRDefault="0074300F" w:rsidP="0074300F">
            <w:pPr>
              <w:ind w:left="383"/>
              <w:rPr>
                <w:rFonts w:ascii="Arial" w:hAnsi="Arial" w:cs="Arial"/>
                <w:sz w:val="16"/>
                <w:szCs w:val="16"/>
              </w:rPr>
            </w:pPr>
          </w:p>
          <w:p w:rsidR="00222412" w:rsidRPr="006F73D2" w:rsidRDefault="00222412" w:rsidP="00222412">
            <w:pPr>
              <w:numPr>
                <w:ilvl w:val="0"/>
                <w:numId w:val="12"/>
              </w:numPr>
              <w:rPr>
                <w:rFonts w:ascii="Arial" w:hAnsi="Arial" w:cs="Arial"/>
                <w:sz w:val="22"/>
              </w:rPr>
            </w:pPr>
            <w:r w:rsidRPr="006F73D2">
              <w:rPr>
                <w:rFonts w:ascii="Arial" w:hAnsi="Arial" w:cs="Arial"/>
                <w:sz w:val="22"/>
              </w:rPr>
              <w:t>Encouraging support from parents/carers from all faiths and cultures.</w:t>
            </w:r>
          </w:p>
          <w:p w:rsidR="00222412" w:rsidRPr="006F73D2" w:rsidRDefault="00222412">
            <w:pPr>
              <w:rPr>
                <w:rFonts w:ascii="Arial" w:hAnsi="Arial" w:cs="Arial"/>
                <w:b/>
                <w:sz w:val="16"/>
              </w:rPr>
            </w:pPr>
          </w:p>
        </w:tc>
      </w:tr>
      <w:tr w:rsidR="00222412" w:rsidRPr="006F73D2">
        <w:trPr>
          <w:cantSplit/>
          <w:trHeight w:val="1446"/>
        </w:trPr>
        <w:tc>
          <w:tcPr>
            <w:tcW w:w="15168" w:type="dxa"/>
            <w:gridSpan w:val="3"/>
            <w:tcBorders>
              <w:top w:val="single" w:sz="8" w:space="0" w:color="auto"/>
            </w:tcBorders>
          </w:tcPr>
          <w:p w:rsidR="008D5503" w:rsidRPr="006F73D2" w:rsidRDefault="00D37E93">
            <w:pPr>
              <w:pStyle w:val="Heading4"/>
              <w:rPr>
                <w:rFonts w:cs="Arial"/>
                <w:sz w:val="22"/>
                <w:lang w:val="en-GB"/>
              </w:rPr>
            </w:pPr>
            <w:r w:rsidRPr="006F73D2">
              <w:rPr>
                <w:rFonts w:cs="Arial"/>
                <w:b w:val="0"/>
                <w:sz w:val="22"/>
                <w:lang w:val="en-GB"/>
              </w:rPr>
              <w:t>AREAS OF LEARNING</w:t>
            </w:r>
            <w:r w:rsidR="00244D35" w:rsidRPr="006F73D2">
              <w:rPr>
                <w:rFonts w:cs="Arial"/>
                <w:b w:val="0"/>
                <w:sz w:val="22"/>
                <w:lang w:val="en-GB"/>
              </w:rPr>
              <w:t xml:space="preserve"> LINKS</w:t>
            </w:r>
            <w:r w:rsidRPr="006F73D2">
              <w:rPr>
                <w:rFonts w:cs="Arial"/>
                <w:b w:val="0"/>
                <w:sz w:val="22"/>
                <w:lang w:val="en-GB"/>
              </w:rPr>
              <w:t>:</w:t>
            </w:r>
            <w:r w:rsidR="00222412" w:rsidRPr="006F73D2">
              <w:rPr>
                <w:rFonts w:cs="Arial"/>
                <w:b w:val="0"/>
                <w:sz w:val="22"/>
                <w:lang w:val="en-GB"/>
              </w:rPr>
              <w:t xml:space="preserve"> </w:t>
            </w:r>
            <w:r w:rsidR="008D5503" w:rsidRPr="006F73D2">
              <w:rPr>
                <w:rFonts w:cs="Arial"/>
                <w:b w:val="0"/>
                <w:sz w:val="22"/>
                <w:szCs w:val="22"/>
                <w:lang w:val="en-GB"/>
              </w:rPr>
              <w:t>T</w:t>
            </w:r>
            <w:r w:rsidR="00684F63" w:rsidRPr="006F73D2">
              <w:rPr>
                <w:rFonts w:cs="Arial"/>
                <w:b w:val="0"/>
                <w:sz w:val="22"/>
                <w:szCs w:val="22"/>
                <w:lang w:val="en-GB"/>
              </w:rPr>
              <w:t>hree prime</w:t>
            </w:r>
            <w:r w:rsidR="00684F63" w:rsidRPr="006F73D2">
              <w:rPr>
                <w:rFonts w:cs="Arial"/>
                <w:color w:val="333333"/>
                <w:sz w:val="22"/>
                <w:szCs w:val="22"/>
                <w:lang w:val="en-GB"/>
              </w:rPr>
              <w:t xml:space="preserve"> areas of learning</w:t>
            </w:r>
            <w:r w:rsidR="008D5503" w:rsidRPr="006F73D2">
              <w:rPr>
                <w:rFonts w:cs="Arial"/>
                <w:color w:val="333333"/>
                <w:sz w:val="22"/>
                <w:szCs w:val="22"/>
                <w:lang w:val="en-GB"/>
              </w:rPr>
              <w:t>;</w:t>
            </w:r>
            <w:r w:rsidR="00684F63" w:rsidRPr="006F73D2">
              <w:rPr>
                <w:rFonts w:cs="Arial"/>
                <w:color w:val="333333"/>
                <w:sz w:val="22"/>
                <w:szCs w:val="22"/>
                <w:lang w:val="en-GB"/>
              </w:rPr>
              <w:t xml:space="preserve"> personal, social and emotional development, communication and language and physical development should be identified</w:t>
            </w:r>
            <w:r w:rsidR="008D5503" w:rsidRPr="006F73D2">
              <w:rPr>
                <w:rFonts w:cs="Arial"/>
                <w:color w:val="333333"/>
                <w:sz w:val="22"/>
                <w:szCs w:val="22"/>
                <w:lang w:val="en-GB"/>
              </w:rPr>
              <w:t>. Four specific areas in which the prime skills are applied: literacy, mathematics, expressive arts and design, and understanding the world.</w:t>
            </w:r>
            <w:r w:rsidR="008D5503" w:rsidRPr="006F73D2">
              <w:rPr>
                <w:rFonts w:cs="Arial"/>
                <w:sz w:val="22"/>
                <w:lang w:val="en-GB"/>
              </w:rPr>
              <w:t xml:space="preserve"> </w:t>
            </w:r>
          </w:p>
          <w:p w:rsidR="00222412" w:rsidRPr="006F73D2" w:rsidRDefault="00222412">
            <w:pPr>
              <w:pStyle w:val="Heading4"/>
              <w:rPr>
                <w:rFonts w:cs="Arial"/>
                <w:sz w:val="22"/>
                <w:lang w:val="en-GB"/>
              </w:rPr>
            </w:pPr>
            <w:r w:rsidRPr="006F73D2">
              <w:rPr>
                <w:rFonts w:cs="Arial"/>
                <w:sz w:val="22"/>
                <w:lang w:val="en-GB"/>
              </w:rPr>
              <w:t xml:space="preserve">How does this link with KS1 R.E?     </w:t>
            </w:r>
          </w:p>
          <w:p w:rsidR="00222412" w:rsidRPr="006F73D2" w:rsidRDefault="00222412" w:rsidP="00222412">
            <w:pPr>
              <w:numPr>
                <w:ilvl w:val="0"/>
                <w:numId w:val="16"/>
              </w:numPr>
              <w:rPr>
                <w:rFonts w:ascii="Arial" w:hAnsi="Arial" w:cs="Arial"/>
                <w:b/>
                <w:sz w:val="22"/>
                <w:szCs w:val="22"/>
              </w:rPr>
            </w:pPr>
            <w:r w:rsidRPr="006F73D2">
              <w:rPr>
                <w:rFonts w:ascii="Arial" w:hAnsi="Arial" w:cs="Arial"/>
                <w:sz w:val="22"/>
                <w:szCs w:val="22"/>
              </w:rPr>
              <w:t xml:space="preserve">Understanding that religious belief is an important part of </w:t>
            </w:r>
            <w:r w:rsidR="006303F3" w:rsidRPr="006F73D2">
              <w:rPr>
                <w:rFonts w:ascii="Arial" w:hAnsi="Arial" w:cs="Arial"/>
                <w:sz w:val="22"/>
                <w:szCs w:val="22"/>
              </w:rPr>
              <w:t xml:space="preserve">some </w:t>
            </w:r>
            <w:r w:rsidRPr="006F73D2">
              <w:rPr>
                <w:rFonts w:ascii="Arial" w:hAnsi="Arial" w:cs="Arial"/>
                <w:sz w:val="22"/>
                <w:szCs w:val="22"/>
              </w:rPr>
              <w:t xml:space="preserve">people's lives </w:t>
            </w:r>
          </w:p>
          <w:p w:rsidR="00222412" w:rsidRPr="006F73D2" w:rsidRDefault="00222412" w:rsidP="00222412">
            <w:pPr>
              <w:numPr>
                <w:ilvl w:val="0"/>
                <w:numId w:val="16"/>
              </w:numPr>
              <w:rPr>
                <w:rFonts w:ascii="Arial" w:hAnsi="Arial" w:cs="Arial"/>
                <w:b/>
                <w:sz w:val="22"/>
                <w:szCs w:val="22"/>
              </w:rPr>
            </w:pPr>
            <w:r w:rsidRPr="006F73D2">
              <w:rPr>
                <w:rFonts w:ascii="Arial" w:hAnsi="Arial" w:cs="Arial"/>
                <w:sz w:val="22"/>
                <w:szCs w:val="22"/>
              </w:rPr>
              <w:t>Familiarity with dress, food, celebrations related to different faiths</w:t>
            </w:r>
          </w:p>
          <w:p w:rsidR="00222412" w:rsidRPr="006F73D2" w:rsidRDefault="00222412" w:rsidP="0074300F">
            <w:pPr>
              <w:numPr>
                <w:ilvl w:val="0"/>
                <w:numId w:val="16"/>
              </w:numPr>
              <w:rPr>
                <w:rFonts w:ascii="Arial" w:hAnsi="Arial" w:cs="Arial"/>
                <w:b/>
                <w:sz w:val="22"/>
                <w:szCs w:val="22"/>
              </w:rPr>
            </w:pPr>
            <w:r w:rsidRPr="006F73D2">
              <w:rPr>
                <w:rFonts w:ascii="Arial" w:hAnsi="Arial" w:cs="Arial"/>
                <w:sz w:val="22"/>
                <w:szCs w:val="22"/>
              </w:rPr>
              <w:t>Understanding that books can be written in different languages as a foundation for studying holy books</w:t>
            </w:r>
          </w:p>
        </w:tc>
      </w:tr>
    </w:tbl>
    <w:p w:rsidR="00222412" w:rsidRPr="006F73D2" w:rsidRDefault="00222412">
      <w:pPr>
        <w:rPr>
          <w:rFonts w:ascii="Arial" w:hAnsi="Arial" w:cs="Arial"/>
          <w:sz w:val="18"/>
        </w:rPr>
      </w:pPr>
    </w:p>
    <w:p w:rsidR="00222412" w:rsidRPr="006F73D2" w:rsidRDefault="00222412">
      <w:pPr>
        <w:pStyle w:val="Header"/>
        <w:tabs>
          <w:tab w:val="clear" w:pos="4153"/>
          <w:tab w:val="clear" w:pos="8306"/>
        </w:tabs>
        <w:rPr>
          <w:rFonts w:ascii="Arial" w:hAnsi="Arial" w:cs="Arial"/>
          <w:sz w:val="18"/>
        </w:rPr>
      </w:pPr>
    </w:p>
    <w:tbl>
      <w:tblPr>
        <w:tblW w:w="0" w:type="auto"/>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6946"/>
        <w:gridCol w:w="5670"/>
        <w:gridCol w:w="2542"/>
        <w:gridCol w:w="10"/>
      </w:tblGrid>
      <w:tr w:rsidR="00222412" w:rsidRPr="006F73D2">
        <w:trPr>
          <w:cantSplit/>
        </w:trPr>
        <w:tc>
          <w:tcPr>
            <w:tcW w:w="15168" w:type="dxa"/>
            <w:gridSpan w:val="4"/>
            <w:tcBorders>
              <w:bottom w:val="single" w:sz="8" w:space="0" w:color="auto"/>
            </w:tcBorders>
          </w:tcPr>
          <w:p w:rsidR="00222412" w:rsidRPr="006F73D2" w:rsidRDefault="00222412">
            <w:pPr>
              <w:rPr>
                <w:rFonts w:ascii="Arial" w:hAnsi="Arial" w:cs="Arial"/>
                <w:b/>
                <w:sz w:val="16"/>
              </w:rPr>
            </w:pPr>
          </w:p>
          <w:p w:rsidR="00222412" w:rsidRPr="006F73D2" w:rsidRDefault="00115085" w:rsidP="00AC25A1">
            <w:pPr>
              <w:pStyle w:val="Heading2"/>
              <w:ind w:right="113"/>
              <w:jc w:val="left"/>
              <w:rPr>
                <w:rFonts w:cs="Arial"/>
                <w:sz w:val="36"/>
                <w:szCs w:val="36"/>
                <w:lang w:val="en-GB"/>
              </w:rPr>
            </w:pPr>
            <w:r>
              <w:rPr>
                <w:rFonts w:cs="Arial"/>
                <w:sz w:val="36"/>
                <w:szCs w:val="36"/>
                <w:lang w:val="en-GB"/>
              </w:rPr>
              <w:t xml:space="preserve">Example </w:t>
            </w:r>
            <w:r w:rsidR="00173233" w:rsidRPr="006F73D2">
              <w:rPr>
                <w:rFonts w:cs="Arial"/>
                <w:sz w:val="36"/>
                <w:szCs w:val="36"/>
                <w:lang w:val="en-GB"/>
              </w:rPr>
              <w:t>Booklist: self and others</w:t>
            </w:r>
          </w:p>
          <w:p w:rsidR="00222412" w:rsidRPr="006F73D2" w:rsidRDefault="00222412">
            <w:pPr>
              <w:rPr>
                <w:rFonts w:ascii="Arial" w:hAnsi="Arial" w:cs="Arial"/>
                <w:b/>
                <w:sz w:val="16"/>
              </w:rPr>
            </w:pPr>
          </w:p>
        </w:tc>
      </w:tr>
      <w:tr w:rsidR="00222412" w:rsidRPr="006F73D2" w:rsidTr="008C7015">
        <w:trPr>
          <w:gridAfter w:val="1"/>
          <w:wAfter w:w="10" w:type="dxa"/>
        </w:trPr>
        <w:tc>
          <w:tcPr>
            <w:tcW w:w="6946" w:type="dxa"/>
            <w:tcBorders>
              <w:top w:val="single" w:sz="8" w:space="0" w:color="auto"/>
              <w:bottom w:val="single" w:sz="8" w:space="0" w:color="auto"/>
              <w:right w:val="single" w:sz="8" w:space="0" w:color="auto"/>
            </w:tcBorders>
          </w:tcPr>
          <w:p w:rsidR="00222412" w:rsidRPr="006F73D2" w:rsidRDefault="00222412">
            <w:pPr>
              <w:jc w:val="center"/>
              <w:rPr>
                <w:rFonts w:ascii="Arial" w:hAnsi="Arial" w:cs="Arial"/>
                <w:b/>
                <w:sz w:val="20"/>
              </w:rPr>
            </w:pPr>
          </w:p>
          <w:p w:rsidR="00222412" w:rsidRPr="006F73D2" w:rsidRDefault="00222412" w:rsidP="00B52A14">
            <w:pPr>
              <w:rPr>
                <w:rFonts w:ascii="Arial" w:hAnsi="Arial" w:cs="Arial"/>
                <w:b/>
              </w:rPr>
            </w:pPr>
            <w:r w:rsidRPr="006F73D2">
              <w:rPr>
                <w:rFonts w:ascii="Arial" w:hAnsi="Arial" w:cs="Arial"/>
                <w:b/>
              </w:rPr>
              <w:t>Title, Author, etc</w:t>
            </w:r>
          </w:p>
          <w:p w:rsidR="00222412" w:rsidRPr="006F73D2" w:rsidRDefault="00222412">
            <w:pPr>
              <w:jc w:val="center"/>
              <w:rPr>
                <w:rFonts w:ascii="Arial" w:hAnsi="Arial" w:cs="Arial"/>
                <w:b/>
                <w:sz w:val="20"/>
              </w:rPr>
            </w:pPr>
          </w:p>
        </w:tc>
        <w:tc>
          <w:tcPr>
            <w:tcW w:w="5670" w:type="dxa"/>
            <w:tcBorders>
              <w:top w:val="single" w:sz="8" w:space="0" w:color="auto"/>
              <w:left w:val="single" w:sz="8" w:space="0" w:color="auto"/>
              <w:bottom w:val="single" w:sz="8" w:space="0" w:color="auto"/>
              <w:right w:val="single" w:sz="8" w:space="0" w:color="auto"/>
            </w:tcBorders>
          </w:tcPr>
          <w:p w:rsidR="00222412" w:rsidRPr="006F73D2" w:rsidRDefault="00222412">
            <w:pPr>
              <w:jc w:val="center"/>
              <w:rPr>
                <w:rFonts w:ascii="Arial" w:hAnsi="Arial" w:cs="Arial"/>
                <w:b/>
              </w:rPr>
            </w:pPr>
          </w:p>
          <w:p w:rsidR="00222412" w:rsidRPr="006F73D2" w:rsidRDefault="00222412" w:rsidP="00B52A14">
            <w:pPr>
              <w:rPr>
                <w:rFonts w:ascii="Arial" w:hAnsi="Arial" w:cs="Arial"/>
                <w:b/>
              </w:rPr>
            </w:pPr>
            <w:r w:rsidRPr="006F73D2">
              <w:rPr>
                <w:rFonts w:ascii="Arial" w:hAnsi="Arial" w:cs="Arial"/>
                <w:b/>
              </w:rPr>
              <w:t>What is it about?</w:t>
            </w:r>
          </w:p>
        </w:tc>
        <w:tc>
          <w:tcPr>
            <w:tcW w:w="2542" w:type="dxa"/>
            <w:tcBorders>
              <w:top w:val="single" w:sz="8" w:space="0" w:color="auto"/>
              <w:left w:val="single" w:sz="8" w:space="0" w:color="auto"/>
              <w:bottom w:val="single" w:sz="8" w:space="0" w:color="auto"/>
            </w:tcBorders>
          </w:tcPr>
          <w:p w:rsidR="00222412" w:rsidRPr="006F73D2" w:rsidRDefault="00222412">
            <w:pPr>
              <w:jc w:val="center"/>
              <w:rPr>
                <w:rFonts w:ascii="Arial" w:hAnsi="Arial" w:cs="Arial"/>
                <w:b/>
              </w:rPr>
            </w:pPr>
          </w:p>
          <w:p w:rsidR="00222412" w:rsidRPr="006F73D2" w:rsidRDefault="00222412" w:rsidP="00B52A14">
            <w:pPr>
              <w:rPr>
                <w:rFonts w:ascii="Arial" w:hAnsi="Arial" w:cs="Arial"/>
                <w:b/>
              </w:rPr>
            </w:pPr>
            <w:r w:rsidRPr="006F73D2">
              <w:rPr>
                <w:rFonts w:ascii="Arial" w:hAnsi="Arial" w:cs="Arial"/>
                <w:b/>
              </w:rPr>
              <w:t>Possible themes</w:t>
            </w:r>
          </w:p>
        </w:tc>
      </w:tr>
      <w:tr w:rsidR="00222412" w:rsidRPr="006F73D2" w:rsidTr="008C7015">
        <w:trPr>
          <w:gridAfter w:val="1"/>
          <w:wAfter w:w="10" w:type="dxa"/>
        </w:trPr>
        <w:tc>
          <w:tcPr>
            <w:tcW w:w="6946" w:type="dxa"/>
            <w:tcBorders>
              <w:top w:val="single" w:sz="8" w:space="0" w:color="auto"/>
              <w:right w:val="single" w:sz="8" w:space="0" w:color="auto"/>
            </w:tcBorders>
          </w:tcPr>
          <w:p w:rsidR="00222412" w:rsidRPr="006F73D2" w:rsidRDefault="00222412">
            <w:pPr>
              <w:rPr>
                <w:rFonts w:ascii="Arial" w:hAnsi="Arial" w:cs="Arial"/>
                <w:b/>
                <w:sz w:val="20"/>
              </w:rPr>
            </w:pPr>
          </w:p>
          <w:p w:rsidR="00222412" w:rsidRPr="006F73D2" w:rsidRDefault="00222412">
            <w:pPr>
              <w:rPr>
                <w:rFonts w:ascii="Arial" w:hAnsi="Arial" w:cs="Arial"/>
                <w:sz w:val="22"/>
                <w:szCs w:val="22"/>
              </w:rPr>
            </w:pPr>
            <w:r w:rsidRPr="006F73D2">
              <w:rPr>
                <w:rFonts w:ascii="Arial" w:hAnsi="Arial" w:cs="Arial"/>
                <w:i/>
                <w:sz w:val="22"/>
                <w:szCs w:val="22"/>
              </w:rPr>
              <w:t xml:space="preserve">All the colours of the earth </w:t>
            </w:r>
            <w:r w:rsidRPr="006F73D2">
              <w:rPr>
                <w:rFonts w:ascii="Arial" w:hAnsi="Arial" w:cs="Arial"/>
                <w:sz w:val="22"/>
                <w:szCs w:val="22"/>
              </w:rPr>
              <w:t xml:space="preserve">by Sheila Hamanaka Published by Morrow </w:t>
            </w:r>
            <w:r w:rsidR="0074300F" w:rsidRPr="006F73D2">
              <w:rPr>
                <w:rFonts w:ascii="Arial" w:hAnsi="Arial" w:cs="Arial"/>
                <w:sz w:val="22"/>
                <w:szCs w:val="22"/>
              </w:rPr>
              <w:t xml:space="preserve">  </w:t>
            </w:r>
            <w:r w:rsidRPr="006F73D2">
              <w:rPr>
                <w:rFonts w:ascii="Arial" w:hAnsi="Arial" w:cs="Arial"/>
                <w:sz w:val="22"/>
                <w:szCs w:val="22"/>
              </w:rPr>
              <w:t>0-688-11131-9</w:t>
            </w:r>
          </w:p>
          <w:p w:rsidR="00222412" w:rsidRPr="006F73D2" w:rsidRDefault="00222412">
            <w:pPr>
              <w:rPr>
                <w:rFonts w:ascii="Arial" w:hAnsi="Arial" w:cs="Arial"/>
                <w:b/>
                <w:sz w:val="22"/>
                <w:szCs w:val="22"/>
              </w:rPr>
            </w:pPr>
          </w:p>
          <w:p w:rsidR="00222412" w:rsidRPr="006F73D2" w:rsidRDefault="00222412">
            <w:pPr>
              <w:rPr>
                <w:rFonts w:ascii="Arial" w:hAnsi="Arial" w:cs="Arial"/>
                <w:sz w:val="22"/>
                <w:szCs w:val="22"/>
              </w:rPr>
            </w:pPr>
            <w:r w:rsidRPr="006F73D2">
              <w:rPr>
                <w:rFonts w:ascii="Arial" w:hAnsi="Arial" w:cs="Arial"/>
                <w:i/>
                <w:sz w:val="22"/>
                <w:szCs w:val="22"/>
              </w:rPr>
              <w:t xml:space="preserve">Amber's other grandparents </w:t>
            </w:r>
            <w:r w:rsidRPr="006F73D2">
              <w:rPr>
                <w:rFonts w:ascii="Arial" w:hAnsi="Arial" w:cs="Arial"/>
                <w:sz w:val="22"/>
                <w:szCs w:val="22"/>
              </w:rPr>
              <w:t>by Peter Bonnici</w:t>
            </w:r>
          </w:p>
          <w:p w:rsidR="00222412" w:rsidRPr="006F73D2" w:rsidRDefault="00222412">
            <w:pPr>
              <w:rPr>
                <w:rFonts w:ascii="Arial" w:hAnsi="Arial" w:cs="Arial"/>
                <w:sz w:val="22"/>
                <w:szCs w:val="22"/>
              </w:rPr>
            </w:pPr>
            <w:r w:rsidRPr="006F73D2">
              <w:rPr>
                <w:rFonts w:ascii="Arial" w:hAnsi="Arial" w:cs="Arial"/>
                <w:sz w:val="22"/>
                <w:szCs w:val="22"/>
              </w:rPr>
              <w:t>Published by Bodley Head 0-370-30671-6</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i/>
                <w:sz w:val="22"/>
                <w:szCs w:val="22"/>
              </w:rPr>
              <w:t xml:space="preserve">Jennifer has two daddies </w:t>
            </w:r>
            <w:r w:rsidRPr="006F73D2">
              <w:rPr>
                <w:rFonts w:ascii="Arial" w:hAnsi="Arial" w:cs="Arial"/>
                <w:sz w:val="22"/>
                <w:szCs w:val="22"/>
              </w:rPr>
              <w:t>by P. Galloway</w:t>
            </w:r>
          </w:p>
          <w:p w:rsidR="00222412" w:rsidRPr="006F73D2" w:rsidRDefault="00222412">
            <w:pPr>
              <w:rPr>
                <w:rFonts w:ascii="Arial" w:hAnsi="Arial" w:cs="Arial"/>
                <w:sz w:val="22"/>
                <w:szCs w:val="22"/>
              </w:rPr>
            </w:pPr>
            <w:r w:rsidRPr="006F73D2">
              <w:rPr>
                <w:rFonts w:ascii="Arial" w:hAnsi="Arial" w:cs="Arial"/>
                <w:sz w:val="22"/>
                <w:szCs w:val="22"/>
              </w:rPr>
              <w:t>Published by Women's press 0-88961-095-9</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i/>
                <w:sz w:val="22"/>
                <w:szCs w:val="22"/>
              </w:rPr>
              <w:t xml:space="preserve">Clever Sticks </w:t>
            </w:r>
            <w:r w:rsidRPr="006F73D2">
              <w:rPr>
                <w:rFonts w:ascii="Arial" w:hAnsi="Arial" w:cs="Arial"/>
                <w:sz w:val="22"/>
                <w:szCs w:val="22"/>
              </w:rPr>
              <w:t>by Bernard Ashley Published by Collins</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i/>
                <w:sz w:val="22"/>
                <w:szCs w:val="22"/>
              </w:rPr>
              <w:t xml:space="preserve">Nothing </w:t>
            </w:r>
            <w:r w:rsidRPr="006F73D2">
              <w:rPr>
                <w:rFonts w:ascii="Arial" w:hAnsi="Arial" w:cs="Arial"/>
                <w:sz w:val="22"/>
                <w:szCs w:val="22"/>
              </w:rPr>
              <w:t xml:space="preserve">by Mick Inkpen Published by Hodder 0-340-65674- </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i/>
                <w:sz w:val="22"/>
                <w:szCs w:val="22"/>
              </w:rPr>
              <w:t xml:space="preserve">Tell me again about the night I was born </w:t>
            </w:r>
            <w:r w:rsidRPr="006F73D2">
              <w:rPr>
                <w:rFonts w:ascii="Arial" w:hAnsi="Arial" w:cs="Arial"/>
                <w:sz w:val="22"/>
                <w:szCs w:val="22"/>
              </w:rPr>
              <w:t xml:space="preserve">by Jamie Lee Curtis, Scholastic </w:t>
            </w:r>
            <w:r w:rsidR="0074300F" w:rsidRPr="006F73D2">
              <w:rPr>
                <w:rFonts w:ascii="Arial" w:hAnsi="Arial" w:cs="Arial"/>
                <w:sz w:val="22"/>
                <w:szCs w:val="22"/>
              </w:rPr>
              <w:t xml:space="preserve">  </w:t>
            </w:r>
            <w:r w:rsidRPr="006F73D2">
              <w:rPr>
                <w:rFonts w:ascii="Arial" w:hAnsi="Arial" w:cs="Arial"/>
                <w:sz w:val="22"/>
                <w:szCs w:val="22"/>
              </w:rPr>
              <w:t>0-590-111477</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i/>
                <w:sz w:val="22"/>
                <w:szCs w:val="22"/>
              </w:rPr>
              <w:t xml:space="preserve">Loving </w:t>
            </w:r>
            <w:r w:rsidRPr="006F73D2">
              <w:rPr>
                <w:rFonts w:ascii="Arial" w:hAnsi="Arial" w:cs="Arial"/>
                <w:sz w:val="22"/>
                <w:szCs w:val="22"/>
              </w:rPr>
              <w:t>by Ann Morris Published by Mulberry Books 0 068811361 33</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i/>
                <w:sz w:val="22"/>
                <w:szCs w:val="22"/>
              </w:rPr>
              <w:t xml:space="preserve">The best loved bear </w:t>
            </w:r>
            <w:r w:rsidRPr="006F73D2">
              <w:rPr>
                <w:rFonts w:ascii="Arial" w:hAnsi="Arial" w:cs="Arial"/>
                <w:sz w:val="22"/>
                <w:szCs w:val="22"/>
              </w:rPr>
              <w:t xml:space="preserve">by Diana Noonan Published by Picture Hippo </w:t>
            </w:r>
            <w:r w:rsidR="0074300F" w:rsidRPr="006F73D2">
              <w:rPr>
                <w:rFonts w:ascii="Arial" w:hAnsi="Arial" w:cs="Arial"/>
                <w:sz w:val="22"/>
                <w:szCs w:val="22"/>
              </w:rPr>
              <w:t xml:space="preserve">  </w:t>
            </w:r>
            <w:r w:rsidRPr="006F73D2">
              <w:rPr>
                <w:rFonts w:ascii="Arial" w:hAnsi="Arial" w:cs="Arial"/>
                <w:sz w:val="22"/>
                <w:szCs w:val="22"/>
              </w:rPr>
              <w:t>0-590-55851-X £3.99</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i/>
                <w:sz w:val="22"/>
                <w:szCs w:val="22"/>
              </w:rPr>
              <w:t xml:space="preserve">Something Else </w:t>
            </w:r>
            <w:r w:rsidRPr="006F73D2">
              <w:rPr>
                <w:rFonts w:ascii="Arial" w:hAnsi="Arial" w:cs="Arial"/>
                <w:sz w:val="22"/>
                <w:szCs w:val="22"/>
              </w:rPr>
              <w:t>by Kathryn Cave &amp; Chris Riddell</w:t>
            </w:r>
          </w:p>
          <w:p w:rsidR="00222412" w:rsidRPr="006F73D2" w:rsidRDefault="00222412">
            <w:pPr>
              <w:rPr>
                <w:rFonts w:ascii="Arial" w:hAnsi="Arial" w:cs="Arial"/>
                <w:sz w:val="22"/>
                <w:szCs w:val="22"/>
              </w:rPr>
            </w:pPr>
            <w:r w:rsidRPr="006F73D2">
              <w:rPr>
                <w:rFonts w:ascii="Arial" w:hAnsi="Arial" w:cs="Arial"/>
                <w:sz w:val="22"/>
                <w:szCs w:val="22"/>
              </w:rPr>
              <w:t>Puffin 0-14-054907-2</w:t>
            </w:r>
          </w:p>
          <w:p w:rsidR="00222412" w:rsidRPr="006F73D2" w:rsidRDefault="00222412">
            <w:pPr>
              <w:rPr>
                <w:rFonts w:ascii="Arial" w:hAnsi="Arial" w:cs="Arial"/>
                <w:b/>
                <w:sz w:val="22"/>
                <w:szCs w:val="22"/>
              </w:rPr>
            </w:pPr>
          </w:p>
          <w:p w:rsidR="00222412" w:rsidRPr="006F73D2" w:rsidRDefault="00222412">
            <w:pPr>
              <w:rPr>
                <w:rFonts w:ascii="Arial" w:hAnsi="Arial" w:cs="Arial"/>
                <w:sz w:val="22"/>
                <w:szCs w:val="22"/>
              </w:rPr>
            </w:pPr>
            <w:r w:rsidRPr="006F73D2">
              <w:rPr>
                <w:rFonts w:ascii="Arial" w:hAnsi="Arial" w:cs="Arial"/>
                <w:i/>
                <w:sz w:val="22"/>
                <w:szCs w:val="22"/>
              </w:rPr>
              <w:t xml:space="preserve">Amazing Grace </w:t>
            </w:r>
            <w:r w:rsidRPr="006F73D2">
              <w:rPr>
                <w:rFonts w:ascii="Arial" w:hAnsi="Arial" w:cs="Arial"/>
                <w:sz w:val="22"/>
                <w:szCs w:val="22"/>
              </w:rPr>
              <w:t>by Hoffman &amp; Binch Frances Lincoln</w:t>
            </w:r>
          </w:p>
          <w:p w:rsidR="00222412" w:rsidRDefault="00222412">
            <w:pPr>
              <w:rPr>
                <w:rFonts w:ascii="Arial" w:hAnsi="Arial" w:cs="Arial"/>
                <w:sz w:val="20"/>
              </w:rPr>
            </w:pPr>
            <w:r w:rsidRPr="006F73D2">
              <w:rPr>
                <w:rFonts w:ascii="Arial" w:hAnsi="Arial" w:cs="Arial"/>
                <w:sz w:val="22"/>
                <w:szCs w:val="22"/>
              </w:rPr>
              <w:t>0-7112-0699-</w:t>
            </w:r>
            <w:r w:rsidRPr="006F73D2">
              <w:rPr>
                <w:rFonts w:ascii="Arial" w:hAnsi="Arial" w:cs="Arial"/>
                <w:sz w:val="20"/>
              </w:rPr>
              <w:t>6</w:t>
            </w:r>
          </w:p>
          <w:p w:rsidR="00246C50" w:rsidRPr="008C7015" w:rsidRDefault="00246C50">
            <w:pPr>
              <w:rPr>
                <w:rFonts w:ascii="Arial" w:hAnsi="Arial" w:cs="Arial"/>
                <w:sz w:val="20"/>
              </w:rPr>
            </w:pPr>
          </w:p>
        </w:tc>
        <w:tc>
          <w:tcPr>
            <w:tcW w:w="5670" w:type="dxa"/>
            <w:tcBorders>
              <w:top w:val="single" w:sz="8" w:space="0" w:color="auto"/>
              <w:left w:val="single" w:sz="8" w:space="0" w:color="auto"/>
              <w:right w:val="single" w:sz="8" w:space="0" w:color="auto"/>
            </w:tcBorders>
          </w:tcPr>
          <w:p w:rsidR="00222412" w:rsidRPr="006F73D2" w:rsidRDefault="00222412">
            <w:pPr>
              <w:rPr>
                <w:rFonts w:ascii="Arial" w:hAnsi="Arial" w:cs="Arial"/>
                <w:sz w:val="20"/>
              </w:rPr>
            </w:pPr>
          </w:p>
          <w:p w:rsidR="00222412" w:rsidRPr="006F73D2" w:rsidRDefault="00222412">
            <w:pPr>
              <w:rPr>
                <w:rFonts w:ascii="Arial" w:hAnsi="Arial" w:cs="Arial"/>
                <w:sz w:val="22"/>
                <w:szCs w:val="22"/>
              </w:rPr>
            </w:pPr>
            <w:r w:rsidRPr="006F73D2">
              <w:rPr>
                <w:rFonts w:ascii="Arial" w:hAnsi="Arial" w:cs="Arial"/>
                <w:sz w:val="22"/>
                <w:szCs w:val="22"/>
              </w:rPr>
              <w:t>Human diversity - glorying in the range of people in the world through its children.</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sz w:val="22"/>
                <w:szCs w:val="22"/>
              </w:rPr>
              <w:t>A little girl from a mixed race family meeting one set of grandparents for the first time.</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sz w:val="22"/>
                <w:szCs w:val="22"/>
              </w:rPr>
              <w:t>A story about step-families and how a little girl comes to terms with understanding that both her fathers love her.</w:t>
            </w:r>
          </w:p>
          <w:p w:rsidR="008C7015" w:rsidRDefault="008C7015">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sz w:val="22"/>
                <w:szCs w:val="22"/>
              </w:rPr>
              <w:t>Human diversity - being clever</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sz w:val="22"/>
                <w:szCs w:val="22"/>
              </w:rPr>
              <w:t>A sense of belonging</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sz w:val="22"/>
                <w:szCs w:val="22"/>
              </w:rPr>
              <w:t>Living in different family units – adoption</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sz w:val="22"/>
                <w:szCs w:val="22"/>
              </w:rPr>
              <w:t>A book showing loving relationships around the world</w:t>
            </w:r>
          </w:p>
          <w:p w:rsidR="00222412" w:rsidRPr="006F73D2" w:rsidRDefault="00222412">
            <w:pPr>
              <w:rPr>
                <w:rFonts w:ascii="Arial" w:hAnsi="Arial" w:cs="Arial"/>
                <w:b/>
                <w:sz w:val="22"/>
                <w:szCs w:val="22"/>
              </w:rPr>
            </w:pPr>
          </w:p>
          <w:p w:rsidR="00222412" w:rsidRPr="006F73D2" w:rsidRDefault="00222412">
            <w:pPr>
              <w:rPr>
                <w:rFonts w:ascii="Arial" w:hAnsi="Arial" w:cs="Arial"/>
                <w:sz w:val="22"/>
                <w:szCs w:val="22"/>
              </w:rPr>
            </w:pPr>
            <w:r w:rsidRPr="006F73D2">
              <w:rPr>
                <w:rFonts w:ascii="Arial" w:hAnsi="Arial" w:cs="Arial"/>
                <w:sz w:val="22"/>
                <w:szCs w:val="22"/>
              </w:rPr>
              <w:t>All the children bring their bears for the competition - which one will win?</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sz w:val="22"/>
                <w:szCs w:val="22"/>
              </w:rPr>
              <w:t>Being different and belonging.</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p>
          <w:p w:rsidR="00222412" w:rsidRPr="008C7015" w:rsidRDefault="00222412">
            <w:pPr>
              <w:rPr>
                <w:rFonts w:ascii="Arial" w:hAnsi="Arial" w:cs="Arial"/>
                <w:sz w:val="22"/>
                <w:szCs w:val="22"/>
              </w:rPr>
            </w:pPr>
            <w:r w:rsidRPr="006F73D2">
              <w:rPr>
                <w:rFonts w:ascii="Arial" w:hAnsi="Arial" w:cs="Arial"/>
                <w:sz w:val="22"/>
                <w:szCs w:val="22"/>
              </w:rPr>
              <w:t>Grace learns about challenging the barriers of difference</w:t>
            </w:r>
          </w:p>
        </w:tc>
        <w:tc>
          <w:tcPr>
            <w:tcW w:w="2542" w:type="dxa"/>
            <w:tcBorders>
              <w:top w:val="single" w:sz="8" w:space="0" w:color="auto"/>
              <w:left w:val="single" w:sz="8" w:space="0" w:color="auto"/>
            </w:tcBorders>
          </w:tcPr>
          <w:p w:rsidR="00222412" w:rsidRPr="006F73D2" w:rsidRDefault="00222412">
            <w:pPr>
              <w:rPr>
                <w:rFonts w:ascii="Arial" w:hAnsi="Arial" w:cs="Arial"/>
                <w:b/>
                <w:sz w:val="20"/>
              </w:rPr>
            </w:pPr>
          </w:p>
          <w:p w:rsidR="00222412" w:rsidRPr="006F73D2" w:rsidRDefault="00222412">
            <w:pPr>
              <w:rPr>
                <w:rFonts w:ascii="Arial" w:hAnsi="Arial" w:cs="Arial"/>
                <w:b/>
                <w:sz w:val="22"/>
                <w:szCs w:val="22"/>
              </w:rPr>
            </w:pPr>
            <w:r w:rsidRPr="006F73D2">
              <w:rPr>
                <w:rFonts w:ascii="Arial" w:hAnsi="Arial" w:cs="Arial"/>
                <w:sz w:val="22"/>
                <w:szCs w:val="22"/>
              </w:rPr>
              <w:t>Difference</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sz w:val="22"/>
                <w:szCs w:val="22"/>
              </w:rPr>
              <w:t>Who am I?</w:t>
            </w:r>
          </w:p>
          <w:p w:rsidR="00222412" w:rsidRPr="006F73D2" w:rsidRDefault="00222412">
            <w:pPr>
              <w:rPr>
                <w:rFonts w:ascii="Arial" w:hAnsi="Arial" w:cs="Arial"/>
                <w:sz w:val="22"/>
                <w:szCs w:val="22"/>
              </w:rPr>
            </w:pPr>
            <w:r w:rsidRPr="006F73D2">
              <w:rPr>
                <w:rFonts w:ascii="Arial" w:hAnsi="Arial" w:cs="Arial"/>
                <w:sz w:val="22"/>
                <w:szCs w:val="22"/>
              </w:rPr>
              <w:t>Families</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sz w:val="22"/>
                <w:szCs w:val="22"/>
              </w:rPr>
              <w:t>Families</w:t>
            </w:r>
          </w:p>
          <w:p w:rsidR="00222412" w:rsidRPr="006F73D2" w:rsidRDefault="00222412">
            <w:pPr>
              <w:rPr>
                <w:rFonts w:ascii="Arial" w:hAnsi="Arial" w:cs="Arial"/>
                <w:sz w:val="22"/>
                <w:szCs w:val="22"/>
              </w:rPr>
            </w:pPr>
            <w:r w:rsidRPr="006F73D2">
              <w:rPr>
                <w:rFonts w:ascii="Arial" w:hAnsi="Arial" w:cs="Arial"/>
                <w:sz w:val="22"/>
                <w:szCs w:val="22"/>
              </w:rPr>
              <w:t>Relationships</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sz w:val="22"/>
                <w:szCs w:val="22"/>
              </w:rPr>
              <w:t>Individual worth</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sz w:val="22"/>
                <w:szCs w:val="22"/>
              </w:rPr>
              <w:t>Everyone is important</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sz w:val="22"/>
                <w:szCs w:val="22"/>
              </w:rPr>
              <w:t>Families</w:t>
            </w:r>
          </w:p>
          <w:p w:rsidR="00222412" w:rsidRPr="006F73D2" w:rsidRDefault="00222412">
            <w:pPr>
              <w:rPr>
                <w:rFonts w:ascii="Arial" w:hAnsi="Arial" w:cs="Arial"/>
                <w:sz w:val="22"/>
                <w:szCs w:val="22"/>
              </w:rPr>
            </w:pPr>
            <w:r w:rsidRPr="006F73D2">
              <w:rPr>
                <w:rFonts w:ascii="Arial" w:hAnsi="Arial" w:cs="Arial"/>
                <w:sz w:val="22"/>
                <w:szCs w:val="22"/>
              </w:rPr>
              <w:t>Relationships</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sz w:val="22"/>
                <w:szCs w:val="22"/>
              </w:rPr>
              <w:t>Families</w:t>
            </w:r>
          </w:p>
          <w:p w:rsidR="00222412" w:rsidRPr="006F73D2" w:rsidRDefault="00222412">
            <w:pPr>
              <w:rPr>
                <w:rFonts w:ascii="Arial" w:hAnsi="Arial" w:cs="Arial"/>
                <w:sz w:val="22"/>
                <w:szCs w:val="22"/>
              </w:rPr>
            </w:pPr>
            <w:r w:rsidRPr="006F73D2">
              <w:rPr>
                <w:rFonts w:ascii="Arial" w:hAnsi="Arial" w:cs="Arial"/>
                <w:sz w:val="22"/>
                <w:szCs w:val="22"/>
              </w:rPr>
              <w:t>World family</w:t>
            </w:r>
          </w:p>
          <w:p w:rsidR="00222412" w:rsidRPr="006F73D2" w:rsidRDefault="00222412">
            <w:pPr>
              <w:rPr>
                <w:rFonts w:ascii="Arial" w:hAnsi="Arial" w:cs="Arial"/>
                <w:sz w:val="22"/>
                <w:szCs w:val="22"/>
              </w:rPr>
            </w:pPr>
            <w:r w:rsidRPr="006F73D2">
              <w:rPr>
                <w:rFonts w:ascii="Arial" w:hAnsi="Arial" w:cs="Arial"/>
                <w:sz w:val="22"/>
                <w:szCs w:val="22"/>
              </w:rPr>
              <w:t>Special things</w:t>
            </w:r>
          </w:p>
          <w:p w:rsidR="00222412" w:rsidRPr="006F73D2" w:rsidRDefault="00222412">
            <w:pPr>
              <w:rPr>
                <w:rFonts w:ascii="Arial" w:hAnsi="Arial" w:cs="Arial"/>
                <w:sz w:val="22"/>
                <w:szCs w:val="22"/>
              </w:rPr>
            </w:pPr>
            <w:r w:rsidRPr="006F73D2">
              <w:rPr>
                <w:rFonts w:ascii="Arial" w:hAnsi="Arial" w:cs="Arial"/>
                <w:sz w:val="22"/>
                <w:szCs w:val="22"/>
              </w:rPr>
              <w:t>Love</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sz w:val="22"/>
                <w:szCs w:val="22"/>
              </w:rPr>
              <w:t>Difference</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p>
          <w:p w:rsidR="00222412" w:rsidRPr="006F73D2" w:rsidRDefault="00222412">
            <w:pPr>
              <w:rPr>
                <w:rFonts w:ascii="Arial" w:hAnsi="Arial" w:cs="Arial"/>
                <w:sz w:val="20"/>
              </w:rPr>
            </w:pPr>
            <w:r w:rsidRPr="006F73D2">
              <w:rPr>
                <w:rFonts w:ascii="Arial" w:hAnsi="Arial" w:cs="Arial"/>
                <w:sz w:val="22"/>
                <w:szCs w:val="22"/>
              </w:rPr>
              <w:t>Gender, race</w:t>
            </w:r>
          </w:p>
        </w:tc>
      </w:tr>
    </w:tbl>
    <w:p w:rsidR="00222412" w:rsidRPr="006F73D2" w:rsidRDefault="00222412">
      <w:pPr>
        <w:rPr>
          <w:rFonts w:ascii="Arial" w:hAnsi="Arial" w:cs="Arial"/>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2835"/>
        <w:gridCol w:w="7230"/>
      </w:tblGrid>
      <w:tr w:rsidR="00222412" w:rsidRPr="006F73D2">
        <w:trPr>
          <w:cantSplit/>
        </w:trPr>
        <w:tc>
          <w:tcPr>
            <w:tcW w:w="15168" w:type="dxa"/>
            <w:gridSpan w:val="3"/>
            <w:tcBorders>
              <w:top w:val="single" w:sz="18" w:space="0" w:color="auto"/>
              <w:left w:val="single" w:sz="18" w:space="0" w:color="auto"/>
              <w:bottom w:val="single" w:sz="8" w:space="0" w:color="auto"/>
              <w:right w:val="single" w:sz="18" w:space="0" w:color="auto"/>
            </w:tcBorders>
          </w:tcPr>
          <w:p w:rsidR="00222412" w:rsidRPr="006F73D2" w:rsidRDefault="00222412">
            <w:pPr>
              <w:pStyle w:val="Heading2"/>
              <w:jc w:val="left"/>
              <w:rPr>
                <w:rFonts w:cs="Arial"/>
                <w:sz w:val="16"/>
                <w:lang w:val="en-GB"/>
              </w:rPr>
            </w:pPr>
          </w:p>
          <w:p w:rsidR="00222412" w:rsidRPr="006F73D2" w:rsidRDefault="00173233" w:rsidP="00AC25A1">
            <w:pPr>
              <w:pStyle w:val="Heading2"/>
              <w:ind w:right="113"/>
              <w:jc w:val="left"/>
              <w:rPr>
                <w:rFonts w:cs="Arial"/>
                <w:sz w:val="36"/>
                <w:szCs w:val="36"/>
                <w:lang w:val="en-GB"/>
              </w:rPr>
            </w:pPr>
            <w:r w:rsidRPr="006F73D2">
              <w:rPr>
                <w:rFonts w:cs="Arial"/>
                <w:sz w:val="36"/>
                <w:szCs w:val="36"/>
                <w:lang w:val="en-GB"/>
              </w:rPr>
              <w:t>Symbolism and rituals</w:t>
            </w:r>
          </w:p>
          <w:p w:rsidR="00222412" w:rsidRPr="006F73D2" w:rsidRDefault="00222412" w:rsidP="00B52A14">
            <w:pPr>
              <w:rPr>
                <w:rFonts w:ascii="Arial" w:hAnsi="Arial" w:cs="Arial"/>
                <w:sz w:val="22"/>
              </w:rPr>
            </w:pPr>
            <w:r w:rsidRPr="006F73D2">
              <w:rPr>
                <w:rFonts w:ascii="Arial" w:hAnsi="Arial" w:cs="Arial"/>
                <w:sz w:val="22"/>
              </w:rPr>
              <w:t xml:space="preserve">Children should know and understand : the </w:t>
            </w:r>
            <w:r w:rsidRPr="006F73D2">
              <w:rPr>
                <w:rFonts w:ascii="Arial" w:hAnsi="Arial" w:cs="Arial"/>
                <w:i/>
                <w:sz w:val="22"/>
              </w:rPr>
              <w:t xml:space="preserve">symbolism and rituals </w:t>
            </w:r>
            <w:r w:rsidRPr="006F73D2">
              <w:rPr>
                <w:rFonts w:ascii="Arial" w:hAnsi="Arial" w:cs="Arial"/>
                <w:sz w:val="22"/>
              </w:rPr>
              <w:t>which are part of everyday life</w:t>
            </w:r>
          </w:p>
        </w:tc>
      </w:tr>
      <w:tr w:rsidR="00222412" w:rsidRPr="006F73D2" w:rsidTr="0040343B">
        <w:tc>
          <w:tcPr>
            <w:tcW w:w="5103" w:type="dxa"/>
            <w:tcBorders>
              <w:top w:val="single" w:sz="8" w:space="0" w:color="auto"/>
              <w:left w:val="single" w:sz="18" w:space="0" w:color="auto"/>
              <w:bottom w:val="single" w:sz="8" w:space="0" w:color="auto"/>
              <w:right w:val="single" w:sz="8" w:space="0" w:color="auto"/>
            </w:tcBorders>
          </w:tcPr>
          <w:p w:rsidR="00222412" w:rsidRPr="006F73D2" w:rsidRDefault="00222412">
            <w:pPr>
              <w:jc w:val="center"/>
              <w:rPr>
                <w:rFonts w:ascii="Arial" w:hAnsi="Arial" w:cs="Arial"/>
                <w:b/>
                <w:sz w:val="20"/>
              </w:rPr>
            </w:pPr>
          </w:p>
          <w:p w:rsidR="00222412" w:rsidRPr="006F73D2" w:rsidRDefault="00244D35" w:rsidP="00B52A14">
            <w:pPr>
              <w:rPr>
                <w:rFonts w:ascii="Arial" w:hAnsi="Arial" w:cs="Arial"/>
                <w:b/>
              </w:rPr>
            </w:pPr>
            <w:r w:rsidRPr="006F73D2">
              <w:rPr>
                <w:rFonts w:ascii="Arial" w:hAnsi="Arial" w:cs="Arial"/>
                <w:b/>
              </w:rPr>
              <w:t>Expected Outcomes</w:t>
            </w:r>
          </w:p>
          <w:p w:rsidR="00222412" w:rsidRPr="006F73D2" w:rsidRDefault="00222412">
            <w:pPr>
              <w:jc w:val="center"/>
              <w:rPr>
                <w:rFonts w:ascii="Arial" w:hAnsi="Arial" w:cs="Arial"/>
                <w:b/>
                <w:sz w:val="20"/>
              </w:rPr>
            </w:pPr>
          </w:p>
        </w:tc>
        <w:tc>
          <w:tcPr>
            <w:tcW w:w="2835" w:type="dxa"/>
            <w:tcBorders>
              <w:top w:val="single" w:sz="8" w:space="0" w:color="auto"/>
              <w:left w:val="single" w:sz="8" w:space="0" w:color="auto"/>
              <w:bottom w:val="single" w:sz="8" w:space="0" w:color="auto"/>
              <w:right w:val="single" w:sz="8" w:space="0" w:color="auto"/>
            </w:tcBorders>
          </w:tcPr>
          <w:p w:rsidR="00222412" w:rsidRPr="006F73D2" w:rsidRDefault="00222412">
            <w:pPr>
              <w:rPr>
                <w:rFonts w:ascii="Arial" w:hAnsi="Arial" w:cs="Arial"/>
                <w:i/>
                <w:sz w:val="20"/>
              </w:rPr>
            </w:pPr>
          </w:p>
          <w:p w:rsidR="00222412" w:rsidRPr="006F73D2" w:rsidRDefault="00244D35" w:rsidP="00B52A14">
            <w:pPr>
              <w:pStyle w:val="Heading3"/>
              <w:jc w:val="left"/>
              <w:rPr>
                <w:rFonts w:cs="Arial"/>
                <w:lang w:val="en-GB"/>
              </w:rPr>
            </w:pPr>
            <w:r w:rsidRPr="006F73D2">
              <w:rPr>
                <w:rFonts w:cs="Arial"/>
                <w:lang w:val="en-GB"/>
              </w:rPr>
              <w:t>Look, listen and note</w:t>
            </w:r>
          </w:p>
          <w:p w:rsidR="00222412" w:rsidRPr="006F73D2" w:rsidRDefault="00222412">
            <w:pPr>
              <w:rPr>
                <w:rFonts w:ascii="Arial" w:hAnsi="Arial" w:cs="Arial"/>
                <w:sz w:val="20"/>
              </w:rPr>
            </w:pPr>
          </w:p>
        </w:tc>
        <w:tc>
          <w:tcPr>
            <w:tcW w:w="7230" w:type="dxa"/>
            <w:tcBorders>
              <w:top w:val="single" w:sz="8" w:space="0" w:color="auto"/>
              <w:left w:val="single" w:sz="8" w:space="0" w:color="auto"/>
              <w:bottom w:val="single" w:sz="8" w:space="0" w:color="auto"/>
              <w:right w:val="single" w:sz="18" w:space="0" w:color="auto"/>
            </w:tcBorders>
          </w:tcPr>
          <w:p w:rsidR="00222412" w:rsidRPr="006F73D2" w:rsidRDefault="00222412">
            <w:pPr>
              <w:rPr>
                <w:rFonts w:ascii="Arial" w:hAnsi="Arial" w:cs="Arial"/>
                <w:b/>
                <w:sz w:val="22"/>
              </w:rPr>
            </w:pPr>
          </w:p>
          <w:p w:rsidR="00222412" w:rsidRPr="006F73D2" w:rsidRDefault="00222412" w:rsidP="00B52A14">
            <w:pPr>
              <w:pStyle w:val="Heading6"/>
              <w:jc w:val="left"/>
              <w:rPr>
                <w:rFonts w:ascii="Arial" w:hAnsi="Arial" w:cs="Arial"/>
                <w:sz w:val="24"/>
              </w:rPr>
            </w:pPr>
            <w:r w:rsidRPr="006F73D2">
              <w:rPr>
                <w:rFonts w:ascii="Arial" w:hAnsi="Arial" w:cs="Arial"/>
                <w:sz w:val="24"/>
              </w:rPr>
              <w:t>Examples of activities, opportunities and experiences</w:t>
            </w:r>
          </w:p>
        </w:tc>
      </w:tr>
      <w:tr w:rsidR="00222412" w:rsidRPr="006F73D2" w:rsidTr="0040343B">
        <w:tc>
          <w:tcPr>
            <w:tcW w:w="5103" w:type="dxa"/>
            <w:tcBorders>
              <w:top w:val="single" w:sz="8" w:space="0" w:color="auto"/>
              <w:left w:val="single" w:sz="18" w:space="0" w:color="auto"/>
              <w:bottom w:val="single" w:sz="8" w:space="0" w:color="auto"/>
              <w:right w:val="single" w:sz="8" w:space="0" w:color="auto"/>
            </w:tcBorders>
          </w:tcPr>
          <w:p w:rsidR="00222412" w:rsidRPr="006F73D2" w:rsidRDefault="00222412">
            <w:pPr>
              <w:ind w:left="66"/>
              <w:rPr>
                <w:rFonts w:ascii="Arial" w:hAnsi="Arial" w:cs="Arial"/>
                <w:i/>
                <w:sz w:val="16"/>
                <w:szCs w:val="16"/>
              </w:rPr>
            </w:pPr>
          </w:p>
          <w:p w:rsidR="00222412" w:rsidRPr="006F73D2" w:rsidRDefault="00244D35" w:rsidP="00222412">
            <w:pPr>
              <w:numPr>
                <w:ilvl w:val="0"/>
                <w:numId w:val="15"/>
              </w:numPr>
              <w:rPr>
                <w:rFonts w:ascii="Arial" w:hAnsi="Arial" w:cs="Arial"/>
                <w:sz w:val="22"/>
                <w:szCs w:val="22"/>
              </w:rPr>
            </w:pPr>
            <w:r w:rsidRPr="006F73D2">
              <w:rPr>
                <w:rFonts w:ascii="Arial" w:hAnsi="Arial" w:cs="Arial"/>
                <w:sz w:val="22"/>
                <w:szCs w:val="22"/>
              </w:rPr>
              <w:t>To enable the</w:t>
            </w:r>
            <w:r w:rsidR="00222412" w:rsidRPr="006F73D2">
              <w:rPr>
                <w:rFonts w:ascii="Arial" w:hAnsi="Arial" w:cs="Arial"/>
                <w:sz w:val="22"/>
                <w:szCs w:val="22"/>
              </w:rPr>
              <w:t xml:space="preserve"> children to understand and appreciate that there are a variety of ways in which people live their lives.</w:t>
            </w:r>
          </w:p>
          <w:p w:rsidR="00222412" w:rsidRPr="006F73D2" w:rsidRDefault="00222412">
            <w:pPr>
              <w:rPr>
                <w:rFonts w:ascii="Arial" w:hAnsi="Arial" w:cs="Arial"/>
                <w:sz w:val="16"/>
                <w:szCs w:val="16"/>
              </w:rPr>
            </w:pPr>
          </w:p>
          <w:p w:rsidR="00222412" w:rsidRPr="006F73D2" w:rsidRDefault="00244D35" w:rsidP="00222412">
            <w:pPr>
              <w:numPr>
                <w:ilvl w:val="0"/>
                <w:numId w:val="15"/>
              </w:numPr>
              <w:rPr>
                <w:rFonts w:ascii="Arial" w:hAnsi="Arial" w:cs="Arial"/>
                <w:sz w:val="22"/>
                <w:szCs w:val="22"/>
              </w:rPr>
            </w:pPr>
            <w:r w:rsidRPr="006F73D2">
              <w:rPr>
                <w:rFonts w:ascii="Arial" w:hAnsi="Arial" w:cs="Arial"/>
                <w:sz w:val="22"/>
                <w:szCs w:val="22"/>
              </w:rPr>
              <w:t>To give</w:t>
            </w:r>
            <w:r w:rsidR="00222412" w:rsidRPr="006F73D2">
              <w:rPr>
                <w:rFonts w:ascii="Arial" w:hAnsi="Arial" w:cs="Arial"/>
                <w:sz w:val="22"/>
                <w:szCs w:val="22"/>
              </w:rPr>
              <w:t xml:space="preserve"> children the opportunity to talk about why certain rituals are part of every day life and their values (e.g. washing hands before meals).</w:t>
            </w:r>
          </w:p>
          <w:p w:rsidR="00222412" w:rsidRPr="006F73D2" w:rsidRDefault="00222412">
            <w:pPr>
              <w:rPr>
                <w:rFonts w:ascii="Arial" w:hAnsi="Arial" w:cs="Arial"/>
                <w:sz w:val="16"/>
                <w:szCs w:val="16"/>
              </w:rPr>
            </w:pPr>
          </w:p>
          <w:p w:rsidR="00AC25A1" w:rsidRPr="006F73D2" w:rsidRDefault="00244D35" w:rsidP="00AC25A1">
            <w:pPr>
              <w:numPr>
                <w:ilvl w:val="0"/>
                <w:numId w:val="15"/>
              </w:numPr>
              <w:rPr>
                <w:rFonts w:ascii="Arial" w:hAnsi="Arial" w:cs="Arial"/>
                <w:sz w:val="22"/>
                <w:szCs w:val="22"/>
              </w:rPr>
            </w:pPr>
            <w:r w:rsidRPr="006F73D2">
              <w:rPr>
                <w:rFonts w:ascii="Arial" w:hAnsi="Arial" w:cs="Arial"/>
                <w:sz w:val="22"/>
                <w:szCs w:val="22"/>
              </w:rPr>
              <w:t>To enable the</w:t>
            </w:r>
            <w:r w:rsidR="00222412" w:rsidRPr="006F73D2">
              <w:rPr>
                <w:rFonts w:ascii="Arial" w:hAnsi="Arial" w:cs="Arial"/>
                <w:sz w:val="22"/>
                <w:szCs w:val="22"/>
              </w:rPr>
              <w:t xml:space="preserve"> children to share</w:t>
            </w:r>
            <w:r w:rsidR="006303F3" w:rsidRPr="006F73D2">
              <w:rPr>
                <w:rFonts w:ascii="Arial" w:hAnsi="Arial" w:cs="Arial"/>
                <w:sz w:val="22"/>
                <w:szCs w:val="22"/>
              </w:rPr>
              <w:t xml:space="preserve"> how </w:t>
            </w:r>
            <w:r w:rsidR="00222412" w:rsidRPr="006F73D2">
              <w:rPr>
                <w:rFonts w:ascii="Arial" w:hAnsi="Arial" w:cs="Arial"/>
                <w:sz w:val="22"/>
                <w:szCs w:val="22"/>
              </w:rPr>
              <w:t>they live their lives and to learn to accept that there are many ways in which life may be lived.</w:t>
            </w:r>
          </w:p>
          <w:p w:rsidR="00AC25A1" w:rsidRPr="006F73D2" w:rsidRDefault="00AC25A1" w:rsidP="00AC25A1">
            <w:pPr>
              <w:rPr>
                <w:rFonts w:ascii="Arial" w:hAnsi="Arial" w:cs="Arial"/>
                <w:sz w:val="22"/>
                <w:szCs w:val="22"/>
              </w:rPr>
            </w:pPr>
          </w:p>
          <w:p w:rsidR="00222412" w:rsidRPr="00246C50" w:rsidRDefault="00244D35" w:rsidP="00AC25A1">
            <w:pPr>
              <w:numPr>
                <w:ilvl w:val="0"/>
                <w:numId w:val="15"/>
              </w:numPr>
              <w:rPr>
                <w:rFonts w:ascii="Arial" w:hAnsi="Arial" w:cs="Arial"/>
                <w:sz w:val="22"/>
              </w:rPr>
            </w:pPr>
            <w:r w:rsidRPr="006F73D2">
              <w:rPr>
                <w:rFonts w:ascii="Arial" w:hAnsi="Arial" w:cs="Arial"/>
                <w:sz w:val="22"/>
                <w:szCs w:val="22"/>
              </w:rPr>
              <w:t xml:space="preserve">To help the </w:t>
            </w:r>
            <w:r w:rsidR="00222412" w:rsidRPr="006F73D2">
              <w:rPr>
                <w:rFonts w:ascii="Arial" w:hAnsi="Arial" w:cs="Arial"/>
                <w:sz w:val="22"/>
                <w:szCs w:val="22"/>
              </w:rPr>
              <w:t xml:space="preserve">children learn that there </w:t>
            </w:r>
            <w:r w:rsidR="001C0B42" w:rsidRPr="006F73D2">
              <w:rPr>
                <w:rFonts w:ascii="Arial" w:hAnsi="Arial" w:cs="Arial"/>
                <w:sz w:val="22"/>
                <w:szCs w:val="22"/>
              </w:rPr>
              <w:br/>
            </w:r>
            <w:r w:rsidR="00222412" w:rsidRPr="006F73D2">
              <w:rPr>
                <w:rFonts w:ascii="Arial" w:hAnsi="Arial" w:cs="Arial"/>
                <w:sz w:val="22"/>
                <w:szCs w:val="22"/>
              </w:rPr>
              <w:t xml:space="preserve">are symbols which help people to lead their lives e.g. green and red men on </w:t>
            </w:r>
            <w:r w:rsidR="001C0B42" w:rsidRPr="006F73D2">
              <w:rPr>
                <w:rFonts w:ascii="Arial" w:hAnsi="Arial" w:cs="Arial"/>
                <w:sz w:val="22"/>
                <w:szCs w:val="22"/>
              </w:rPr>
              <w:br/>
            </w:r>
            <w:r w:rsidR="00222412" w:rsidRPr="006F73D2">
              <w:rPr>
                <w:rFonts w:ascii="Arial" w:hAnsi="Arial" w:cs="Arial"/>
                <w:sz w:val="22"/>
                <w:szCs w:val="22"/>
              </w:rPr>
              <w:t>the crossing.</w:t>
            </w:r>
          </w:p>
          <w:p w:rsidR="00246C50" w:rsidRPr="006F73D2" w:rsidRDefault="00246C50" w:rsidP="00246C50">
            <w:pPr>
              <w:rPr>
                <w:rFonts w:ascii="Arial" w:hAnsi="Arial" w:cs="Arial"/>
                <w:sz w:val="22"/>
              </w:rPr>
            </w:pPr>
          </w:p>
        </w:tc>
        <w:tc>
          <w:tcPr>
            <w:tcW w:w="2835" w:type="dxa"/>
            <w:tcBorders>
              <w:top w:val="single" w:sz="8" w:space="0" w:color="auto"/>
              <w:left w:val="single" w:sz="8" w:space="0" w:color="auto"/>
              <w:bottom w:val="single" w:sz="8" w:space="0" w:color="auto"/>
              <w:right w:val="single" w:sz="8" w:space="0" w:color="auto"/>
            </w:tcBorders>
          </w:tcPr>
          <w:p w:rsidR="00222412" w:rsidRPr="006F73D2" w:rsidRDefault="00222412">
            <w:pPr>
              <w:ind w:left="66"/>
              <w:rPr>
                <w:rFonts w:ascii="Arial" w:hAnsi="Arial" w:cs="Arial"/>
                <w:sz w:val="16"/>
                <w:szCs w:val="16"/>
              </w:rPr>
            </w:pPr>
          </w:p>
          <w:p w:rsidR="00222412" w:rsidRPr="006F73D2" w:rsidRDefault="00222412" w:rsidP="00222412">
            <w:pPr>
              <w:numPr>
                <w:ilvl w:val="0"/>
                <w:numId w:val="13"/>
              </w:numPr>
              <w:rPr>
                <w:rFonts w:ascii="Arial" w:hAnsi="Arial" w:cs="Arial"/>
                <w:sz w:val="22"/>
              </w:rPr>
            </w:pPr>
            <w:r w:rsidRPr="006F73D2">
              <w:rPr>
                <w:rFonts w:ascii="Arial" w:hAnsi="Arial" w:cs="Arial"/>
                <w:sz w:val="22"/>
              </w:rPr>
              <w:t>Children understand that some members of the group have rituals in their lives which have religious meaning.</w:t>
            </w:r>
          </w:p>
          <w:p w:rsidR="00222412" w:rsidRPr="006F73D2" w:rsidRDefault="00222412">
            <w:pPr>
              <w:rPr>
                <w:rFonts w:ascii="Arial" w:hAnsi="Arial" w:cs="Arial"/>
                <w:sz w:val="16"/>
                <w:szCs w:val="16"/>
              </w:rPr>
            </w:pPr>
          </w:p>
          <w:p w:rsidR="00222412" w:rsidRPr="006F73D2" w:rsidRDefault="00222412" w:rsidP="00222412">
            <w:pPr>
              <w:pStyle w:val="BodyText"/>
              <w:numPr>
                <w:ilvl w:val="0"/>
                <w:numId w:val="13"/>
              </w:numPr>
              <w:rPr>
                <w:rFonts w:cs="Arial"/>
                <w:lang w:val="en-GB"/>
              </w:rPr>
            </w:pPr>
            <w:r w:rsidRPr="006F73D2">
              <w:rPr>
                <w:rFonts w:cs="Arial"/>
                <w:lang w:val="en-GB"/>
              </w:rPr>
              <w:t xml:space="preserve">Children should see and understand that some symbols relate </w:t>
            </w:r>
            <w:r w:rsidR="006303F3" w:rsidRPr="006F73D2">
              <w:rPr>
                <w:rFonts w:cs="Arial"/>
                <w:lang w:val="en-GB"/>
              </w:rPr>
              <w:t xml:space="preserve">particularly </w:t>
            </w:r>
            <w:r w:rsidRPr="006F73D2">
              <w:rPr>
                <w:rFonts w:cs="Arial"/>
                <w:lang w:val="en-GB"/>
              </w:rPr>
              <w:t>to faith communities, e.g. outside a place of worship telling you the purpose of that building.</w:t>
            </w:r>
          </w:p>
          <w:p w:rsidR="00222412" w:rsidRPr="006F73D2" w:rsidRDefault="00222412">
            <w:pPr>
              <w:pStyle w:val="BodyText"/>
              <w:rPr>
                <w:rFonts w:cs="Arial"/>
                <w:i/>
                <w:lang w:val="en-GB"/>
              </w:rPr>
            </w:pPr>
          </w:p>
        </w:tc>
        <w:tc>
          <w:tcPr>
            <w:tcW w:w="7230" w:type="dxa"/>
            <w:tcBorders>
              <w:top w:val="single" w:sz="8" w:space="0" w:color="auto"/>
              <w:left w:val="single" w:sz="8" w:space="0" w:color="auto"/>
              <w:bottom w:val="single" w:sz="8" w:space="0" w:color="auto"/>
              <w:right w:val="single" w:sz="18" w:space="0" w:color="auto"/>
            </w:tcBorders>
          </w:tcPr>
          <w:p w:rsidR="00222412" w:rsidRPr="006F73D2" w:rsidRDefault="00222412">
            <w:pPr>
              <w:rPr>
                <w:rFonts w:ascii="Arial" w:hAnsi="Arial" w:cs="Arial"/>
                <w:sz w:val="16"/>
                <w:szCs w:val="16"/>
              </w:rPr>
            </w:pPr>
          </w:p>
          <w:p w:rsidR="00222412" w:rsidRPr="006F73D2" w:rsidRDefault="00222412" w:rsidP="00222412">
            <w:pPr>
              <w:numPr>
                <w:ilvl w:val="0"/>
                <w:numId w:val="14"/>
              </w:numPr>
              <w:rPr>
                <w:rFonts w:ascii="Arial" w:hAnsi="Arial" w:cs="Arial"/>
                <w:sz w:val="22"/>
              </w:rPr>
            </w:pPr>
            <w:r w:rsidRPr="006F73D2">
              <w:rPr>
                <w:rFonts w:ascii="Arial" w:hAnsi="Arial" w:cs="Arial"/>
                <w:sz w:val="22"/>
              </w:rPr>
              <w:t>Provide opportunities to talk about everyday routines that we perform as individuals or in groups, e.g. bedtime rituals or family prayers.</w:t>
            </w:r>
          </w:p>
          <w:p w:rsidR="00222412" w:rsidRPr="006F73D2" w:rsidRDefault="00222412">
            <w:pPr>
              <w:rPr>
                <w:rFonts w:ascii="Arial" w:hAnsi="Arial" w:cs="Arial"/>
                <w:sz w:val="16"/>
                <w:szCs w:val="16"/>
              </w:rPr>
            </w:pPr>
          </w:p>
          <w:p w:rsidR="00222412" w:rsidRPr="006F73D2" w:rsidRDefault="00222412" w:rsidP="00222412">
            <w:pPr>
              <w:numPr>
                <w:ilvl w:val="0"/>
                <w:numId w:val="14"/>
              </w:numPr>
              <w:rPr>
                <w:rFonts w:ascii="Arial" w:hAnsi="Arial" w:cs="Arial"/>
                <w:sz w:val="22"/>
              </w:rPr>
            </w:pPr>
            <w:r w:rsidRPr="006F73D2">
              <w:rPr>
                <w:rFonts w:ascii="Arial" w:hAnsi="Arial" w:cs="Arial"/>
                <w:sz w:val="22"/>
              </w:rPr>
              <w:t>Provide photographs and symbols around the room to develop awareness that symbols convey meanings.</w:t>
            </w:r>
          </w:p>
          <w:p w:rsidR="00222412" w:rsidRPr="006F73D2" w:rsidRDefault="00222412">
            <w:pPr>
              <w:rPr>
                <w:rFonts w:ascii="Arial" w:hAnsi="Arial" w:cs="Arial"/>
                <w:sz w:val="16"/>
                <w:szCs w:val="16"/>
              </w:rPr>
            </w:pPr>
          </w:p>
          <w:p w:rsidR="00222412" w:rsidRPr="006F73D2" w:rsidRDefault="00222412" w:rsidP="00222412">
            <w:pPr>
              <w:numPr>
                <w:ilvl w:val="0"/>
                <w:numId w:val="14"/>
              </w:numPr>
              <w:rPr>
                <w:rFonts w:ascii="Arial" w:hAnsi="Arial" w:cs="Arial"/>
                <w:sz w:val="22"/>
              </w:rPr>
            </w:pPr>
            <w:r w:rsidRPr="006F73D2">
              <w:rPr>
                <w:rFonts w:ascii="Arial" w:hAnsi="Arial" w:cs="Arial"/>
                <w:sz w:val="22"/>
              </w:rPr>
              <w:t>Focus on rituals associated with festivals, including foods.</w:t>
            </w:r>
          </w:p>
          <w:p w:rsidR="00222412" w:rsidRPr="006F73D2" w:rsidRDefault="00222412">
            <w:pPr>
              <w:rPr>
                <w:rFonts w:ascii="Arial" w:hAnsi="Arial" w:cs="Arial"/>
                <w:sz w:val="16"/>
                <w:szCs w:val="16"/>
              </w:rPr>
            </w:pPr>
          </w:p>
          <w:p w:rsidR="00222412" w:rsidRPr="006F73D2" w:rsidRDefault="00222412" w:rsidP="00222412">
            <w:pPr>
              <w:numPr>
                <w:ilvl w:val="0"/>
                <w:numId w:val="14"/>
              </w:numPr>
              <w:rPr>
                <w:rFonts w:ascii="Arial" w:hAnsi="Arial" w:cs="Arial"/>
                <w:sz w:val="22"/>
              </w:rPr>
            </w:pPr>
            <w:r w:rsidRPr="006F73D2">
              <w:rPr>
                <w:rFonts w:ascii="Arial" w:hAnsi="Arial" w:cs="Arial"/>
                <w:sz w:val="22"/>
              </w:rPr>
              <w:t>Discuss preparation rituals necessary before different activities e.g. aprons on before sand/wet play.</w:t>
            </w:r>
          </w:p>
          <w:p w:rsidR="00222412" w:rsidRPr="006F73D2" w:rsidRDefault="00222412">
            <w:pPr>
              <w:rPr>
                <w:rFonts w:ascii="Arial" w:hAnsi="Arial" w:cs="Arial"/>
                <w:sz w:val="16"/>
                <w:szCs w:val="16"/>
              </w:rPr>
            </w:pPr>
          </w:p>
          <w:p w:rsidR="0074300F" w:rsidRPr="006F73D2" w:rsidRDefault="00222412" w:rsidP="0074300F">
            <w:pPr>
              <w:numPr>
                <w:ilvl w:val="0"/>
                <w:numId w:val="14"/>
              </w:numPr>
              <w:rPr>
                <w:rFonts w:ascii="Arial" w:hAnsi="Arial" w:cs="Arial"/>
                <w:sz w:val="22"/>
              </w:rPr>
            </w:pPr>
            <w:r w:rsidRPr="006F73D2">
              <w:rPr>
                <w:rFonts w:ascii="Arial" w:hAnsi="Arial" w:cs="Arial"/>
                <w:sz w:val="22"/>
              </w:rPr>
              <w:t>Share stories about getting ready for festivals/ family celebrations.</w:t>
            </w:r>
          </w:p>
          <w:p w:rsidR="0074300F" w:rsidRPr="006F73D2" w:rsidRDefault="0074300F" w:rsidP="0074300F">
            <w:pPr>
              <w:rPr>
                <w:rFonts w:ascii="Arial" w:hAnsi="Arial" w:cs="Arial"/>
                <w:sz w:val="16"/>
                <w:szCs w:val="16"/>
              </w:rPr>
            </w:pPr>
          </w:p>
          <w:p w:rsidR="00222412" w:rsidRPr="006F73D2" w:rsidRDefault="00222412" w:rsidP="0074300F">
            <w:pPr>
              <w:numPr>
                <w:ilvl w:val="0"/>
                <w:numId w:val="14"/>
              </w:numPr>
              <w:rPr>
                <w:rFonts w:ascii="Arial" w:hAnsi="Arial" w:cs="Arial"/>
                <w:sz w:val="22"/>
              </w:rPr>
            </w:pPr>
            <w:r w:rsidRPr="006F73D2">
              <w:rPr>
                <w:rFonts w:ascii="Arial" w:hAnsi="Arial" w:cs="Arial"/>
                <w:sz w:val="22"/>
              </w:rPr>
              <w:t>Possibly visit a place of worship to find out about a faith/family ritual e.g. a wedding.</w:t>
            </w:r>
          </w:p>
        </w:tc>
      </w:tr>
      <w:tr w:rsidR="00222412" w:rsidRPr="006F73D2">
        <w:trPr>
          <w:cantSplit/>
          <w:trHeight w:val="1449"/>
        </w:trPr>
        <w:tc>
          <w:tcPr>
            <w:tcW w:w="15168" w:type="dxa"/>
            <w:gridSpan w:val="3"/>
            <w:tcBorders>
              <w:top w:val="single" w:sz="8" w:space="0" w:color="auto"/>
              <w:left w:val="single" w:sz="18" w:space="0" w:color="auto"/>
              <w:bottom w:val="single" w:sz="18" w:space="0" w:color="auto"/>
              <w:right w:val="single" w:sz="18" w:space="0" w:color="auto"/>
            </w:tcBorders>
          </w:tcPr>
          <w:p w:rsidR="008D5503" w:rsidRPr="006F73D2" w:rsidRDefault="008D5503" w:rsidP="008D5503">
            <w:pPr>
              <w:pStyle w:val="Heading4"/>
              <w:rPr>
                <w:rFonts w:cs="Arial"/>
                <w:sz w:val="22"/>
                <w:szCs w:val="22"/>
                <w:lang w:val="en-GB"/>
              </w:rPr>
            </w:pPr>
            <w:r w:rsidRPr="006F73D2">
              <w:rPr>
                <w:rFonts w:cs="Arial"/>
                <w:b w:val="0"/>
                <w:sz w:val="22"/>
                <w:lang w:val="en-GB"/>
              </w:rPr>
              <w:t xml:space="preserve">AREAS OF LEARNING LINKS: </w:t>
            </w:r>
            <w:r w:rsidRPr="006F73D2">
              <w:rPr>
                <w:rFonts w:cs="Arial"/>
                <w:b w:val="0"/>
                <w:sz w:val="22"/>
                <w:szCs w:val="22"/>
                <w:lang w:val="en-GB"/>
              </w:rPr>
              <w:t>Three prime</w:t>
            </w:r>
            <w:r w:rsidRPr="006F73D2">
              <w:rPr>
                <w:rFonts w:cs="Arial"/>
                <w:color w:val="333333"/>
                <w:sz w:val="22"/>
                <w:szCs w:val="22"/>
                <w:lang w:val="en-GB"/>
              </w:rPr>
              <w:t xml:space="preserve"> areas of learning; personal, social and emotional development, communication and language and physical development should be identified. Four specific areas in which the prime skills are applied: literacy, mathematics, expressive arts and design, and understanding the world.</w:t>
            </w:r>
            <w:r w:rsidRPr="006F73D2">
              <w:rPr>
                <w:rFonts w:cs="Arial"/>
                <w:sz w:val="22"/>
                <w:szCs w:val="22"/>
                <w:lang w:val="en-GB"/>
              </w:rPr>
              <w:t xml:space="preserve"> </w:t>
            </w:r>
          </w:p>
          <w:p w:rsidR="00222412" w:rsidRPr="006F73D2" w:rsidRDefault="00222412">
            <w:pPr>
              <w:pStyle w:val="Heading4"/>
              <w:rPr>
                <w:rFonts w:cs="Arial"/>
                <w:sz w:val="22"/>
                <w:szCs w:val="22"/>
                <w:lang w:val="en-GB"/>
              </w:rPr>
            </w:pPr>
            <w:r w:rsidRPr="006F73D2">
              <w:rPr>
                <w:rFonts w:cs="Arial"/>
                <w:sz w:val="22"/>
                <w:szCs w:val="22"/>
                <w:lang w:val="en-GB"/>
              </w:rPr>
              <w:t>How does this link with KS1 R.E?</w:t>
            </w:r>
          </w:p>
          <w:p w:rsidR="00222412" w:rsidRPr="006F73D2" w:rsidRDefault="00222412" w:rsidP="00222412">
            <w:pPr>
              <w:numPr>
                <w:ilvl w:val="0"/>
                <w:numId w:val="17"/>
              </w:numPr>
              <w:rPr>
                <w:rFonts w:ascii="Arial" w:hAnsi="Arial" w:cs="Arial"/>
                <w:sz w:val="22"/>
                <w:szCs w:val="22"/>
              </w:rPr>
            </w:pPr>
            <w:r w:rsidRPr="006F73D2">
              <w:rPr>
                <w:rFonts w:ascii="Arial" w:hAnsi="Arial" w:cs="Arial"/>
                <w:sz w:val="22"/>
                <w:szCs w:val="22"/>
              </w:rPr>
              <w:t>Rituals in religions, importance of 'being clean' before worship.</w:t>
            </w:r>
          </w:p>
          <w:p w:rsidR="00222412" w:rsidRPr="006F73D2" w:rsidRDefault="00222412" w:rsidP="00222412">
            <w:pPr>
              <w:numPr>
                <w:ilvl w:val="0"/>
                <w:numId w:val="17"/>
              </w:numPr>
              <w:rPr>
                <w:rFonts w:ascii="Arial" w:hAnsi="Arial" w:cs="Arial"/>
                <w:sz w:val="22"/>
                <w:szCs w:val="22"/>
              </w:rPr>
            </w:pPr>
            <w:r w:rsidRPr="006F73D2">
              <w:rPr>
                <w:rFonts w:ascii="Arial" w:hAnsi="Arial" w:cs="Arial"/>
                <w:sz w:val="22"/>
                <w:szCs w:val="22"/>
              </w:rPr>
              <w:t>Understanding that different religions have different rituals.</w:t>
            </w:r>
          </w:p>
          <w:p w:rsidR="00222412" w:rsidRPr="006F73D2" w:rsidRDefault="00222412" w:rsidP="00222412">
            <w:pPr>
              <w:numPr>
                <w:ilvl w:val="0"/>
                <w:numId w:val="17"/>
              </w:numPr>
              <w:rPr>
                <w:rFonts w:ascii="Arial" w:hAnsi="Arial" w:cs="Arial"/>
                <w:sz w:val="22"/>
                <w:szCs w:val="22"/>
              </w:rPr>
            </w:pPr>
            <w:r w:rsidRPr="006F73D2">
              <w:rPr>
                <w:rFonts w:ascii="Arial" w:hAnsi="Arial" w:cs="Arial"/>
                <w:sz w:val="22"/>
                <w:szCs w:val="22"/>
              </w:rPr>
              <w:t>Recognising that some practices are expressed differently in different religions</w:t>
            </w:r>
            <w:r w:rsidR="006303F3" w:rsidRPr="006F73D2">
              <w:rPr>
                <w:rFonts w:ascii="Arial" w:hAnsi="Arial" w:cs="Arial"/>
                <w:sz w:val="22"/>
                <w:szCs w:val="22"/>
              </w:rPr>
              <w:t>, e.g. welcoming ceremonies</w:t>
            </w:r>
            <w:r w:rsidRPr="006F73D2">
              <w:rPr>
                <w:rFonts w:ascii="Arial" w:hAnsi="Arial" w:cs="Arial"/>
                <w:sz w:val="22"/>
                <w:szCs w:val="22"/>
              </w:rPr>
              <w:t>.</w:t>
            </w:r>
          </w:p>
          <w:p w:rsidR="00222412" w:rsidRPr="00246C50" w:rsidRDefault="00222412" w:rsidP="006303F3">
            <w:pPr>
              <w:numPr>
                <w:ilvl w:val="0"/>
                <w:numId w:val="17"/>
              </w:numPr>
              <w:rPr>
                <w:rFonts w:ascii="Arial" w:hAnsi="Arial" w:cs="Arial"/>
                <w:sz w:val="20"/>
              </w:rPr>
            </w:pPr>
            <w:r w:rsidRPr="006F73D2">
              <w:rPr>
                <w:rFonts w:ascii="Arial" w:hAnsi="Arial" w:cs="Arial"/>
                <w:sz w:val="22"/>
                <w:szCs w:val="22"/>
              </w:rPr>
              <w:t>Understanding that religious symbols relate to different religions.</w:t>
            </w:r>
          </w:p>
          <w:p w:rsidR="00246C50" w:rsidRPr="006F73D2" w:rsidRDefault="00246C50" w:rsidP="00246C50">
            <w:pPr>
              <w:rPr>
                <w:rFonts w:ascii="Arial" w:hAnsi="Arial" w:cs="Arial"/>
                <w:sz w:val="20"/>
              </w:rPr>
            </w:pPr>
          </w:p>
        </w:tc>
      </w:tr>
    </w:tbl>
    <w:p w:rsidR="00222412" w:rsidRPr="006F73D2" w:rsidRDefault="00222412">
      <w:pPr>
        <w:rPr>
          <w:rFonts w:ascii="Arial" w:hAnsi="Arial" w:cs="Arial"/>
        </w:rPr>
      </w:pPr>
    </w:p>
    <w:p w:rsidR="00222412" w:rsidRPr="006F73D2" w:rsidRDefault="00222412">
      <w:pPr>
        <w:rPr>
          <w:rFonts w:ascii="Arial" w:hAnsi="Arial" w:cs="Arial"/>
        </w:rPr>
      </w:pPr>
    </w:p>
    <w:tbl>
      <w:tblPr>
        <w:tblW w:w="0" w:type="auto"/>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6521"/>
        <w:gridCol w:w="5443"/>
        <w:gridCol w:w="3192"/>
        <w:gridCol w:w="12"/>
      </w:tblGrid>
      <w:tr w:rsidR="00222412" w:rsidRPr="006F73D2">
        <w:trPr>
          <w:cantSplit/>
        </w:trPr>
        <w:tc>
          <w:tcPr>
            <w:tcW w:w="15168" w:type="dxa"/>
            <w:gridSpan w:val="4"/>
            <w:tcBorders>
              <w:bottom w:val="single" w:sz="8" w:space="0" w:color="auto"/>
            </w:tcBorders>
          </w:tcPr>
          <w:p w:rsidR="00222412" w:rsidRPr="006F73D2" w:rsidRDefault="00222412">
            <w:pPr>
              <w:rPr>
                <w:rFonts w:ascii="Arial" w:hAnsi="Arial" w:cs="Arial"/>
                <w:b/>
                <w:sz w:val="16"/>
              </w:rPr>
            </w:pPr>
          </w:p>
          <w:p w:rsidR="00222412" w:rsidRPr="006F73D2" w:rsidRDefault="00115085" w:rsidP="00AC25A1">
            <w:pPr>
              <w:pStyle w:val="Heading2"/>
              <w:ind w:right="113"/>
              <w:jc w:val="left"/>
              <w:rPr>
                <w:rFonts w:cs="Arial"/>
                <w:sz w:val="36"/>
                <w:szCs w:val="36"/>
                <w:lang w:val="en-GB"/>
              </w:rPr>
            </w:pPr>
            <w:r>
              <w:rPr>
                <w:rFonts w:cs="Arial"/>
                <w:sz w:val="36"/>
                <w:szCs w:val="36"/>
                <w:lang w:val="en-GB"/>
              </w:rPr>
              <w:t xml:space="preserve">Example </w:t>
            </w:r>
            <w:r w:rsidR="00173233" w:rsidRPr="006F73D2">
              <w:rPr>
                <w:rFonts w:cs="Arial"/>
                <w:sz w:val="36"/>
                <w:szCs w:val="36"/>
                <w:lang w:val="en-GB"/>
              </w:rPr>
              <w:t>Booklist: symbolism and rituals</w:t>
            </w:r>
          </w:p>
          <w:p w:rsidR="00222412" w:rsidRPr="006F73D2" w:rsidRDefault="00222412">
            <w:pPr>
              <w:rPr>
                <w:rFonts w:ascii="Arial" w:hAnsi="Arial" w:cs="Arial"/>
                <w:b/>
                <w:sz w:val="16"/>
              </w:rPr>
            </w:pPr>
          </w:p>
        </w:tc>
      </w:tr>
      <w:tr w:rsidR="00222412" w:rsidRPr="006F73D2">
        <w:trPr>
          <w:gridAfter w:val="1"/>
          <w:wAfter w:w="12" w:type="dxa"/>
        </w:trPr>
        <w:tc>
          <w:tcPr>
            <w:tcW w:w="6521" w:type="dxa"/>
            <w:tcBorders>
              <w:top w:val="single" w:sz="8" w:space="0" w:color="auto"/>
              <w:bottom w:val="single" w:sz="8" w:space="0" w:color="auto"/>
              <w:right w:val="single" w:sz="8" w:space="0" w:color="auto"/>
            </w:tcBorders>
          </w:tcPr>
          <w:p w:rsidR="00222412" w:rsidRPr="006F73D2" w:rsidRDefault="00222412">
            <w:pPr>
              <w:jc w:val="center"/>
              <w:rPr>
                <w:rFonts w:ascii="Arial" w:hAnsi="Arial" w:cs="Arial"/>
                <w:b/>
                <w:sz w:val="22"/>
              </w:rPr>
            </w:pPr>
          </w:p>
          <w:p w:rsidR="00222412" w:rsidRPr="006F73D2" w:rsidRDefault="00222412" w:rsidP="00B52A14">
            <w:pPr>
              <w:rPr>
                <w:rFonts w:ascii="Arial" w:hAnsi="Arial" w:cs="Arial"/>
                <w:b/>
                <w:sz w:val="22"/>
                <w:szCs w:val="22"/>
              </w:rPr>
            </w:pPr>
            <w:r w:rsidRPr="006F73D2">
              <w:rPr>
                <w:rFonts w:ascii="Arial" w:hAnsi="Arial" w:cs="Arial"/>
                <w:b/>
                <w:szCs w:val="24"/>
              </w:rPr>
              <w:t>Title, Author, etc</w:t>
            </w:r>
          </w:p>
          <w:p w:rsidR="00222412" w:rsidRPr="006F73D2" w:rsidRDefault="00222412">
            <w:pPr>
              <w:jc w:val="center"/>
              <w:rPr>
                <w:rFonts w:ascii="Arial" w:hAnsi="Arial" w:cs="Arial"/>
                <w:b/>
                <w:sz w:val="22"/>
              </w:rPr>
            </w:pPr>
          </w:p>
        </w:tc>
        <w:tc>
          <w:tcPr>
            <w:tcW w:w="5443" w:type="dxa"/>
            <w:tcBorders>
              <w:top w:val="single" w:sz="8" w:space="0" w:color="auto"/>
              <w:left w:val="single" w:sz="8" w:space="0" w:color="auto"/>
              <w:bottom w:val="single" w:sz="8" w:space="0" w:color="auto"/>
              <w:right w:val="single" w:sz="8" w:space="0" w:color="auto"/>
            </w:tcBorders>
          </w:tcPr>
          <w:p w:rsidR="00222412" w:rsidRPr="006F73D2" w:rsidRDefault="00222412">
            <w:pPr>
              <w:jc w:val="center"/>
              <w:rPr>
                <w:rFonts w:ascii="Arial" w:hAnsi="Arial" w:cs="Arial"/>
                <w:b/>
                <w:sz w:val="22"/>
              </w:rPr>
            </w:pPr>
          </w:p>
          <w:p w:rsidR="00222412" w:rsidRPr="006F73D2" w:rsidRDefault="00222412" w:rsidP="00B52A14">
            <w:pPr>
              <w:rPr>
                <w:rFonts w:ascii="Arial" w:hAnsi="Arial" w:cs="Arial"/>
                <w:b/>
                <w:szCs w:val="24"/>
              </w:rPr>
            </w:pPr>
            <w:r w:rsidRPr="006F73D2">
              <w:rPr>
                <w:rFonts w:ascii="Arial" w:hAnsi="Arial" w:cs="Arial"/>
                <w:b/>
                <w:szCs w:val="24"/>
              </w:rPr>
              <w:t>What is it about?</w:t>
            </w:r>
          </w:p>
        </w:tc>
        <w:tc>
          <w:tcPr>
            <w:tcW w:w="3192" w:type="dxa"/>
            <w:tcBorders>
              <w:top w:val="single" w:sz="8" w:space="0" w:color="auto"/>
              <w:left w:val="single" w:sz="8" w:space="0" w:color="auto"/>
              <w:bottom w:val="single" w:sz="8" w:space="0" w:color="auto"/>
            </w:tcBorders>
          </w:tcPr>
          <w:p w:rsidR="00222412" w:rsidRPr="006F73D2" w:rsidRDefault="00222412">
            <w:pPr>
              <w:jc w:val="center"/>
              <w:rPr>
                <w:rFonts w:ascii="Arial" w:hAnsi="Arial" w:cs="Arial"/>
                <w:b/>
                <w:sz w:val="22"/>
              </w:rPr>
            </w:pPr>
          </w:p>
          <w:p w:rsidR="00222412" w:rsidRPr="006F73D2" w:rsidRDefault="00222412" w:rsidP="00B52A14">
            <w:pPr>
              <w:rPr>
                <w:rFonts w:ascii="Arial" w:hAnsi="Arial" w:cs="Arial"/>
                <w:b/>
                <w:szCs w:val="24"/>
              </w:rPr>
            </w:pPr>
            <w:r w:rsidRPr="006F73D2">
              <w:rPr>
                <w:rFonts w:ascii="Arial" w:hAnsi="Arial" w:cs="Arial"/>
                <w:b/>
                <w:szCs w:val="24"/>
              </w:rPr>
              <w:t>Possible themes</w:t>
            </w:r>
          </w:p>
        </w:tc>
      </w:tr>
      <w:tr w:rsidR="00222412" w:rsidRPr="006F73D2">
        <w:trPr>
          <w:gridAfter w:val="1"/>
          <w:wAfter w:w="12" w:type="dxa"/>
        </w:trPr>
        <w:tc>
          <w:tcPr>
            <w:tcW w:w="6521" w:type="dxa"/>
            <w:tcBorders>
              <w:top w:val="single" w:sz="8" w:space="0" w:color="auto"/>
              <w:right w:val="single" w:sz="8" w:space="0" w:color="auto"/>
            </w:tcBorders>
          </w:tcPr>
          <w:p w:rsidR="00222412" w:rsidRPr="006F73D2" w:rsidRDefault="00222412">
            <w:pPr>
              <w:ind w:left="66"/>
              <w:rPr>
                <w:rFonts w:ascii="Arial" w:hAnsi="Arial" w:cs="Arial"/>
                <w:sz w:val="16"/>
                <w:szCs w:val="16"/>
              </w:rPr>
            </w:pPr>
          </w:p>
          <w:p w:rsidR="00222412" w:rsidRPr="006F73D2" w:rsidRDefault="00222412">
            <w:pPr>
              <w:ind w:left="66"/>
              <w:rPr>
                <w:rFonts w:ascii="Arial" w:hAnsi="Arial" w:cs="Arial"/>
                <w:sz w:val="22"/>
                <w:szCs w:val="22"/>
              </w:rPr>
            </w:pPr>
            <w:r w:rsidRPr="006F73D2">
              <w:rPr>
                <w:rFonts w:ascii="Arial" w:hAnsi="Arial" w:cs="Arial"/>
                <w:i/>
                <w:sz w:val="22"/>
                <w:szCs w:val="22"/>
              </w:rPr>
              <w:t xml:space="preserve">Welcoming babies </w:t>
            </w:r>
            <w:r w:rsidRPr="006F73D2">
              <w:rPr>
                <w:rFonts w:ascii="Arial" w:hAnsi="Arial" w:cs="Arial"/>
                <w:sz w:val="22"/>
                <w:szCs w:val="22"/>
              </w:rPr>
              <w:t xml:space="preserve">by M B Knight Published by Tilbury House </w:t>
            </w:r>
          </w:p>
          <w:p w:rsidR="00222412" w:rsidRPr="006F73D2" w:rsidRDefault="00222412">
            <w:pPr>
              <w:ind w:left="66"/>
              <w:rPr>
                <w:rFonts w:ascii="Arial" w:hAnsi="Arial" w:cs="Arial"/>
                <w:sz w:val="22"/>
                <w:szCs w:val="22"/>
              </w:rPr>
            </w:pPr>
            <w:r w:rsidRPr="006F73D2">
              <w:rPr>
                <w:rFonts w:ascii="Arial" w:hAnsi="Arial" w:cs="Arial"/>
                <w:sz w:val="22"/>
                <w:szCs w:val="22"/>
              </w:rPr>
              <w:t>0-88448-123-9</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i/>
                <w:sz w:val="22"/>
                <w:szCs w:val="22"/>
              </w:rPr>
              <w:t xml:space="preserve"> The Red Woollen Blanket </w:t>
            </w:r>
            <w:r w:rsidRPr="006F73D2">
              <w:rPr>
                <w:rFonts w:ascii="Arial" w:hAnsi="Arial" w:cs="Arial"/>
                <w:sz w:val="22"/>
                <w:szCs w:val="22"/>
              </w:rPr>
              <w:t xml:space="preserve">by Bob Graham Published by Walker </w:t>
            </w:r>
          </w:p>
          <w:p w:rsidR="00222412" w:rsidRPr="006F73D2" w:rsidRDefault="00222412">
            <w:pPr>
              <w:rPr>
                <w:rFonts w:ascii="Arial" w:hAnsi="Arial" w:cs="Arial"/>
                <w:sz w:val="22"/>
                <w:szCs w:val="22"/>
              </w:rPr>
            </w:pPr>
            <w:r w:rsidRPr="006F73D2">
              <w:rPr>
                <w:rFonts w:ascii="Arial" w:hAnsi="Arial" w:cs="Arial"/>
                <w:sz w:val="22"/>
                <w:szCs w:val="22"/>
              </w:rPr>
              <w:t xml:space="preserve"> 0-7445-1132 1</w:t>
            </w:r>
          </w:p>
          <w:p w:rsidR="00222412" w:rsidRPr="006F73D2" w:rsidRDefault="00222412">
            <w:pPr>
              <w:rPr>
                <w:rFonts w:ascii="Arial" w:hAnsi="Arial" w:cs="Arial"/>
                <w:i/>
                <w:sz w:val="22"/>
                <w:szCs w:val="22"/>
              </w:rPr>
            </w:pPr>
          </w:p>
          <w:p w:rsidR="00222412" w:rsidRPr="006F73D2" w:rsidRDefault="00222412">
            <w:pPr>
              <w:ind w:left="66"/>
              <w:rPr>
                <w:rFonts w:ascii="Arial" w:hAnsi="Arial" w:cs="Arial"/>
                <w:sz w:val="22"/>
                <w:szCs w:val="22"/>
              </w:rPr>
            </w:pPr>
            <w:r w:rsidRPr="006F73D2">
              <w:rPr>
                <w:rFonts w:ascii="Arial" w:hAnsi="Arial" w:cs="Arial"/>
                <w:i/>
                <w:sz w:val="22"/>
                <w:szCs w:val="22"/>
              </w:rPr>
              <w:t xml:space="preserve">Chatting </w:t>
            </w:r>
            <w:r w:rsidRPr="006F73D2">
              <w:rPr>
                <w:rFonts w:ascii="Arial" w:hAnsi="Arial" w:cs="Arial"/>
                <w:sz w:val="22"/>
                <w:szCs w:val="22"/>
              </w:rPr>
              <w:t>by Shirley Hughes Published by Walker 0 7445 3248 5</w:t>
            </w:r>
          </w:p>
          <w:p w:rsidR="00222412" w:rsidRPr="006F73D2" w:rsidRDefault="00222412">
            <w:pPr>
              <w:rPr>
                <w:rFonts w:ascii="Arial" w:hAnsi="Arial" w:cs="Arial"/>
                <w:sz w:val="22"/>
                <w:szCs w:val="22"/>
              </w:rPr>
            </w:pPr>
          </w:p>
          <w:p w:rsidR="00222412" w:rsidRPr="006F73D2" w:rsidRDefault="00222412">
            <w:pPr>
              <w:ind w:left="66"/>
              <w:rPr>
                <w:rFonts w:ascii="Arial" w:hAnsi="Arial" w:cs="Arial"/>
                <w:sz w:val="22"/>
                <w:szCs w:val="22"/>
              </w:rPr>
            </w:pPr>
            <w:r w:rsidRPr="006F73D2">
              <w:rPr>
                <w:rFonts w:ascii="Arial" w:hAnsi="Arial" w:cs="Arial"/>
                <w:i/>
                <w:sz w:val="22"/>
                <w:szCs w:val="22"/>
              </w:rPr>
              <w:t xml:space="preserve">Rhymes around the day </w:t>
            </w:r>
            <w:r w:rsidRPr="006F73D2">
              <w:rPr>
                <w:rFonts w:ascii="Arial" w:hAnsi="Arial" w:cs="Arial"/>
                <w:sz w:val="22"/>
                <w:szCs w:val="22"/>
              </w:rPr>
              <w:t xml:space="preserve">by Jan Ormerod Published by Kestrel </w:t>
            </w:r>
          </w:p>
          <w:p w:rsidR="00222412" w:rsidRPr="006F73D2" w:rsidRDefault="00222412">
            <w:pPr>
              <w:ind w:left="66"/>
              <w:rPr>
                <w:rFonts w:ascii="Arial" w:hAnsi="Arial" w:cs="Arial"/>
                <w:sz w:val="22"/>
                <w:szCs w:val="22"/>
              </w:rPr>
            </w:pPr>
            <w:r w:rsidRPr="006F73D2">
              <w:rPr>
                <w:rFonts w:ascii="Arial" w:hAnsi="Arial" w:cs="Arial"/>
                <w:sz w:val="22"/>
                <w:szCs w:val="22"/>
              </w:rPr>
              <w:t>0-7226 5808</w:t>
            </w:r>
          </w:p>
          <w:p w:rsidR="00222412" w:rsidRPr="006F73D2" w:rsidRDefault="00222412">
            <w:pPr>
              <w:rPr>
                <w:rFonts w:ascii="Arial" w:hAnsi="Arial" w:cs="Arial"/>
                <w:sz w:val="22"/>
                <w:szCs w:val="22"/>
              </w:rPr>
            </w:pPr>
          </w:p>
          <w:p w:rsidR="00222412" w:rsidRPr="006F73D2" w:rsidRDefault="00222412">
            <w:pPr>
              <w:ind w:left="66"/>
              <w:rPr>
                <w:rFonts w:ascii="Arial" w:hAnsi="Arial" w:cs="Arial"/>
                <w:sz w:val="22"/>
                <w:szCs w:val="22"/>
              </w:rPr>
            </w:pPr>
            <w:r w:rsidRPr="006F73D2">
              <w:rPr>
                <w:rFonts w:ascii="Arial" w:hAnsi="Arial" w:cs="Arial"/>
                <w:i/>
                <w:sz w:val="22"/>
                <w:szCs w:val="22"/>
              </w:rPr>
              <w:t xml:space="preserve">Lights for Gita </w:t>
            </w:r>
            <w:r w:rsidRPr="006F73D2">
              <w:rPr>
                <w:rFonts w:ascii="Arial" w:hAnsi="Arial" w:cs="Arial"/>
                <w:sz w:val="22"/>
                <w:szCs w:val="22"/>
              </w:rPr>
              <w:t xml:space="preserve">by Rachna Gilmore Published by Second Story Press </w:t>
            </w:r>
            <w:r w:rsidR="0074300F" w:rsidRPr="006F73D2">
              <w:rPr>
                <w:rFonts w:ascii="Arial" w:hAnsi="Arial" w:cs="Arial"/>
                <w:sz w:val="22"/>
                <w:szCs w:val="22"/>
              </w:rPr>
              <w:t xml:space="preserve"> </w:t>
            </w:r>
            <w:r w:rsidRPr="006F73D2">
              <w:rPr>
                <w:rFonts w:ascii="Arial" w:hAnsi="Arial" w:cs="Arial"/>
                <w:sz w:val="22"/>
                <w:szCs w:val="22"/>
              </w:rPr>
              <w:t>0-929005-61-9</w:t>
            </w:r>
          </w:p>
          <w:p w:rsidR="00222412" w:rsidRPr="006F73D2" w:rsidRDefault="00222412">
            <w:pPr>
              <w:rPr>
                <w:rFonts w:ascii="Arial" w:hAnsi="Arial" w:cs="Arial"/>
                <w:sz w:val="22"/>
                <w:szCs w:val="22"/>
              </w:rPr>
            </w:pPr>
          </w:p>
          <w:p w:rsidR="00222412" w:rsidRPr="006F73D2" w:rsidRDefault="00222412">
            <w:pPr>
              <w:ind w:left="66"/>
              <w:rPr>
                <w:rFonts w:ascii="Arial" w:hAnsi="Arial" w:cs="Arial"/>
                <w:sz w:val="22"/>
                <w:szCs w:val="22"/>
              </w:rPr>
            </w:pPr>
            <w:r w:rsidRPr="006F73D2">
              <w:rPr>
                <w:rFonts w:ascii="Arial" w:hAnsi="Arial" w:cs="Arial"/>
                <w:i/>
                <w:sz w:val="22"/>
                <w:szCs w:val="22"/>
              </w:rPr>
              <w:t xml:space="preserve">Can't You Sleep Little Bear? </w:t>
            </w:r>
            <w:r w:rsidRPr="006F73D2">
              <w:rPr>
                <w:rFonts w:ascii="Arial" w:hAnsi="Arial" w:cs="Arial"/>
                <w:sz w:val="22"/>
                <w:szCs w:val="22"/>
              </w:rPr>
              <w:t xml:space="preserve">by Martin Waddell Published by Walker </w:t>
            </w:r>
            <w:r w:rsidR="0074300F" w:rsidRPr="006F73D2">
              <w:rPr>
                <w:rFonts w:ascii="Arial" w:hAnsi="Arial" w:cs="Arial"/>
                <w:sz w:val="22"/>
                <w:szCs w:val="22"/>
              </w:rPr>
              <w:t xml:space="preserve"> </w:t>
            </w:r>
            <w:r w:rsidRPr="006F73D2">
              <w:rPr>
                <w:rFonts w:ascii="Arial" w:hAnsi="Arial" w:cs="Arial"/>
                <w:sz w:val="22"/>
                <w:szCs w:val="22"/>
              </w:rPr>
              <w:t>07445 1316 2</w:t>
            </w:r>
          </w:p>
          <w:p w:rsidR="00222412" w:rsidRPr="006F73D2" w:rsidRDefault="00222412">
            <w:pPr>
              <w:rPr>
                <w:rFonts w:ascii="Arial" w:hAnsi="Arial" w:cs="Arial"/>
                <w:sz w:val="22"/>
                <w:szCs w:val="22"/>
              </w:rPr>
            </w:pPr>
          </w:p>
          <w:p w:rsidR="00222412" w:rsidRPr="006F73D2" w:rsidRDefault="00222412">
            <w:pPr>
              <w:ind w:left="66"/>
              <w:rPr>
                <w:rFonts w:ascii="Arial" w:hAnsi="Arial" w:cs="Arial"/>
                <w:sz w:val="22"/>
                <w:szCs w:val="22"/>
              </w:rPr>
            </w:pPr>
            <w:r w:rsidRPr="006F73D2">
              <w:rPr>
                <w:rFonts w:ascii="Arial" w:hAnsi="Arial" w:cs="Arial"/>
                <w:i/>
                <w:sz w:val="22"/>
                <w:szCs w:val="22"/>
              </w:rPr>
              <w:t xml:space="preserve">Peepo </w:t>
            </w:r>
            <w:r w:rsidRPr="006F73D2">
              <w:rPr>
                <w:rFonts w:ascii="Arial" w:hAnsi="Arial" w:cs="Arial"/>
                <w:sz w:val="22"/>
                <w:szCs w:val="22"/>
              </w:rPr>
              <w:t xml:space="preserve">by Janet &amp; Allan Ahlberg Published by Picture Puffin </w:t>
            </w:r>
          </w:p>
          <w:p w:rsidR="00222412" w:rsidRPr="006F73D2" w:rsidRDefault="00222412">
            <w:pPr>
              <w:ind w:left="66"/>
              <w:rPr>
                <w:rFonts w:ascii="Arial" w:hAnsi="Arial" w:cs="Arial"/>
                <w:sz w:val="22"/>
                <w:szCs w:val="22"/>
              </w:rPr>
            </w:pPr>
            <w:r w:rsidRPr="006F73D2">
              <w:rPr>
                <w:rFonts w:ascii="Arial" w:hAnsi="Arial" w:cs="Arial"/>
                <w:sz w:val="22"/>
                <w:szCs w:val="22"/>
              </w:rPr>
              <w:t>0-14-050384-6</w:t>
            </w:r>
          </w:p>
          <w:p w:rsidR="00222412" w:rsidRPr="006F73D2" w:rsidRDefault="00222412">
            <w:pPr>
              <w:rPr>
                <w:rFonts w:ascii="Arial" w:hAnsi="Arial" w:cs="Arial"/>
                <w:sz w:val="22"/>
                <w:szCs w:val="22"/>
              </w:rPr>
            </w:pPr>
          </w:p>
          <w:p w:rsidR="00222412" w:rsidRPr="006F73D2" w:rsidRDefault="00222412">
            <w:pPr>
              <w:ind w:left="66"/>
              <w:rPr>
                <w:rFonts w:ascii="Arial" w:hAnsi="Arial" w:cs="Arial"/>
                <w:sz w:val="22"/>
                <w:szCs w:val="22"/>
              </w:rPr>
            </w:pPr>
            <w:r w:rsidRPr="006F73D2">
              <w:rPr>
                <w:rFonts w:ascii="Arial" w:hAnsi="Arial" w:cs="Arial"/>
                <w:i/>
                <w:sz w:val="22"/>
                <w:szCs w:val="22"/>
              </w:rPr>
              <w:t xml:space="preserve">Eat Up Gemma </w:t>
            </w:r>
            <w:r w:rsidRPr="006F73D2">
              <w:rPr>
                <w:rFonts w:ascii="Arial" w:hAnsi="Arial" w:cs="Arial"/>
                <w:sz w:val="22"/>
                <w:szCs w:val="22"/>
              </w:rPr>
              <w:t xml:space="preserve">by Sarah Hayes Published by Walker </w:t>
            </w:r>
          </w:p>
          <w:p w:rsidR="00222412" w:rsidRPr="006F73D2" w:rsidRDefault="00222412">
            <w:pPr>
              <w:ind w:left="66"/>
              <w:rPr>
                <w:rFonts w:ascii="Arial" w:hAnsi="Arial" w:cs="Arial"/>
                <w:sz w:val="22"/>
                <w:szCs w:val="22"/>
              </w:rPr>
            </w:pPr>
            <w:r w:rsidRPr="006F73D2">
              <w:rPr>
                <w:rFonts w:ascii="Arial" w:hAnsi="Arial" w:cs="Arial"/>
                <w:sz w:val="22"/>
                <w:szCs w:val="22"/>
              </w:rPr>
              <w:t>07445-13228-6</w:t>
            </w:r>
          </w:p>
          <w:p w:rsidR="00222412" w:rsidRPr="006F73D2" w:rsidRDefault="00222412">
            <w:pPr>
              <w:rPr>
                <w:rFonts w:ascii="Arial" w:hAnsi="Arial" w:cs="Arial"/>
                <w:sz w:val="22"/>
                <w:szCs w:val="22"/>
              </w:rPr>
            </w:pPr>
          </w:p>
          <w:p w:rsidR="00222412" w:rsidRPr="006F73D2" w:rsidRDefault="00222412">
            <w:pPr>
              <w:ind w:left="66"/>
              <w:rPr>
                <w:rFonts w:ascii="Arial" w:hAnsi="Arial" w:cs="Arial"/>
                <w:sz w:val="22"/>
                <w:szCs w:val="22"/>
              </w:rPr>
            </w:pPr>
            <w:r w:rsidRPr="006F73D2">
              <w:rPr>
                <w:rFonts w:ascii="Arial" w:hAnsi="Arial" w:cs="Arial"/>
                <w:i/>
                <w:sz w:val="22"/>
                <w:szCs w:val="22"/>
              </w:rPr>
              <w:t xml:space="preserve">Lucy's Sunday </w:t>
            </w:r>
            <w:r w:rsidRPr="006F73D2">
              <w:rPr>
                <w:rFonts w:ascii="Arial" w:hAnsi="Arial" w:cs="Arial"/>
                <w:sz w:val="22"/>
                <w:szCs w:val="22"/>
              </w:rPr>
              <w:t xml:space="preserve">by Margaret Barratt Published by Heinemann </w:t>
            </w:r>
          </w:p>
          <w:p w:rsidR="00222412" w:rsidRDefault="00222412" w:rsidP="0040343B">
            <w:pPr>
              <w:ind w:left="66"/>
              <w:rPr>
                <w:rFonts w:ascii="Arial" w:hAnsi="Arial" w:cs="Arial"/>
                <w:sz w:val="22"/>
                <w:szCs w:val="22"/>
              </w:rPr>
            </w:pPr>
            <w:r w:rsidRPr="006F73D2">
              <w:rPr>
                <w:rFonts w:ascii="Arial" w:hAnsi="Arial" w:cs="Arial"/>
                <w:sz w:val="22"/>
                <w:szCs w:val="22"/>
              </w:rPr>
              <w:t>0 435 30401 1</w:t>
            </w:r>
          </w:p>
          <w:p w:rsidR="00246C50" w:rsidRPr="0040343B" w:rsidRDefault="00246C50" w:rsidP="0040343B">
            <w:pPr>
              <w:ind w:left="66"/>
              <w:rPr>
                <w:rFonts w:ascii="Arial" w:hAnsi="Arial" w:cs="Arial"/>
                <w:sz w:val="22"/>
                <w:szCs w:val="22"/>
              </w:rPr>
            </w:pPr>
          </w:p>
        </w:tc>
        <w:tc>
          <w:tcPr>
            <w:tcW w:w="5443" w:type="dxa"/>
            <w:tcBorders>
              <w:top w:val="single" w:sz="8" w:space="0" w:color="auto"/>
              <w:left w:val="single" w:sz="8" w:space="0" w:color="auto"/>
              <w:right w:val="single" w:sz="8" w:space="0" w:color="auto"/>
            </w:tcBorders>
          </w:tcPr>
          <w:p w:rsidR="00222412" w:rsidRPr="006F73D2" w:rsidRDefault="00222412">
            <w:pPr>
              <w:rPr>
                <w:rFonts w:ascii="Arial" w:hAnsi="Arial" w:cs="Arial"/>
                <w:sz w:val="16"/>
                <w:szCs w:val="16"/>
              </w:rPr>
            </w:pPr>
          </w:p>
          <w:p w:rsidR="00222412" w:rsidRPr="006F73D2" w:rsidRDefault="00222412">
            <w:pPr>
              <w:pStyle w:val="BodyTextIndent"/>
              <w:rPr>
                <w:rFonts w:ascii="Arial" w:hAnsi="Arial" w:cs="Arial"/>
                <w:sz w:val="22"/>
                <w:szCs w:val="22"/>
                <w:lang w:val="en-GB"/>
              </w:rPr>
            </w:pPr>
            <w:r w:rsidRPr="006F73D2">
              <w:rPr>
                <w:rFonts w:ascii="Arial" w:hAnsi="Arial" w:cs="Arial"/>
                <w:sz w:val="22"/>
                <w:szCs w:val="22"/>
                <w:lang w:val="en-GB"/>
              </w:rPr>
              <w:t>How special babies are and how they are greeted cross the world and in different faiths</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sz w:val="22"/>
                <w:szCs w:val="22"/>
              </w:rPr>
              <w:t>The relationship between a little girl and her comforter.</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sz w:val="22"/>
                <w:szCs w:val="22"/>
              </w:rPr>
              <w:t>Importance of bedtime ritual</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sz w:val="22"/>
                <w:szCs w:val="22"/>
              </w:rPr>
              <w:t>The day told through rhyme and pictures</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sz w:val="22"/>
                <w:szCs w:val="22"/>
              </w:rPr>
              <w:t>Gita celebrates her festival of light</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sz w:val="22"/>
                <w:szCs w:val="22"/>
              </w:rPr>
              <w:t>The baby bear's bedtime rituals</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sz w:val="22"/>
                <w:szCs w:val="22"/>
              </w:rPr>
              <w:t>Going through the baby's day</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sz w:val="22"/>
                <w:szCs w:val="22"/>
              </w:rPr>
              <w:t>Mealtimes when Gemma doesn't want to eat her dinner</w:t>
            </w:r>
          </w:p>
          <w:p w:rsidR="00222412" w:rsidRPr="006F73D2" w:rsidRDefault="00222412">
            <w:pPr>
              <w:rPr>
                <w:rFonts w:ascii="Arial" w:hAnsi="Arial" w:cs="Arial"/>
                <w:sz w:val="22"/>
                <w:szCs w:val="22"/>
              </w:rPr>
            </w:pPr>
          </w:p>
          <w:p w:rsidR="00222412" w:rsidRPr="006F73D2" w:rsidRDefault="00222412">
            <w:pPr>
              <w:rPr>
                <w:rFonts w:ascii="Arial" w:hAnsi="Arial" w:cs="Arial"/>
                <w:b/>
                <w:sz w:val="22"/>
                <w:szCs w:val="22"/>
              </w:rPr>
            </w:pPr>
            <w:r w:rsidRPr="006F73D2">
              <w:rPr>
                <w:rFonts w:ascii="Arial" w:hAnsi="Arial" w:cs="Arial"/>
                <w:sz w:val="22"/>
                <w:szCs w:val="22"/>
              </w:rPr>
              <w:t>How Lucy and her family spend every Sunday</w:t>
            </w:r>
          </w:p>
          <w:p w:rsidR="00222412" w:rsidRPr="006F73D2" w:rsidRDefault="00222412">
            <w:pPr>
              <w:rPr>
                <w:rFonts w:ascii="Arial" w:hAnsi="Arial" w:cs="Arial"/>
                <w:b/>
                <w:sz w:val="22"/>
                <w:szCs w:val="22"/>
              </w:rPr>
            </w:pPr>
          </w:p>
        </w:tc>
        <w:tc>
          <w:tcPr>
            <w:tcW w:w="3192" w:type="dxa"/>
            <w:tcBorders>
              <w:top w:val="single" w:sz="8" w:space="0" w:color="auto"/>
              <w:left w:val="single" w:sz="8" w:space="0" w:color="auto"/>
            </w:tcBorders>
          </w:tcPr>
          <w:p w:rsidR="00222412" w:rsidRPr="006F73D2" w:rsidRDefault="00222412">
            <w:pPr>
              <w:rPr>
                <w:rFonts w:ascii="Arial" w:hAnsi="Arial" w:cs="Arial"/>
                <w:b/>
                <w:sz w:val="16"/>
                <w:szCs w:val="16"/>
              </w:rPr>
            </w:pPr>
          </w:p>
          <w:p w:rsidR="00222412" w:rsidRPr="006F73D2" w:rsidRDefault="00222412">
            <w:pPr>
              <w:rPr>
                <w:rFonts w:ascii="Arial" w:hAnsi="Arial" w:cs="Arial"/>
                <w:sz w:val="22"/>
                <w:szCs w:val="22"/>
              </w:rPr>
            </w:pPr>
            <w:r w:rsidRPr="006F73D2">
              <w:rPr>
                <w:rFonts w:ascii="Arial" w:hAnsi="Arial" w:cs="Arial"/>
                <w:sz w:val="22"/>
                <w:szCs w:val="22"/>
              </w:rPr>
              <w:t>Special times</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sz w:val="22"/>
                <w:szCs w:val="22"/>
              </w:rPr>
              <w:t>Special things</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sz w:val="22"/>
                <w:szCs w:val="22"/>
              </w:rPr>
              <w:t>Special times routines</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sz w:val="22"/>
                <w:szCs w:val="22"/>
              </w:rPr>
              <w:t>Everyday rituals</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sz w:val="22"/>
                <w:szCs w:val="22"/>
              </w:rPr>
              <w:t>Special times</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sz w:val="22"/>
                <w:szCs w:val="22"/>
              </w:rPr>
              <w:t>Special times in the day</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sz w:val="22"/>
                <w:szCs w:val="22"/>
              </w:rPr>
              <w:t>Routines</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sz w:val="22"/>
                <w:szCs w:val="22"/>
              </w:rPr>
              <w:t>Routines</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p>
          <w:p w:rsidR="00222412" w:rsidRPr="006F73D2" w:rsidRDefault="00222412">
            <w:pPr>
              <w:rPr>
                <w:rFonts w:ascii="Arial" w:hAnsi="Arial" w:cs="Arial"/>
                <w:b/>
                <w:sz w:val="22"/>
                <w:szCs w:val="22"/>
              </w:rPr>
            </w:pPr>
            <w:r w:rsidRPr="006F73D2">
              <w:rPr>
                <w:rFonts w:ascii="Arial" w:hAnsi="Arial" w:cs="Arial"/>
                <w:sz w:val="22"/>
                <w:szCs w:val="22"/>
              </w:rPr>
              <w:t>Special times</w:t>
            </w:r>
          </w:p>
        </w:tc>
      </w:tr>
    </w:tbl>
    <w:p w:rsidR="00222412" w:rsidRPr="006F73D2" w:rsidRDefault="00222412">
      <w:pPr>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3544"/>
        <w:gridCol w:w="6237"/>
      </w:tblGrid>
      <w:tr w:rsidR="00222412" w:rsidRPr="006F73D2">
        <w:trPr>
          <w:cantSplit/>
        </w:trPr>
        <w:tc>
          <w:tcPr>
            <w:tcW w:w="15168" w:type="dxa"/>
            <w:gridSpan w:val="3"/>
            <w:tcBorders>
              <w:top w:val="single" w:sz="18" w:space="0" w:color="auto"/>
              <w:left w:val="single" w:sz="18" w:space="0" w:color="auto"/>
              <w:bottom w:val="single" w:sz="8" w:space="0" w:color="auto"/>
              <w:right w:val="single" w:sz="18" w:space="0" w:color="auto"/>
            </w:tcBorders>
          </w:tcPr>
          <w:p w:rsidR="00222412" w:rsidRPr="006F73D2" w:rsidRDefault="00222412">
            <w:pPr>
              <w:pStyle w:val="Heading1"/>
              <w:rPr>
                <w:rFonts w:cs="Arial"/>
                <w:sz w:val="16"/>
                <w:lang w:val="en-GB"/>
              </w:rPr>
            </w:pPr>
          </w:p>
          <w:p w:rsidR="00222412" w:rsidRPr="006F73D2" w:rsidRDefault="00173233" w:rsidP="00AC25A1">
            <w:pPr>
              <w:pStyle w:val="Heading2"/>
              <w:ind w:right="113"/>
              <w:jc w:val="left"/>
              <w:rPr>
                <w:rFonts w:cs="Arial"/>
                <w:sz w:val="36"/>
                <w:szCs w:val="36"/>
                <w:lang w:val="en-GB"/>
              </w:rPr>
            </w:pPr>
            <w:r w:rsidRPr="006F73D2">
              <w:rPr>
                <w:rFonts w:cs="Arial"/>
                <w:sz w:val="36"/>
                <w:szCs w:val="36"/>
                <w:lang w:val="en-GB"/>
              </w:rPr>
              <w:t>Living things</w:t>
            </w:r>
          </w:p>
          <w:p w:rsidR="00222412" w:rsidRPr="006F73D2" w:rsidRDefault="00222412" w:rsidP="00B52A14">
            <w:pPr>
              <w:rPr>
                <w:rFonts w:ascii="Arial" w:hAnsi="Arial" w:cs="Arial"/>
                <w:sz w:val="22"/>
              </w:rPr>
            </w:pPr>
            <w:r w:rsidRPr="006F73D2">
              <w:rPr>
                <w:rFonts w:ascii="Arial" w:hAnsi="Arial" w:cs="Arial"/>
                <w:sz w:val="22"/>
              </w:rPr>
              <w:t xml:space="preserve">Children should know and understand:  </w:t>
            </w:r>
            <w:r w:rsidRPr="006F73D2">
              <w:rPr>
                <w:rFonts w:ascii="Arial" w:hAnsi="Arial" w:cs="Arial"/>
                <w:i/>
                <w:sz w:val="22"/>
              </w:rPr>
              <w:t>the significance of living things</w:t>
            </w:r>
          </w:p>
          <w:p w:rsidR="00222412" w:rsidRPr="006F73D2" w:rsidRDefault="00222412">
            <w:pPr>
              <w:rPr>
                <w:rFonts w:ascii="Arial" w:hAnsi="Arial" w:cs="Arial"/>
                <w:sz w:val="16"/>
              </w:rPr>
            </w:pPr>
          </w:p>
        </w:tc>
      </w:tr>
      <w:tr w:rsidR="00222412" w:rsidRPr="006F73D2" w:rsidTr="0040343B">
        <w:tc>
          <w:tcPr>
            <w:tcW w:w="5387" w:type="dxa"/>
            <w:tcBorders>
              <w:top w:val="single" w:sz="8" w:space="0" w:color="auto"/>
              <w:left w:val="single" w:sz="18" w:space="0" w:color="auto"/>
              <w:bottom w:val="single" w:sz="8" w:space="0" w:color="auto"/>
              <w:right w:val="single" w:sz="8" w:space="0" w:color="auto"/>
            </w:tcBorders>
          </w:tcPr>
          <w:p w:rsidR="00222412" w:rsidRPr="006F73D2" w:rsidRDefault="00222412">
            <w:pPr>
              <w:jc w:val="center"/>
              <w:rPr>
                <w:rFonts w:ascii="Arial" w:hAnsi="Arial" w:cs="Arial"/>
                <w:b/>
                <w:sz w:val="16"/>
              </w:rPr>
            </w:pPr>
          </w:p>
          <w:p w:rsidR="00222412" w:rsidRPr="006F73D2" w:rsidRDefault="00244D35" w:rsidP="00B52A14">
            <w:pPr>
              <w:pStyle w:val="Heading3"/>
              <w:jc w:val="left"/>
              <w:rPr>
                <w:rFonts w:cs="Arial"/>
                <w:lang w:val="en-GB"/>
              </w:rPr>
            </w:pPr>
            <w:r w:rsidRPr="006F73D2">
              <w:rPr>
                <w:rFonts w:cs="Arial"/>
                <w:lang w:val="en-GB"/>
              </w:rPr>
              <w:t>Expected Outcomes</w:t>
            </w:r>
          </w:p>
          <w:p w:rsidR="00222412" w:rsidRPr="006F73D2" w:rsidRDefault="00222412">
            <w:pPr>
              <w:jc w:val="center"/>
              <w:rPr>
                <w:rFonts w:ascii="Arial" w:hAnsi="Arial" w:cs="Arial"/>
                <w:b/>
                <w:sz w:val="16"/>
              </w:rPr>
            </w:pPr>
          </w:p>
        </w:tc>
        <w:tc>
          <w:tcPr>
            <w:tcW w:w="3544" w:type="dxa"/>
            <w:tcBorders>
              <w:top w:val="single" w:sz="8" w:space="0" w:color="auto"/>
              <w:left w:val="single" w:sz="8" w:space="0" w:color="auto"/>
              <w:bottom w:val="single" w:sz="8" w:space="0" w:color="auto"/>
              <w:right w:val="single" w:sz="8" w:space="0" w:color="auto"/>
            </w:tcBorders>
          </w:tcPr>
          <w:p w:rsidR="00222412" w:rsidRPr="006F73D2" w:rsidRDefault="00222412">
            <w:pPr>
              <w:jc w:val="center"/>
              <w:rPr>
                <w:rFonts w:ascii="Arial" w:hAnsi="Arial" w:cs="Arial"/>
                <w:b/>
                <w:sz w:val="16"/>
              </w:rPr>
            </w:pPr>
          </w:p>
          <w:p w:rsidR="00222412" w:rsidRPr="006F73D2" w:rsidRDefault="00244D35" w:rsidP="00B52A14">
            <w:pPr>
              <w:pStyle w:val="Heading3"/>
              <w:jc w:val="left"/>
              <w:rPr>
                <w:rFonts w:cs="Arial"/>
                <w:lang w:val="en-GB"/>
              </w:rPr>
            </w:pPr>
            <w:r w:rsidRPr="006F73D2">
              <w:rPr>
                <w:rFonts w:cs="Arial"/>
                <w:lang w:val="en-GB"/>
              </w:rPr>
              <w:t>Look, listen and note</w:t>
            </w:r>
          </w:p>
        </w:tc>
        <w:tc>
          <w:tcPr>
            <w:tcW w:w="6237" w:type="dxa"/>
            <w:tcBorders>
              <w:top w:val="single" w:sz="8" w:space="0" w:color="auto"/>
              <w:left w:val="single" w:sz="8" w:space="0" w:color="auto"/>
              <w:bottom w:val="single" w:sz="8" w:space="0" w:color="auto"/>
              <w:right w:val="single" w:sz="18" w:space="0" w:color="auto"/>
            </w:tcBorders>
          </w:tcPr>
          <w:p w:rsidR="00222412" w:rsidRPr="006F73D2" w:rsidRDefault="00222412">
            <w:pPr>
              <w:jc w:val="center"/>
              <w:rPr>
                <w:rFonts w:ascii="Arial" w:hAnsi="Arial" w:cs="Arial"/>
                <w:b/>
                <w:sz w:val="16"/>
              </w:rPr>
            </w:pPr>
          </w:p>
          <w:p w:rsidR="00222412" w:rsidRPr="006F73D2" w:rsidRDefault="00222412" w:rsidP="00B52A14">
            <w:pPr>
              <w:rPr>
                <w:rFonts w:ascii="Arial" w:hAnsi="Arial" w:cs="Arial"/>
                <w:b/>
                <w:sz w:val="19"/>
              </w:rPr>
            </w:pPr>
            <w:r w:rsidRPr="006F73D2">
              <w:rPr>
                <w:rFonts w:ascii="Arial" w:hAnsi="Arial" w:cs="Arial"/>
                <w:b/>
                <w:sz w:val="22"/>
              </w:rPr>
              <w:t>Examples of activities, opportunities and experiences</w:t>
            </w:r>
          </w:p>
        </w:tc>
      </w:tr>
      <w:tr w:rsidR="00222412" w:rsidRPr="006F73D2" w:rsidTr="0040343B">
        <w:tc>
          <w:tcPr>
            <w:tcW w:w="5387" w:type="dxa"/>
            <w:tcBorders>
              <w:top w:val="single" w:sz="8" w:space="0" w:color="auto"/>
              <w:left w:val="single" w:sz="18" w:space="0" w:color="auto"/>
              <w:bottom w:val="single" w:sz="8" w:space="0" w:color="auto"/>
              <w:right w:val="single" w:sz="8" w:space="0" w:color="auto"/>
            </w:tcBorders>
          </w:tcPr>
          <w:p w:rsidR="00222412" w:rsidRPr="006F73D2" w:rsidRDefault="00222412">
            <w:pPr>
              <w:rPr>
                <w:rFonts w:ascii="Arial" w:hAnsi="Arial" w:cs="Arial"/>
                <w:sz w:val="20"/>
              </w:rPr>
            </w:pPr>
          </w:p>
          <w:p w:rsidR="00222412" w:rsidRPr="006F73D2" w:rsidRDefault="00244D35" w:rsidP="00222412">
            <w:pPr>
              <w:numPr>
                <w:ilvl w:val="0"/>
                <w:numId w:val="18"/>
              </w:numPr>
              <w:rPr>
                <w:rFonts w:ascii="Arial" w:hAnsi="Arial" w:cs="Arial"/>
                <w:sz w:val="22"/>
              </w:rPr>
            </w:pPr>
            <w:r w:rsidRPr="006F73D2">
              <w:rPr>
                <w:rFonts w:ascii="Arial" w:hAnsi="Arial" w:cs="Arial"/>
                <w:sz w:val="22"/>
              </w:rPr>
              <w:t>To encourage</w:t>
            </w:r>
            <w:r w:rsidR="00222412" w:rsidRPr="006F73D2">
              <w:rPr>
                <w:rFonts w:ascii="Arial" w:hAnsi="Arial" w:cs="Arial"/>
                <w:sz w:val="22"/>
              </w:rPr>
              <w:t xml:space="preserve"> children to learn about their world.</w:t>
            </w:r>
          </w:p>
          <w:p w:rsidR="00222412" w:rsidRPr="006F73D2" w:rsidRDefault="00222412">
            <w:pPr>
              <w:ind w:left="66"/>
              <w:rPr>
                <w:rFonts w:ascii="Arial" w:hAnsi="Arial" w:cs="Arial"/>
                <w:sz w:val="20"/>
              </w:rPr>
            </w:pPr>
          </w:p>
          <w:p w:rsidR="00222412" w:rsidRPr="006F73D2" w:rsidRDefault="00244D35" w:rsidP="00222412">
            <w:pPr>
              <w:numPr>
                <w:ilvl w:val="0"/>
                <w:numId w:val="18"/>
              </w:numPr>
              <w:rPr>
                <w:rFonts w:ascii="Arial" w:hAnsi="Arial" w:cs="Arial"/>
                <w:sz w:val="22"/>
              </w:rPr>
            </w:pPr>
            <w:r w:rsidRPr="006F73D2">
              <w:rPr>
                <w:rFonts w:ascii="Arial" w:hAnsi="Arial" w:cs="Arial"/>
                <w:sz w:val="22"/>
              </w:rPr>
              <w:t>To help the</w:t>
            </w:r>
            <w:r w:rsidR="00222412" w:rsidRPr="006F73D2">
              <w:rPr>
                <w:rFonts w:ascii="Arial" w:hAnsi="Arial" w:cs="Arial"/>
                <w:sz w:val="22"/>
              </w:rPr>
              <w:t xml:space="preserve"> children develop a sense of the pattern in nature.</w:t>
            </w:r>
          </w:p>
          <w:p w:rsidR="00222412" w:rsidRPr="006F73D2" w:rsidRDefault="00222412">
            <w:pPr>
              <w:rPr>
                <w:rFonts w:ascii="Arial" w:hAnsi="Arial" w:cs="Arial"/>
                <w:sz w:val="20"/>
              </w:rPr>
            </w:pPr>
          </w:p>
          <w:p w:rsidR="00222412" w:rsidRPr="006F73D2" w:rsidRDefault="00AC25A1" w:rsidP="00222412">
            <w:pPr>
              <w:numPr>
                <w:ilvl w:val="0"/>
                <w:numId w:val="18"/>
              </w:numPr>
              <w:rPr>
                <w:rFonts w:ascii="Arial" w:hAnsi="Arial" w:cs="Arial"/>
                <w:sz w:val="22"/>
              </w:rPr>
            </w:pPr>
            <w:r w:rsidRPr="006F73D2">
              <w:rPr>
                <w:rFonts w:ascii="Arial" w:hAnsi="Arial" w:cs="Arial"/>
                <w:sz w:val="22"/>
              </w:rPr>
              <w:t>C</w:t>
            </w:r>
            <w:r w:rsidR="00244D35" w:rsidRPr="006F73D2">
              <w:rPr>
                <w:rFonts w:ascii="Arial" w:hAnsi="Arial" w:cs="Arial"/>
                <w:sz w:val="22"/>
              </w:rPr>
              <w:t>hildren to further develop</w:t>
            </w:r>
            <w:r w:rsidR="00222412" w:rsidRPr="006F73D2">
              <w:rPr>
                <w:rFonts w:ascii="Arial" w:hAnsi="Arial" w:cs="Arial"/>
                <w:sz w:val="22"/>
              </w:rPr>
              <w:t xml:space="preserve"> knowledge and understa</w:t>
            </w:r>
            <w:r w:rsidRPr="006F73D2">
              <w:rPr>
                <w:rFonts w:ascii="Arial" w:hAnsi="Arial" w:cs="Arial"/>
                <w:sz w:val="22"/>
              </w:rPr>
              <w:t>nding of living things and have</w:t>
            </w:r>
            <w:r w:rsidR="00222412" w:rsidRPr="006F73D2">
              <w:rPr>
                <w:rFonts w:ascii="Arial" w:hAnsi="Arial" w:cs="Arial"/>
                <w:sz w:val="22"/>
              </w:rPr>
              <w:t xml:space="preserve"> the opportunity to look closely at similarities, differences, pattern </w:t>
            </w:r>
            <w:r w:rsidRPr="006F73D2">
              <w:rPr>
                <w:rFonts w:ascii="Arial" w:hAnsi="Arial" w:cs="Arial"/>
                <w:sz w:val="22"/>
              </w:rPr>
              <w:t xml:space="preserve">&amp; </w:t>
            </w:r>
            <w:r w:rsidR="00222412" w:rsidRPr="006F73D2">
              <w:rPr>
                <w:rFonts w:ascii="Arial" w:hAnsi="Arial" w:cs="Arial"/>
                <w:sz w:val="22"/>
              </w:rPr>
              <w:t>change.</w:t>
            </w:r>
          </w:p>
          <w:p w:rsidR="00222412" w:rsidRPr="006F73D2" w:rsidRDefault="00222412">
            <w:pPr>
              <w:rPr>
                <w:rFonts w:ascii="Arial" w:hAnsi="Arial" w:cs="Arial"/>
                <w:sz w:val="22"/>
              </w:rPr>
            </w:pPr>
          </w:p>
          <w:p w:rsidR="00222412" w:rsidRPr="006F73D2" w:rsidRDefault="00244D35" w:rsidP="00222412">
            <w:pPr>
              <w:numPr>
                <w:ilvl w:val="0"/>
                <w:numId w:val="18"/>
              </w:numPr>
              <w:rPr>
                <w:rFonts w:ascii="Arial" w:hAnsi="Arial" w:cs="Arial"/>
                <w:sz w:val="22"/>
              </w:rPr>
            </w:pPr>
            <w:r w:rsidRPr="006F73D2">
              <w:rPr>
                <w:rFonts w:ascii="Arial" w:hAnsi="Arial" w:cs="Arial"/>
                <w:sz w:val="22"/>
              </w:rPr>
              <w:t xml:space="preserve">For the children to </w:t>
            </w:r>
            <w:r w:rsidR="00AC25A1" w:rsidRPr="006F73D2">
              <w:rPr>
                <w:rFonts w:ascii="Arial" w:hAnsi="Arial" w:cs="Arial"/>
                <w:sz w:val="22"/>
              </w:rPr>
              <w:t>develop</w:t>
            </w:r>
            <w:r w:rsidR="00222412" w:rsidRPr="006F73D2">
              <w:rPr>
                <w:rFonts w:ascii="Arial" w:hAnsi="Arial" w:cs="Arial"/>
                <w:sz w:val="22"/>
              </w:rPr>
              <w:t xml:space="preserve"> a caring and responsible attitude to living things. </w:t>
            </w:r>
          </w:p>
          <w:p w:rsidR="00222412" w:rsidRPr="006F73D2" w:rsidRDefault="00222412">
            <w:pPr>
              <w:rPr>
                <w:rFonts w:ascii="Arial" w:hAnsi="Arial" w:cs="Arial"/>
                <w:sz w:val="20"/>
              </w:rPr>
            </w:pPr>
          </w:p>
          <w:p w:rsidR="00222412" w:rsidRPr="006F73D2" w:rsidRDefault="00AC25A1" w:rsidP="00AC25A1">
            <w:pPr>
              <w:numPr>
                <w:ilvl w:val="0"/>
                <w:numId w:val="18"/>
              </w:numPr>
              <w:rPr>
                <w:rFonts w:ascii="Arial" w:hAnsi="Arial" w:cs="Arial"/>
                <w:sz w:val="22"/>
              </w:rPr>
            </w:pPr>
            <w:r w:rsidRPr="006F73D2">
              <w:rPr>
                <w:rFonts w:ascii="Arial" w:hAnsi="Arial" w:cs="Arial"/>
                <w:sz w:val="22"/>
              </w:rPr>
              <w:t>C</w:t>
            </w:r>
            <w:r w:rsidR="00222412" w:rsidRPr="006F73D2">
              <w:rPr>
                <w:rFonts w:ascii="Arial" w:hAnsi="Arial" w:cs="Arial"/>
                <w:sz w:val="22"/>
              </w:rPr>
              <w:t>hildren to</w:t>
            </w:r>
            <w:r w:rsidR="006303F3" w:rsidRPr="006F73D2">
              <w:rPr>
                <w:rFonts w:ascii="Arial" w:hAnsi="Arial" w:cs="Arial"/>
                <w:sz w:val="22"/>
              </w:rPr>
              <w:t xml:space="preserve"> </w:t>
            </w:r>
            <w:r w:rsidR="00244D35" w:rsidRPr="006F73D2">
              <w:rPr>
                <w:rFonts w:ascii="Arial" w:hAnsi="Arial" w:cs="Arial"/>
                <w:sz w:val="22"/>
              </w:rPr>
              <w:t>be provided with opportunities to</w:t>
            </w:r>
            <w:r w:rsidRPr="006F73D2">
              <w:rPr>
                <w:rFonts w:ascii="Arial" w:hAnsi="Arial" w:cs="Arial"/>
                <w:sz w:val="22"/>
              </w:rPr>
              <w:t xml:space="preserve"> experience awe &amp; </w:t>
            </w:r>
            <w:r w:rsidR="00222412" w:rsidRPr="006F73D2">
              <w:rPr>
                <w:rFonts w:ascii="Arial" w:hAnsi="Arial" w:cs="Arial"/>
                <w:sz w:val="22"/>
              </w:rPr>
              <w:t>wonder.</w:t>
            </w:r>
          </w:p>
        </w:tc>
        <w:tc>
          <w:tcPr>
            <w:tcW w:w="3544" w:type="dxa"/>
            <w:tcBorders>
              <w:top w:val="single" w:sz="8" w:space="0" w:color="auto"/>
              <w:left w:val="single" w:sz="8" w:space="0" w:color="auto"/>
              <w:bottom w:val="single" w:sz="8" w:space="0" w:color="auto"/>
              <w:right w:val="single" w:sz="8" w:space="0" w:color="auto"/>
            </w:tcBorders>
          </w:tcPr>
          <w:p w:rsidR="00222412" w:rsidRPr="006F73D2" w:rsidRDefault="00222412">
            <w:pPr>
              <w:rPr>
                <w:rFonts w:ascii="Arial" w:hAnsi="Arial" w:cs="Arial"/>
                <w:b/>
                <w:sz w:val="22"/>
              </w:rPr>
            </w:pPr>
          </w:p>
          <w:p w:rsidR="00222412" w:rsidRPr="006F73D2" w:rsidRDefault="00222412" w:rsidP="00222412">
            <w:pPr>
              <w:numPr>
                <w:ilvl w:val="0"/>
                <w:numId w:val="18"/>
              </w:numPr>
              <w:rPr>
                <w:rFonts w:ascii="Arial" w:hAnsi="Arial" w:cs="Arial"/>
                <w:sz w:val="22"/>
              </w:rPr>
            </w:pPr>
            <w:r w:rsidRPr="006F73D2">
              <w:rPr>
                <w:rFonts w:ascii="Arial" w:hAnsi="Arial" w:cs="Arial"/>
                <w:sz w:val="22"/>
              </w:rPr>
              <w:t xml:space="preserve">Children to begin to reflect on attitudes to life, living things and the world. </w:t>
            </w:r>
          </w:p>
          <w:p w:rsidR="00222412" w:rsidRPr="006F73D2" w:rsidRDefault="00222412">
            <w:pPr>
              <w:ind w:left="66"/>
              <w:rPr>
                <w:rFonts w:ascii="Arial" w:hAnsi="Arial" w:cs="Arial"/>
                <w:sz w:val="22"/>
              </w:rPr>
            </w:pPr>
          </w:p>
          <w:p w:rsidR="00222412" w:rsidRPr="006F73D2" w:rsidRDefault="00222412" w:rsidP="00222412">
            <w:pPr>
              <w:numPr>
                <w:ilvl w:val="0"/>
                <w:numId w:val="18"/>
              </w:numPr>
              <w:rPr>
                <w:rFonts w:ascii="Arial" w:hAnsi="Arial" w:cs="Arial"/>
                <w:sz w:val="22"/>
              </w:rPr>
            </w:pPr>
            <w:r w:rsidRPr="006F73D2">
              <w:rPr>
                <w:rFonts w:ascii="Arial" w:hAnsi="Arial" w:cs="Arial"/>
                <w:sz w:val="22"/>
              </w:rPr>
              <w:t>Children begin to become aware of the cycle of life and death.</w:t>
            </w:r>
          </w:p>
          <w:p w:rsidR="00222412" w:rsidRPr="006F73D2" w:rsidRDefault="00222412">
            <w:pPr>
              <w:rPr>
                <w:rFonts w:ascii="Arial" w:hAnsi="Arial" w:cs="Arial"/>
                <w:sz w:val="22"/>
              </w:rPr>
            </w:pPr>
          </w:p>
          <w:p w:rsidR="00222412" w:rsidRPr="006F73D2" w:rsidRDefault="00222412" w:rsidP="00222412">
            <w:pPr>
              <w:pStyle w:val="BodyText"/>
              <w:numPr>
                <w:ilvl w:val="0"/>
                <w:numId w:val="18"/>
              </w:numPr>
              <w:rPr>
                <w:rFonts w:cs="Arial"/>
                <w:b/>
                <w:lang w:val="en-GB"/>
              </w:rPr>
            </w:pPr>
            <w:r w:rsidRPr="006F73D2">
              <w:rPr>
                <w:rFonts w:cs="Arial"/>
                <w:lang w:val="en-GB"/>
              </w:rPr>
              <w:t>Children respond to significant experiences, showing a range of feelings.</w:t>
            </w:r>
          </w:p>
          <w:p w:rsidR="00222412" w:rsidRPr="006F73D2" w:rsidRDefault="00222412">
            <w:pPr>
              <w:pStyle w:val="BodyText"/>
              <w:rPr>
                <w:rFonts w:cs="Arial"/>
                <w:lang w:val="en-GB"/>
              </w:rPr>
            </w:pPr>
          </w:p>
          <w:p w:rsidR="00222412" w:rsidRPr="0040343B" w:rsidRDefault="00222412" w:rsidP="0040343B">
            <w:pPr>
              <w:pStyle w:val="BodyText"/>
              <w:numPr>
                <w:ilvl w:val="0"/>
                <w:numId w:val="18"/>
              </w:numPr>
              <w:rPr>
                <w:rFonts w:cs="Arial"/>
                <w:b/>
                <w:lang w:val="en-GB"/>
              </w:rPr>
            </w:pPr>
            <w:r w:rsidRPr="006F73D2">
              <w:rPr>
                <w:rFonts w:cs="Arial"/>
                <w:lang w:val="en-GB"/>
              </w:rPr>
              <w:t>Children develop caring attitudes.</w:t>
            </w:r>
          </w:p>
        </w:tc>
        <w:tc>
          <w:tcPr>
            <w:tcW w:w="6237" w:type="dxa"/>
            <w:tcBorders>
              <w:top w:val="single" w:sz="8" w:space="0" w:color="auto"/>
              <w:left w:val="single" w:sz="8" w:space="0" w:color="auto"/>
              <w:bottom w:val="single" w:sz="8" w:space="0" w:color="auto"/>
              <w:right w:val="single" w:sz="18" w:space="0" w:color="auto"/>
            </w:tcBorders>
          </w:tcPr>
          <w:p w:rsidR="00222412" w:rsidRPr="006F73D2" w:rsidRDefault="00222412">
            <w:pPr>
              <w:rPr>
                <w:rFonts w:ascii="Arial" w:hAnsi="Arial" w:cs="Arial"/>
                <w:b/>
                <w:sz w:val="22"/>
              </w:rPr>
            </w:pPr>
          </w:p>
          <w:p w:rsidR="00222412" w:rsidRPr="006F73D2" w:rsidRDefault="00222412" w:rsidP="00222412">
            <w:pPr>
              <w:numPr>
                <w:ilvl w:val="0"/>
                <w:numId w:val="18"/>
              </w:numPr>
              <w:rPr>
                <w:rFonts w:ascii="Arial" w:hAnsi="Arial" w:cs="Arial"/>
                <w:sz w:val="22"/>
              </w:rPr>
            </w:pPr>
            <w:r w:rsidRPr="006F73D2">
              <w:rPr>
                <w:rFonts w:ascii="Arial" w:hAnsi="Arial" w:cs="Arial"/>
                <w:sz w:val="22"/>
              </w:rPr>
              <w:t xml:space="preserve">Provide a range of natural objects reflecting seasonal and growth changes, life and death. </w:t>
            </w:r>
          </w:p>
          <w:p w:rsidR="00222412" w:rsidRPr="006F73D2" w:rsidRDefault="00222412">
            <w:pPr>
              <w:ind w:left="66"/>
              <w:rPr>
                <w:rFonts w:ascii="Arial" w:hAnsi="Arial" w:cs="Arial"/>
                <w:sz w:val="22"/>
              </w:rPr>
            </w:pPr>
          </w:p>
          <w:p w:rsidR="00222412" w:rsidRPr="006F73D2" w:rsidRDefault="00222412" w:rsidP="00222412">
            <w:pPr>
              <w:numPr>
                <w:ilvl w:val="0"/>
                <w:numId w:val="18"/>
              </w:numPr>
              <w:rPr>
                <w:rFonts w:ascii="Arial" w:hAnsi="Arial" w:cs="Arial"/>
                <w:sz w:val="22"/>
              </w:rPr>
            </w:pPr>
            <w:r w:rsidRPr="006F73D2">
              <w:rPr>
                <w:rFonts w:ascii="Arial" w:hAnsi="Arial" w:cs="Arial"/>
                <w:sz w:val="22"/>
              </w:rPr>
              <w:t xml:space="preserve">Create opportunities to plant, observe and care for living things. </w:t>
            </w:r>
          </w:p>
          <w:p w:rsidR="00222412" w:rsidRPr="006F73D2" w:rsidRDefault="00222412">
            <w:pPr>
              <w:rPr>
                <w:rFonts w:ascii="Arial" w:hAnsi="Arial" w:cs="Arial"/>
                <w:sz w:val="22"/>
              </w:rPr>
            </w:pPr>
          </w:p>
          <w:p w:rsidR="00222412" w:rsidRPr="006F73D2" w:rsidRDefault="00222412" w:rsidP="00222412">
            <w:pPr>
              <w:numPr>
                <w:ilvl w:val="0"/>
                <w:numId w:val="18"/>
              </w:numPr>
              <w:rPr>
                <w:rFonts w:ascii="Arial" w:hAnsi="Arial" w:cs="Arial"/>
                <w:sz w:val="22"/>
              </w:rPr>
            </w:pPr>
            <w:r w:rsidRPr="006F73D2">
              <w:rPr>
                <w:rFonts w:ascii="Arial" w:hAnsi="Arial" w:cs="Arial"/>
                <w:sz w:val="22"/>
              </w:rPr>
              <w:t xml:space="preserve">Organise visits to school grounds, parks gardens, farms etc. </w:t>
            </w:r>
          </w:p>
          <w:p w:rsidR="00222412" w:rsidRPr="006F73D2" w:rsidRDefault="00222412">
            <w:pPr>
              <w:rPr>
                <w:rFonts w:ascii="Arial" w:hAnsi="Arial" w:cs="Arial"/>
                <w:sz w:val="22"/>
              </w:rPr>
            </w:pPr>
          </w:p>
          <w:p w:rsidR="00222412" w:rsidRPr="006F73D2" w:rsidRDefault="00222412" w:rsidP="00222412">
            <w:pPr>
              <w:numPr>
                <w:ilvl w:val="0"/>
                <w:numId w:val="18"/>
              </w:numPr>
              <w:rPr>
                <w:rFonts w:ascii="Arial" w:hAnsi="Arial" w:cs="Arial"/>
                <w:b/>
                <w:sz w:val="22"/>
              </w:rPr>
            </w:pPr>
            <w:r w:rsidRPr="006F73D2">
              <w:rPr>
                <w:rFonts w:ascii="Arial" w:hAnsi="Arial" w:cs="Arial"/>
                <w:sz w:val="22"/>
              </w:rPr>
              <w:t xml:space="preserve">Display attractive posters and books. </w:t>
            </w:r>
          </w:p>
          <w:p w:rsidR="00222412" w:rsidRPr="006F73D2" w:rsidRDefault="00222412">
            <w:pPr>
              <w:rPr>
                <w:rFonts w:ascii="Arial" w:hAnsi="Arial" w:cs="Arial"/>
                <w:sz w:val="22"/>
              </w:rPr>
            </w:pPr>
          </w:p>
          <w:p w:rsidR="00222412" w:rsidRPr="006F73D2" w:rsidRDefault="00222412" w:rsidP="00222412">
            <w:pPr>
              <w:numPr>
                <w:ilvl w:val="0"/>
                <w:numId w:val="18"/>
              </w:numPr>
              <w:rPr>
                <w:rFonts w:ascii="Arial" w:hAnsi="Arial" w:cs="Arial"/>
                <w:b/>
                <w:sz w:val="22"/>
              </w:rPr>
            </w:pPr>
            <w:r w:rsidRPr="006F73D2">
              <w:rPr>
                <w:rFonts w:ascii="Arial" w:hAnsi="Arial" w:cs="Arial"/>
                <w:sz w:val="22"/>
              </w:rPr>
              <w:t xml:space="preserve">Use natural things in the classroom wherever possible. </w:t>
            </w:r>
          </w:p>
          <w:p w:rsidR="00222412" w:rsidRPr="006F73D2" w:rsidRDefault="00222412">
            <w:pPr>
              <w:rPr>
                <w:rFonts w:ascii="Arial" w:hAnsi="Arial" w:cs="Arial"/>
                <w:sz w:val="22"/>
              </w:rPr>
            </w:pPr>
          </w:p>
          <w:p w:rsidR="00222412" w:rsidRPr="00246C50" w:rsidRDefault="00222412" w:rsidP="0040343B">
            <w:pPr>
              <w:numPr>
                <w:ilvl w:val="0"/>
                <w:numId w:val="18"/>
              </w:numPr>
              <w:rPr>
                <w:rFonts w:ascii="Arial" w:hAnsi="Arial" w:cs="Arial"/>
                <w:b/>
                <w:sz w:val="22"/>
              </w:rPr>
            </w:pPr>
            <w:r w:rsidRPr="006F73D2">
              <w:rPr>
                <w:rFonts w:ascii="Arial" w:hAnsi="Arial" w:cs="Arial"/>
                <w:sz w:val="22"/>
              </w:rPr>
              <w:t>Tell stories relating to care of pets, plants and the natural world.</w:t>
            </w:r>
          </w:p>
          <w:p w:rsidR="00246C50" w:rsidRPr="0040343B" w:rsidRDefault="00246C50" w:rsidP="00246C50">
            <w:pPr>
              <w:rPr>
                <w:rFonts w:ascii="Arial" w:hAnsi="Arial" w:cs="Arial"/>
                <w:b/>
                <w:sz w:val="22"/>
              </w:rPr>
            </w:pPr>
          </w:p>
        </w:tc>
      </w:tr>
      <w:tr w:rsidR="00222412" w:rsidRPr="006F73D2">
        <w:trPr>
          <w:cantSplit/>
        </w:trPr>
        <w:tc>
          <w:tcPr>
            <w:tcW w:w="15168" w:type="dxa"/>
            <w:gridSpan w:val="3"/>
            <w:tcBorders>
              <w:top w:val="single" w:sz="8" w:space="0" w:color="auto"/>
              <w:left w:val="single" w:sz="18" w:space="0" w:color="auto"/>
              <w:bottom w:val="single" w:sz="18" w:space="0" w:color="auto"/>
              <w:right w:val="single" w:sz="18" w:space="0" w:color="auto"/>
            </w:tcBorders>
          </w:tcPr>
          <w:p w:rsidR="008D5503" w:rsidRPr="006F73D2" w:rsidRDefault="008D5503" w:rsidP="008D5503">
            <w:pPr>
              <w:pStyle w:val="Heading4"/>
              <w:rPr>
                <w:rFonts w:cs="Arial"/>
                <w:sz w:val="22"/>
                <w:lang w:val="en-GB"/>
              </w:rPr>
            </w:pPr>
            <w:r w:rsidRPr="006F73D2">
              <w:rPr>
                <w:rFonts w:cs="Arial"/>
                <w:b w:val="0"/>
                <w:sz w:val="22"/>
                <w:lang w:val="en-GB"/>
              </w:rPr>
              <w:t xml:space="preserve">AREAS OF LEARNING LINKS: </w:t>
            </w:r>
            <w:r w:rsidRPr="006F73D2">
              <w:rPr>
                <w:rFonts w:cs="Arial"/>
                <w:b w:val="0"/>
                <w:sz w:val="20"/>
                <w:lang w:val="en-GB"/>
              </w:rPr>
              <w:t>Three prime</w:t>
            </w:r>
            <w:r w:rsidRPr="006F73D2">
              <w:rPr>
                <w:rFonts w:cs="Arial"/>
                <w:color w:val="333333"/>
                <w:sz w:val="20"/>
                <w:lang w:val="en-GB"/>
              </w:rPr>
              <w:t xml:space="preserve"> areas of learning; personal, social and emotional development, communication and language and physical development should be identified. Four specific areas in which the prime skills are applied: literacy, mathematics, expressive arts and design, and understanding the world.</w:t>
            </w:r>
            <w:r w:rsidRPr="006F73D2">
              <w:rPr>
                <w:rFonts w:cs="Arial"/>
                <w:sz w:val="22"/>
                <w:lang w:val="en-GB"/>
              </w:rPr>
              <w:t xml:space="preserve"> </w:t>
            </w:r>
          </w:p>
          <w:p w:rsidR="00222412" w:rsidRPr="006F73D2" w:rsidRDefault="00222412">
            <w:pPr>
              <w:pStyle w:val="Heading4"/>
              <w:rPr>
                <w:rFonts w:cs="Arial"/>
                <w:sz w:val="22"/>
                <w:lang w:val="en-GB"/>
              </w:rPr>
            </w:pPr>
            <w:r w:rsidRPr="006F73D2">
              <w:rPr>
                <w:rFonts w:cs="Arial"/>
                <w:sz w:val="22"/>
                <w:lang w:val="en-GB"/>
              </w:rPr>
              <w:t>How does this link with KS1 R.E?</w:t>
            </w:r>
          </w:p>
          <w:p w:rsidR="00222412" w:rsidRPr="006F73D2" w:rsidRDefault="00222412" w:rsidP="00222412">
            <w:pPr>
              <w:numPr>
                <w:ilvl w:val="0"/>
                <w:numId w:val="19"/>
              </w:numPr>
              <w:rPr>
                <w:rFonts w:ascii="Arial" w:hAnsi="Arial" w:cs="Arial"/>
                <w:b/>
                <w:sz w:val="20"/>
              </w:rPr>
            </w:pPr>
            <w:r w:rsidRPr="006F73D2">
              <w:rPr>
                <w:rFonts w:ascii="Arial" w:hAnsi="Arial" w:cs="Arial"/>
                <w:sz w:val="20"/>
              </w:rPr>
              <w:t>KS1 work on Faith beliefs about respect for nature and all life.</w:t>
            </w:r>
          </w:p>
          <w:p w:rsidR="00222412" w:rsidRPr="00246C50" w:rsidRDefault="00222412" w:rsidP="00AC25A1">
            <w:pPr>
              <w:numPr>
                <w:ilvl w:val="0"/>
                <w:numId w:val="19"/>
              </w:numPr>
              <w:rPr>
                <w:rFonts w:ascii="Arial" w:hAnsi="Arial" w:cs="Arial"/>
                <w:b/>
                <w:sz w:val="19"/>
              </w:rPr>
            </w:pPr>
            <w:r w:rsidRPr="006F73D2">
              <w:rPr>
                <w:rFonts w:ascii="Arial" w:hAnsi="Arial" w:cs="Arial"/>
                <w:sz w:val="20"/>
              </w:rPr>
              <w:t>Beliefs regarding the creation of the world.</w:t>
            </w:r>
          </w:p>
          <w:p w:rsidR="00246C50" w:rsidRPr="006F73D2" w:rsidRDefault="00246C50" w:rsidP="00246C50">
            <w:pPr>
              <w:rPr>
                <w:rFonts w:ascii="Arial" w:hAnsi="Arial" w:cs="Arial"/>
                <w:b/>
                <w:sz w:val="19"/>
              </w:rPr>
            </w:pPr>
          </w:p>
        </w:tc>
      </w:tr>
    </w:tbl>
    <w:p w:rsidR="00222412" w:rsidRPr="006F73D2" w:rsidRDefault="00222412">
      <w:pPr>
        <w:rPr>
          <w:rFonts w:ascii="Arial" w:hAnsi="Arial" w:cs="Arial"/>
          <w:b/>
          <w:sz w:val="19"/>
        </w:rPr>
      </w:pPr>
    </w:p>
    <w:p w:rsidR="00222412" w:rsidRPr="006F73D2" w:rsidRDefault="00222412">
      <w:pPr>
        <w:rPr>
          <w:rFonts w:ascii="Arial" w:hAnsi="Arial" w:cs="Arial"/>
          <w:b/>
          <w:sz w:val="18"/>
        </w:rPr>
      </w:pPr>
    </w:p>
    <w:tbl>
      <w:tblPr>
        <w:tblW w:w="0" w:type="auto"/>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6946"/>
        <w:gridCol w:w="5670"/>
        <w:gridCol w:w="2552"/>
      </w:tblGrid>
      <w:tr w:rsidR="00222412" w:rsidRPr="006F73D2" w:rsidTr="0040343B">
        <w:trPr>
          <w:cantSplit/>
          <w:trHeight w:val="599"/>
        </w:trPr>
        <w:tc>
          <w:tcPr>
            <w:tcW w:w="15168" w:type="dxa"/>
            <w:gridSpan w:val="3"/>
            <w:tcBorders>
              <w:bottom w:val="single" w:sz="8" w:space="0" w:color="auto"/>
            </w:tcBorders>
            <w:vAlign w:val="center"/>
          </w:tcPr>
          <w:p w:rsidR="00222412" w:rsidRPr="0040343B" w:rsidRDefault="00115085" w:rsidP="0040343B">
            <w:pPr>
              <w:pStyle w:val="Heading2"/>
              <w:ind w:right="113"/>
              <w:jc w:val="left"/>
              <w:rPr>
                <w:rFonts w:cs="Arial"/>
                <w:sz w:val="36"/>
                <w:szCs w:val="36"/>
                <w:lang w:val="en-GB"/>
              </w:rPr>
            </w:pPr>
            <w:r>
              <w:rPr>
                <w:rFonts w:cs="Arial"/>
                <w:sz w:val="36"/>
                <w:szCs w:val="36"/>
                <w:lang w:val="en-GB"/>
              </w:rPr>
              <w:lastRenderedPageBreak/>
              <w:t xml:space="preserve">Example </w:t>
            </w:r>
            <w:r w:rsidR="00173233" w:rsidRPr="006F73D2">
              <w:rPr>
                <w:rFonts w:cs="Arial"/>
                <w:sz w:val="36"/>
                <w:szCs w:val="36"/>
                <w:lang w:val="en-GB"/>
              </w:rPr>
              <w:t>Booklist: living things</w:t>
            </w:r>
          </w:p>
        </w:tc>
      </w:tr>
      <w:tr w:rsidR="00222412" w:rsidRPr="006F73D2" w:rsidTr="0040343B">
        <w:trPr>
          <w:trHeight w:val="392"/>
        </w:trPr>
        <w:tc>
          <w:tcPr>
            <w:tcW w:w="6946" w:type="dxa"/>
            <w:tcBorders>
              <w:top w:val="single" w:sz="8" w:space="0" w:color="auto"/>
              <w:bottom w:val="single" w:sz="8" w:space="0" w:color="auto"/>
              <w:right w:val="single" w:sz="8" w:space="0" w:color="auto"/>
            </w:tcBorders>
            <w:vAlign w:val="center"/>
          </w:tcPr>
          <w:p w:rsidR="00222412" w:rsidRPr="0040343B" w:rsidRDefault="00222412" w:rsidP="0040343B">
            <w:pPr>
              <w:pStyle w:val="Heading3"/>
              <w:jc w:val="left"/>
              <w:rPr>
                <w:rFonts w:cs="Arial"/>
                <w:lang w:val="en-GB"/>
              </w:rPr>
            </w:pPr>
            <w:r w:rsidRPr="006F73D2">
              <w:rPr>
                <w:rFonts w:cs="Arial"/>
                <w:lang w:val="en-GB"/>
              </w:rPr>
              <w:t>Title, Author, etc</w:t>
            </w:r>
          </w:p>
        </w:tc>
        <w:tc>
          <w:tcPr>
            <w:tcW w:w="5670" w:type="dxa"/>
            <w:tcBorders>
              <w:top w:val="single" w:sz="8" w:space="0" w:color="auto"/>
              <w:left w:val="single" w:sz="8" w:space="0" w:color="auto"/>
              <w:bottom w:val="single" w:sz="8" w:space="0" w:color="auto"/>
              <w:right w:val="single" w:sz="8" w:space="0" w:color="auto"/>
            </w:tcBorders>
            <w:vAlign w:val="center"/>
          </w:tcPr>
          <w:p w:rsidR="00222412" w:rsidRPr="006F73D2" w:rsidRDefault="00222412" w:rsidP="0040343B">
            <w:pPr>
              <w:pStyle w:val="Heading3"/>
              <w:jc w:val="left"/>
              <w:rPr>
                <w:rFonts w:cs="Arial"/>
                <w:lang w:val="en-GB"/>
              </w:rPr>
            </w:pPr>
            <w:r w:rsidRPr="006F73D2">
              <w:rPr>
                <w:rFonts w:cs="Arial"/>
                <w:lang w:val="en-GB"/>
              </w:rPr>
              <w:t>What is it about?</w:t>
            </w:r>
          </w:p>
        </w:tc>
        <w:tc>
          <w:tcPr>
            <w:tcW w:w="2552" w:type="dxa"/>
            <w:tcBorders>
              <w:top w:val="single" w:sz="8" w:space="0" w:color="auto"/>
              <w:left w:val="single" w:sz="8" w:space="0" w:color="auto"/>
              <w:bottom w:val="single" w:sz="8" w:space="0" w:color="auto"/>
            </w:tcBorders>
            <w:vAlign w:val="center"/>
          </w:tcPr>
          <w:p w:rsidR="00222412" w:rsidRPr="006F73D2" w:rsidRDefault="00222412" w:rsidP="0040343B">
            <w:pPr>
              <w:pStyle w:val="Heading3"/>
              <w:jc w:val="left"/>
              <w:rPr>
                <w:rFonts w:cs="Arial"/>
                <w:lang w:val="en-GB"/>
              </w:rPr>
            </w:pPr>
            <w:r w:rsidRPr="006F73D2">
              <w:rPr>
                <w:rFonts w:cs="Arial"/>
                <w:lang w:val="en-GB"/>
              </w:rPr>
              <w:t>Possible themes</w:t>
            </w:r>
          </w:p>
        </w:tc>
      </w:tr>
      <w:tr w:rsidR="00222412" w:rsidRPr="006F73D2" w:rsidTr="0040343B">
        <w:tc>
          <w:tcPr>
            <w:tcW w:w="6946" w:type="dxa"/>
            <w:tcBorders>
              <w:top w:val="single" w:sz="8" w:space="0" w:color="auto"/>
              <w:right w:val="single" w:sz="8" w:space="0" w:color="auto"/>
            </w:tcBorders>
          </w:tcPr>
          <w:p w:rsidR="00222412" w:rsidRPr="006F73D2" w:rsidRDefault="00222412" w:rsidP="0040343B">
            <w:pPr>
              <w:ind w:left="66"/>
              <w:rPr>
                <w:rFonts w:ascii="Arial" w:hAnsi="Arial" w:cs="Arial"/>
                <w:sz w:val="22"/>
                <w:szCs w:val="22"/>
              </w:rPr>
            </w:pPr>
            <w:r w:rsidRPr="006F73D2">
              <w:rPr>
                <w:rFonts w:ascii="Arial" w:hAnsi="Arial" w:cs="Arial"/>
                <w:i/>
                <w:sz w:val="22"/>
                <w:szCs w:val="22"/>
              </w:rPr>
              <w:t xml:space="preserve">God's world makes me feel so little </w:t>
            </w:r>
            <w:r w:rsidRPr="006F73D2">
              <w:rPr>
                <w:rFonts w:ascii="Arial" w:hAnsi="Arial" w:cs="Arial"/>
                <w:sz w:val="22"/>
                <w:szCs w:val="22"/>
              </w:rPr>
              <w:t xml:space="preserve">by Helen Caswell Published by Scripture Union 0-86201-501-4 </w:t>
            </w:r>
          </w:p>
          <w:p w:rsidR="00222412" w:rsidRPr="006F73D2" w:rsidRDefault="00222412">
            <w:pPr>
              <w:ind w:left="66"/>
              <w:rPr>
                <w:rFonts w:ascii="Arial" w:hAnsi="Arial" w:cs="Arial"/>
                <w:sz w:val="22"/>
                <w:szCs w:val="22"/>
              </w:rPr>
            </w:pPr>
          </w:p>
          <w:p w:rsidR="00222412" w:rsidRPr="006F73D2" w:rsidRDefault="00222412">
            <w:pPr>
              <w:ind w:left="66"/>
              <w:rPr>
                <w:rFonts w:ascii="Arial" w:hAnsi="Arial" w:cs="Arial"/>
                <w:sz w:val="22"/>
                <w:szCs w:val="22"/>
              </w:rPr>
            </w:pPr>
            <w:r w:rsidRPr="006F73D2">
              <w:rPr>
                <w:rFonts w:ascii="Arial" w:hAnsi="Arial" w:cs="Arial"/>
                <w:i/>
                <w:sz w:val="22"/>
                <w:szCs w:val="22"/>
              </w:rPr>
              <w:t>The world that Jack buil</w:t>
            </w:r>
            <w:r w:rsidRPr="006F73D2">
              <w:rPr>
                <w:rFonts w:ascii="Arial" w:hAnsi="Arial" w:cs="Arial"/>
                <w:sz w:val="22"/>
                <w:szCs w:val="22"/>
              </w:rPr>
              <w:t xml:space="preserve">t by Ruth Brown Published by Anderson Press 0-86264-269-8 </w:t>
            </w:r>
          </w:p>
          <w:p w:rsidR="00222412" w:rsidRPr="006F73D2" w:rsidRDefault="00222412">
            <w:pPr>
              <w:rPr>
                <w:rFonts w:ascii="Arial" w:hAnsi="Arial" w:cs="Arial"/>
                <w:sz w:val="22"/>
                <w:szCs w:val="22"/>
              </w:rPr>
            </w:pPr>
          </w:p>
          <w:p w:rsidR="00222412" w:rsidRPr="006F73D2" w:rsidRDefault="00222412">
            <w:pPr>
              <w:ind w:left="66"/>
              <w:rPr>
                <w:rFonts w:ascii="Arial" w:hAnsi="Arial" w:cs="Arial"/>
                <w:sz w:val="22"/>
                <w:szCs w:val="22"/>
              </w:rPr>
            </w:pPr>
            <w:r w:rsidRPr="006F73D2">
              <w:rPr>
                <w:rFonts w:ascii="Arial" w:hAnsi="Arial" w:cs="Arial"/>
                <w:i/>
                <w:sz w:val="22"/>
                <w:szCs w:val="22"/>
              </w:rPr>
              <w:t xml:space="preserve">Dogger </w:t>
            </w:r>
            <w:r w:rsidRPr="006F73D2">
              <w:rPr>
                <w:rFonts w:ascii="Arial" w:hAnsi="Arial" w:cs="Arial"/>
                <w:sz w:val="22"/>
                <w:szCs w:val="22"/>
              </w:rPr>
              <w:t>by Shirley Hughes Published by Picture Lion 0 00 661464 7</w:t>
            </w:r>
          </w:p>
          <w:p w:rsidR="00222412" w:rsidRDefault="00222412">
            <w:pPr>
              <w:rPr>
                <w:rFonts w:ascii="Arial" w:hAnsi="Arial" w:cs="Arial"/>
                <w:i/>
                <w:sz w:val="22"/>
                <w:szCs w:val="22"/>
              </w:rPr>
            </w:pPr>
          </w:p>
          <w:p w:rsidR="0040343B" w:rsidRPr="006F73D2" w:rsidRDefault="0040343B">
            <w:pPr>
              <w:rPr>
                <w:rFonts w:ascii="Arial" w:hAnsi="Arial" w:cs="Arial"/>
                <w:i/>
                <w:sz w:val="22"/>
                <w:szCs w:val="22"/>
              </w:rPr>
            </w:pPr>
          </w:p>
          <w:p w:rsidR="00222412" w:rsidRPr="006F73D2" w:rsidRDefault="00222412">
            <w:pPr>
              <w:ind w:left="66"/>
              <w:rPr>
                <w:rFonts w:ascii="Arial" w:hAnsi="Arial" w:cs="Arial"/>
                <w:sz w:val="22"/>
                <w:szCs w:val="22"/>
              </w:rPr>
            </w:pPr>
            <w:r w:rsidRPr="006F73D2">
              <w:rPr>
                <w:rFonts w:ascii="Arial" w:hAnsi="Arial" w:cs="Arial"/>
                <w:i/>
                <w:sz w:val="22"/>
                <w:szCs w:val="22"/>
              </w:rPr>
              <w:t xml:space="preserve">Leaving Mrs. Ellis </w:t>
            </w:r>
            <w:r w:rsidRPr="006F73D2">
              <w:rPr>
                <w:rFonts w:ascii="Arial" w:hAnsi="Arial" w:cs="Arial"/>
                <w:sz w:val="22"/>
                <w:szCs w:val="22"/>
              </w:rPr>
              <w:t xml:space="preserve">by C. Robinson Published by Bodley Head </w:t>
            </w:r>
          </w:p>
          <w:p w:rsidR="00222412" w:rsidRPr="006F73D2" w:rsidRDefault="00222412">
            <w:pPr>
              <w:ind w:left="66"/>
              <w:rPr>
                <w:rFonts w:ascii="Arial" w:hAnsi="Arial" w:cs="Arial"/>
                <w:sz w:val="22"/>
                <w:szCs w:val="22"/>
              </w:rPr>
            </w:pPr>
            <w:r w:rsidRPr="006F73D2">
              <w:rPr>
                <w:rFonts w:ascii="Arial" w:hAnsi="Arial" w:cs="Arial"/>
                <w:sz w:val="22"/>
                <w:szCs w:val="22"/>
              </w:rPr>
              <w:t>0-370-31856-0</w:t>
            </w:r>
          </w:p>
          <w:p w:rsidR="00222412" w:rsidRPr="006F73D2" w:rsidRDefault="00222412">
            <w:pPr>
              <w:rPr>
                <w:rFonts w:ascii="Arial" w:hAnsi="Arial" w:cs="Arial"/>
                <w:sz w:val="22"/>
                <w:szCs w:val="22"/>
              </w:rPr>
            </w:pPr>
          </w:p>
          <w:p w:rsidR="00222412" w:rsidRPr="006F73D2" w:rsidRDefault="00222412">
            <w:pPr>
              <w:ind w:left="66"/>
              <w:rPr>
                <w:rFonts w:ascii="Arial" w:hAnsi="Arial" w:cs="Arial"/>
                <w:sz w:val="22"/>
                <w:szCs w:val="22"/>
              </w:rPr>
            </w:pPr>
            <w:r w:rsidRPr="006F73D2">
              <w:rPr>
                <w:rFonts w:ascii="Arial" w:hAnsi="Arial" w:cs="Arial"/>
                <w:i/>
                <w:sz w:val="22"/>
                <w:szCs w:val="22"/>
              </w:rPr>
              <w:t xml:space="preserve">Come back Grandma </w:t>
            </w:r>
            <w:r w:rsidRPr="006F73D2">
              <w:rPr>
                <w:rFonts w:ascii="Arial" w:hAnsi="Arial" w:cs="Arial"/>
                <w:sz w:val="22"/>
                <w:szCs w:val="22"/>
              </w:rPr>
              <w:t xml:space="preserve">by Sue Limb Published by Bodley Head </w:t>
            </w:r>
          </w:p>
          <w:p w:rsidR="00222412" w:rsidRPr="006F73D2" w:rsidRDefault="00222412">
            <w:pPr>
              <w:ind w:left="66"/>
              <w:rPr>
                <w:rFonts w:ascii="Arial" w:hAnsi="Arial" w:cs="Arial"/>
                <w:sz w:val="22"/>
                <w:szCs w:val="22"/>
              </w:rPr>
            </w:pPr>
            <w:r w:rsidRPr="006F73D2">
              <w:rPr>
                <w:rFonts w:ascii="Arial" w:hAnsi="Arial" w:cs="Arial"/>
                <w:sz w:val="22"/>
                <w:szCs w:val="22"/>
              </w:rPr>
              <w:t xml:space="preserve">0-370-31807-2 </w:t>
            </w:r>
          </w:p>
          <w:p w:rsidR="00222412" w:rsidRPr="006F73D2" w:rsidRDefault="00222412">
            <w:pPr>
              <w:rPr>
                <w:rFonts w:ascii="Arial" w:hAnsi="Arial" w:cs="Arial"/>
                <w:sz w:val="22"/>
                <w:szCs w:val="22"/>
              </w:rPr>
            </w:pPr>
          </w:p>
          <w:p w:rsidR="00222412" w:rsidRPr="006F73D2" w:rsidRDefault="00222412">
            <w:pPr>
              <w:ind w:left="66"/>
              <w:rPr>
                <w:rFonts w:ascii="Arial" w:hAnsi="Arial" w:cs="Arial"/>
                <w:sz w:val="22"/>
                <w:szCs w:val="22"/>
              </w:rPr>
            </w:pPr>
            <w:r w:rsidRPr="006F73D2">
              <w:rPr>
                <w:rFonts w:ascii="Arial" w:hAnsi="Arial" w:cs="Arial"/>
                <w:i/>
                <w:sz w:val="22"/>
                <w:szCs w:val="22"/>
              </w:rPr>
              <w:t xml:space="preserve">I'll always love you </w:t>
            </w:r>
            <w:r w:rsidRPr="006F73D2">
              <w:rPr>
                <w:rFonts w:ascii="Arial" w:hAnsi="Arial" w:cs="Arial"/>
                <w:sz w:val="22"/>
                <w:szCs w:val="22"/>
              </w:rPr>
              <w:t xml:space="preserve">by Hans Wilhelm Published by Hodder &amp; Stoughton </w:t>
            </w:r>
            <w:r w:rsidR="003E661D" w:rsidRPr="006F73D2">
              <w:rPr>
                <w:rFonts w:ascii="Arial" w:hAnsi="Arial" w:cs="Arial"/>
                <w:sz w:val="22"/>
                <w:szCs w:val="22"/>
              </w:rPr>
              <w:t xml:space="preserve"> </w:t>
            </w:r>
            <w:r w:rsidRPr="006F73D2">
              <w:rPr>
                <w:rFonts w:ascii="Arial" w:hAnsi="Arial" w:cs="Arial"/>
                <w:sz w:val="22"/>
                <w:szCs w:val="22"/>
              </w:rPr>
              <w:t xml:space="preserve">0-340-401532 </w:t>
            </w:r>
          </w:p>
          <w:p w:rsidR="00222412" w:rsidRPr="006F73D2" w:rsidRDefault="00222412">
            <w:pPr>
              <w:rPr>
                <w:rFonts w:ascii="Arial" w:hAnsi="Arial" w:cs="Arial"/>
                <w:sz w:val="16"/>
                <w:szCs w:val="16"/>
              </w:rPr>
            </w:pPr>
          </w:p>
          <w:p w:rsidR="00222412" w:rsidRPr="006F73D2" w:rsidRDefault="00222412" w:rsidP="003E661D">
            <w:pPr>
              <w:ind w:left="66"/>
              <w:rPr>
                <w:rFonts w:ascii="Arial" w:hAnsi="Arial" w:cs="Arial"/>
                <w:sz w:val="22"/>
                <w:szCs w:val="22"/>
              </w:rPr>
            </w:pPr>
            <w:r w:rsidRPr="006F73D2">
              <w:rPr>
                <w:rFonts w:ascii="Arial" w:hAnsi="Arial" w:cs="Arial"/>
                <w:i/>
                <w:sz w:val="22"/>
                <w:szCs w:val="22"/>
              </w:rPr>
              <w:t xml:space="preserve">In the small, small pond </w:t>
            </w:r>
            <w:r w:rsidRPr="006F73D2">
              <w:rPr>
                <w:rFonts w:ascii="Arial" w:hAnsi="Arial" w:cs="Arial"/>
                <w:sz w:val="22"/>
                <w:szCs w:val="22"/>
              </w:rPr>
              <w:t xml:space="preserve">by Denise Fleming Published by Red Fox </w:t>
            </w:r>
            <w:r w:rsidR="003E661D" w:rsidRPr="006F73D2">
              <w:rPr>
                <w:rFonts w:ascii="Arial" w:hAnsi="Arial" w:cs="Arial"/>
                <w:sz w:val="22"/>
                <w:szCs w:val="22"/>
              </w:rPr>
              <w:t xml:space="preserve"> </w:t>
            </w:r>
            <w:r w:rsidR="0040343B">
              <w:rPr>
                <w:rFonts w:ascii="Arial" w:hAnsi="Arial" w:cs="Arial"/>
                <w:sz w:val="22"/>
                <w:szCs w:val="22"/>
              </w:rPr>
              <w:t xml:space="preserve">  </w:t>
            </w:r>
            <w:r w:rsidRPr="006F73D2">
              <w:rPr>
                <w:rFonts w:ascii="Arial" w:hAnsi="Arial" w:cs="Arial"/>
                <w:sz w:val="22"/>
                <w:szCs w:val="22"/>
              </w:rPr>
              <w:t xml:space="preserve">0 09 943181 5 </w:t>
            </w:r>
          </w:p>
          <w:p w:rsidR="00222412" w:rsidRPr="006F73D2" w:rsidRDefault="00222412">
            <w:pPr>
              <w:rPr>
                <w:rFonts w:ascii="Arial" w:hAnsi="Arial" w:cs="Arial"/>
                <w:sz w:val="16"/>
                <w:szCs w:val="16"/>
              </w:rPr>
            </w:pPr>
          </w:p>
          <w:p w:rsidR="00222412" w:rsidRPr="006F73D2" w:rsidRDefault="00222412">
            <w:pPr>
              <w:ind w:left="66"/>
              <w:rPr>
                <w:rFonts w:ascii="Arial" w:hAnsi="Arial" w:cs="Arial"/>
                <w:sz w:val="22"/>
                <w:szCs w:val="22"/>
              </w:rPr>
            </w:pPr>
            <w:r w:rsidRPr="006F73D2">
              <w:rPr>
                <w:rFonts w:ascii="Arial" w:hAnsi="Arial" w:cs="Arial"/>
                <w:i/>
                <w:sz w:val="22"/>
                <w:szCs w:val="22"/>
              </w:rPr>
              <w:t xml:space="preserve">The very worried sparrow </w:t>
            </w:r>
            <w:r w:rsidRPr="006F73D2">
              <w:rPr>
                <w:rFonts w:ascii="Arial" w:hAnsi="Arial" w:cs="Arial"/>
                <w:sz w:val="22"/>
                <w:szCs w:val="22"/>
              </w:rPr>
              <w:t xml:space="preserve">by Meryl Doney Published by Scripture Union </w:t>
            </w:r>
            <w:r w:rsidR="003E661D" w:rsidRPr="006F73D2">
              <w:rPr>
                <w:rFonts w:ascii="Arial" w:hAnsi="Arial" w:cs="Arial"/>
                <w:sz w:val="22"/>
                <w:szCs w:val="22"/>
              </w:rPr>
              <w:t xml:space="preserve">  </w:t>
            </w:r>
            <w:r w:rsidRPr="006F73D2">
              <w:rPr>
                <w:rFonts w:ascii="Arial" w:hAnsi="Arial" w:cs="Arial"/>
                <w:sz w:val="22"/>
                <w:szCs w:val="22"/>
              </w:rPr>
              <w:t xml:space="preserve">0 7459 23445 </w:t>
            </w:r>
          </w:p>
          <w:p w:rsidR="00222412" w:rsidRDefault="00222412">
            <w:pPr>
              <w:rPr>
                <w:rFonts w:ascii="Arial" w:hAnsi="Arial" w:cs="Arial"/>
                <w:sz w:val="22"/>
                <w:szCs w:val="22"/>
              </w:rPr>
            </w:pPr>
          </w:p>
          <w:p w:rsidR="0040343B" w:rsidRPr="006F73D2" w:rsidRDefault="0040343B">
            <w:pPr>
              <w:rPr>
                <w:rFonts w:ascii="Arial" w:hAnsi="Arial" w:cs="Arial"/>
                <w:sz w:val="22"/>
                <w:szCs w:val="22"/>
              </w:rPr>
            </w:pPr>
          </w:p>
          <w:p w:rsidR="00222412" w:rsidRPr="006F73D2" w:rsidRDefault="00222412">
            <w:pPr>
              <w:ind w:left="66"/>
              <w:rPr>
                <w:rFonts w:ascii="Arial" w:hAnsi="Arial" w:cs="Arial"/>
                <w:sz w:val="22"/>
                <w:szCs w:val="22"/>
              </w:rPr>
            </w:pPr>
            <w:r w:rsidRPr="006F73D2">
              <w:rPr>
                <w:rFonts w:ascii="Arial" w:hAnsi="Arial" w:cs="Arial"/>
                <w:i/>
                <w:sz w:val="22"/>
                <w:szCs w:val="22"/>
              </w:rPr>
              <w:t xml:space="preserve">The very hungry caterpillar </w:t>
            </w:r>
            <w:r w:rsidRPr="006F73D2">
              <w:rPr>
                <w:rFonts w:ascii="Arial" w:hAnsi="Arial" w:cs="Arial"/>
                <w:sz w:val="22"/>
                <w:szCs w:val="22"/>
              </w:rPr>
              <w:t xml:space="preserve">by Eric Carle Published by Puffin </w:t>
            </w:r>
          </w:p>
          <w:p w:rsidR="00222412" w:rsidRPr="006F73D2" w:rsidRDefault="00222412">
            <w:pPr>
              <w:ind w:left="66"/>
              <w:rPr>
                <w:rFonts w:ascii="Arial" w:hAnsi="Arial" w:cs="Arial"/>
                <w:sz w:val="22"/>
                <w:szCs w:val="22"/>
              </w:rPr>
            </w:pPr>
            <w:r w:rsidRPr="006F73D2">
              <w:rPr>
                <w:rFonts w:ascii="Arial" w:hAnsi="Arial" w:cs="Arial"/>
                <w:sz w:val="22"/>
                <w:szCs w:val="22"/>
              </w:rPr>
              <w:t xml:space="preserve">0 14 050087 1 </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i/>
                <w:sz w:val="22"/>
                <w:szCs w:val="22"/>
              </w:rPr>
              <w:t xml:space="preserve">Lucy's Rabbit </w:t>
            </w:r>
            <w:r w:rsidRPr="006F73D2">
              <w:rPr>
                <w:rFonts w:ascii="Arial" w:hAnsi="Arial" w:cs="Arial"/>
                <w:sz w:val="22"/>
                <w:szCs w:val="22"/>
              </w:rPr>
              <w:t xml:space="preserve">by Jennifer Northway Published by Picture Hippo </w:t>
            </w:r>
          </w:p>
          <w:p w:rsidR="00222412" w:rsidRDefault="00222412">
            <w:pPr>
              <w:rPr>
                <w:rFonts w:ascii="Arial" w:hAnsi="Arial" w:cs="Arial"/>
                <w:sz w:val="22"/>
                <w:szCs w:val="22"/>
              </w:rPr>
            </w:pPr>
            <w:r w:rsidRPr="006F73D2">
              <w:rPr>
                <w:rFonts w:ascii="Arial" w:hAnsi="Arial" w:cs="Arial"/>
                <w:sz w:val="22"/>
                <w:szCs w:val="22"/>
              </w:rPr>
              <w:t>0-590-13546-5</w:t>
            </w:r>
          </w:p>
          <w:p w:rsidR="00246C50" w:rsidRPr="006F73D2" w:rsidRDefault="00246C50">
            <w:pPr>
              <w:rPr>
                <w:rFonts w:ascii="Arial" w:hAnsi="Arial" w:cs="Arial"/>
                <w:b/>
                <w:sz w:val="22"/>
                <w:szCs w:val="22"/>
              </w:rPr>
            </w:pPr>
          </w:p>
        </w:tc>
        <w:tc>
          <w:tcPr>
            <w:tcW w:w="5670" w:type="dxa"/>
            <w:tcBorders>
              <w:top w:val="single" w:sz="8" w:space="0" w:color="auto"/>
              <w:left w:val="single" w:sz="8" w:space="0" w:color="auto"/>
              <w:right w:val="single" w:sz="8" w:space="0" w:color="auto"/>
            </w:tcBorders>
          </w:tcPr>
          <w:p w:rsidR="00222412" w:rsidRPr="006F73D2" w:rsidRDefault="00222412">
            <w:pPr>
              <w:rPr>
                <w:rFonts w:ascii="Arial" w:hAnsi="Arial" w:cs="Arial"/>
                <w:sz w:val="22"/>
                <w:szCs w:val="22"/>
              </w:rPr>
            </w:pPr>
            <w:r w:rsidRPr="006F73D2">
              <w:rPr>
                <w:rFonts w:ascii="Arial" w:hAnsi="Arial" w:cs="Arial"/>
                <w:sz w:val="22"/>
                <w:szCs w:val="22"/>
              </w:rPr>
              <w:t>Tiny Creatures</w:t>
            </w:r>
          </w:p>
          <w:p w:rsidR="00222412" w:rsidRPr="006F73D2" w:rsidRDefault="00222412">
            <w:pPr>
              <w:ind w:left="66"/>
              <w:rPr>
                <w:rFonts w:ascii="Arial" w:hAnsi="Arial" w:cs="Arial"/>
                <w:sz w:val="22"/>
                <w:szCs w:val="22"/>
              </w:rPr>
            </w:pPr>
          </w:p>
          <w:p w:rsidR="00222412" w:rsidRPr="006F73D2" w:rsidRDefault="00222412">
            <w:pPr>
              <w:ind w:left="66"/>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sz w:val="22"/>
                <w:szCs w:val="22"/>
              </w:rPr>
              <w:t xml:space="preserve">Pollution </w:t>
            </w:r>
          </w:p>
          <w:p w:rsidR="00222412" w:rsidRPr="006F73D2" w:rsidRDefault="00222412">
            <w:pPr>
              <w:ind w:left="66"/>
              <w:rPr>
                <w:rFonts w:ascii="Arial" w:hAnsi="Arial" w:cs="Arial"/>
                <w:sz w:val="22"/>
                <w:szCs w:val="22"/>
              </w:rPr>
            </w:pPr>
          </w:p>
          <w:p w:rsidR="00222412" w:rsidRPr="006F73D2" w:rsidRDefault="00222412">
            <w:pPr>
              <w:ind w:left="66"/>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sz w:val="22"/>
                <w:szCs w:val="22"/>
              </w:rPr>
              <w:t>Dave loses Dogger - his favourite toy. How will he cope?</w:t>
            </w:r>
          </w:p>
          <w:p w:rsidR="00222412" w:rsidRPr="006F73D2" w:rsidRDefault="00222412" w:rsidP="00AC25A1">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sz w:val="22"/>
                <w:szCs w:val="22"/>
              </w:rPr>
              <w:t>Anxieties about moving on from a well-known teacher</w:t>
            </w:r>
          </w:p>
          <w:p w:rsidR="00222412" w:rsidRPr="006F73D2" w:rsidRDefault="00222412">
            <w:pPr>
              <w:ind w:left="66"/>
              <w:rPr>
                <w:rFonts w:ascii="Arial" w:hAnsi="Arial" w:cs="Arial"/>
                <w:sz w:val="22"/>
                <w:szCs w:val="22"/>
              </w:rPr>
            </w:pPr>
          </w:p>
          <w:p w:rsidR="00222412" w:rsidRPr="006F73D2" w:rsidRDefault="00222412">
            <w:pPr>
              <w:ind w:left="66"/>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sz w:val="22"/>
                <w:szCs w:val="22"/>
              </w:rPr>
              <w:t xml:space="preserve">How much Grandma is missed and the links of family relationships </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sz w:val="22"/>
                <w:szCs w:val="22"/>
              </w:rPr>
              <w:t xml:space="preserve">How much a relationship continues to matter after a bereavement. </w:t>
            </w:r>
          </w:p>
          <w:p w:rsidR="00222412" w:rsidRPr="006F73D2" w:rsidRDefault="00222412">
            <w:pPr>
              <w:rPr>
                <w:rFonts w:ascii="Arial" w:hAnsi="Arial" w:cs="Arial"/>
                <w:sz w:val="16"/>
                <w:szCs w:val="16"/>
              </w:rPr>
            </w:pPr>
          </w:p>
          <w:p w:rsidR="00222412" w:rsidRPr="006F73D2" w:rsidRDefault="00222412">
            <w:pPr>
              <w:rPr>
                <w:rFonts w:ascii="Arial" w:hAnsi="Arial" w:cs="Arial"/>
                <w:sz w:val="22"/>
                <w:szCs w:val="22"/>
              </w:rPr>
            </w:pPr>
            <w:r w:rsidRPr="006F73D2">
              <w:rPr>
                <w:rFonts w:ascii="Arial" w:hAnsi="Arial" w:cs="Arial"/>
                <w:sz w:val="22"/>
                <w:szCs w:val="22"/>
              </w:rPr>
              <w:t xml:space="preserve">A small pond but very busy </w:t>
            </w:r>
          </w:p>
          <w:p w:rsidR="00222412" w:rsidRPr="006F73D2" w:rsidRDefault="00222412">
            <w:pPr>
              <w:rPr>
                <w:rFonts w:ascii="Arial" w:hAnsi="Arial" w:cs="Arial"/>
                <w:sz w:val="22"/>
                <w:szCs w:val="22"/>
              </w:rPr>
            </w:pPr>
          </w:p>
          <w:p w:rsidR="00222412" w:rsidRPr="006F73D2" w:rsidRDefault="00222412">
            <w:pPr>
              <w:rPr>
                <w:rFonts w:ascii="Arial" w:hAnsi="Arial" w:cs="Arial"/>
                <w:sz w:val="16"/>
                <w:szCs w:val="16"/>
              </w:rPr>
            </w:pPr>
          </w:p>
          <w:p w:rsidR="00222412" w:rsidRPr="006F73D2" w:rsidRDefault="00222412">
            <w:pPr>
              <w:rPr>
                <w:rFonts w:ascii="Arial" w:hAnsi="Arial" w:cs="Arial"/>
                <w:sz w:val="22"/>
                <w:szCs w:val="22"/>
              </w:rPr>
            </w:pPr>
            <w:r w:rsidRPr="006F73D2">
              <w:rPr>
                <w:rFonts w:ascii="Arial" w:hAnsi="Arial" w:cs="Arial"/>
                <w:sz w:val="22"/>
                <w:szCs w:val="22"/>
              </w:rPr>
              <w:t>The sparrow worries about so many things and then discovers that God has been looking after everything all the time.</w:t>
            </w:r>
          </w:p>
          <w:p w:rsidR="00222412" w:rsidRPr="006F73D2" w:rsidRDefault="00222412">
            <w:pPr>
              <w:ind w:left="66"/>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sz w:val="22"/>
                <w:szCs w:val="22"/>
              </w:rPr>
              <w:t xml:space="preserve">The miracle of growth and change </w:t>
            </w:r>
          </w:p>
          <w:p w:rsidR="00222412" w:rsidRDefault="00222412">
            <w:pPr>
              <w:rPr>
                <w:rFonts w:ascii="Arial" w:hAnsi="Arial" w:cs="Arial"/>
                <w:sz w:val="22"/>
                <w:szCs w:val="22"/>
              </w:rPr>
            </w:pPr>
          </w:p>
          <w:p w:rsidR="0040343B" w:rsidRPr="006F73D2" w:rsidRDefault="0040343B">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sz w:val="22"/>
                <w:szCs w:val="22"/>
              </w:rPr>
              <w:t>Looking after a Rabbit</w:t>
            </w:r>
          </w:p>
          <w:p w:rsidR="00222412" w:rsidRPr="006F73D2" w:rsidRDefault="00222412">
            <w:pPr>
              <w:rPr>
                <w:rFonts w:ascii="Arial" w:hAnsi="Arial" w:cs="Arial"/>
                <w:b/>
                <w:sz w:val="22"/>
                <w:szCs w:val="22"/>
              </w:rPr>
            </w:pPr>
          </w:p>
        </w:tc>
        <w:tc>
          <w:tcPr>
            <w:tcW w:w="2552" w:type="dxa"/>
            <w:tcBorders>
              <w:top w:val="single" w:sz="8" w:space="0" w:color="auto"/>
              <w:left w:val="single" w:sz="8" w:space="0" w:color="auto"/>
            </w:tcBorders>
          </w:tcPr>
          <w:p w:rsidR="00222412" w:rsidRPr="006F73D2" w:rsidRDefault="00222412">
            <w:pPr>
              <w:rPr>
                <w:rFonts w:ascii="Arial" w:hAnsi="Arial" w:cs="Arial"/>
                <w:sz w:val="22"/>
                <w:szCs w:val="22"/>
              </w:rPr>
            </w:pPr>
            <w:r w:rsidRPr="006F73D2">
              <w:rPr>
                <w:rFonts w:ascii="Arial" w:hAnsi="Arial" w:cs="Arial"/>
                <w:sz w:val="22"/>
                <w:szCs w:val="22"/>
              </w:rPr>
              <w:t>Wonder of the world</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sz w:val="22"/>
                <w:szCs w:val="22"/>
              </w:rPr>
              <w:t>Caring for the world</w:t>
            </w:r>
          </w:p>
          <w:p w:rsidR="00222412" w:rsidRPr="006F73D2" w:rsidRDefault="00222412">
            <w:pPr>
              <w:rPr>
                <w:rFonts w:ascii="Arial" w:hAnsi="Arial" w:cs="Arial"/>
                <w:sz w:val="22"/>
                <w:szCs w:val="22"/>
              </w:rPr>
            </w:pPr>
          </w:p>
          <w:p w:rsidR="003E661D" w:rsidRPr="006F73D2" w:rsidRDefault="003E661D">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sz w:val="22"/>
                <w:szCs w:val="22"/>
              </w:rPr>
              <w:t>Loss</w:t>
            </w:r>
          </w:p>
          <w:p w:rsidR="00222412" w:rsidRPr="006F73D2" w:rsidRDefault="00222412">
            <w:pPr>
              <w:rPr>
                <w:rFonts w:ascii="Arial" w:hAnsi="Arial" w:cs="Arial"/>
                <w:sz w:val="22"/>
                <w:szCs w:val="22"/>
              </w:rPr>
            </w:pPr>
            <w:r w:rsidRPr="006F73D2">
              <w:rPr>
                <w:rFonts w:ascii="Arial" w:hAnsi="Arial" w:cs="Arial"/>
                <w:sz w:val="22"/>
                <w:szCs w:val="22"/>
              </w:rPr>
              <w:t>Sacrifice</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sz w:val="22"/>
                <w:szCs w:val="22"/>
              </w:rPr>
              <w:t>Loss</w:t>
            </w:r>
          </w:p>
          <w:p w:rsidR="00222412" w:rsidRPr="006F73D2" w:rsidRDefault="00222412">
            <w:pPr>
              <w:rPr>
                <w:rFonts w:ascii="Arial" w:hAnsi="Arial" w:cs="Arial"/>
                <w:sz w:val="22"/>
                <w:szCs w:val="22"/>
              </w:rPr>
            </w:pPr>
            <w:r w:rsidRPr="006F73D2">
              <w:rPr>
                <w:rFonts w:ascii="Arial" w:hAnsi="Arial" w:cs="Arial"/>
                <w:sz w:val="22"/>
                <w:szCs w:val="22"/>
              </w:rPr>
              <w:t>Special people</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sz w:val="22"/>
                <w:szCs w:val="22"/>
              </w:rPr>
              <w:t>Loss</w:t>
            </w:r>
          </w:p>
          <w:p w:rsidR="00222412" w:rsidRPr="006F73D2" w:rsidRDefault="00222412">
            <w:pPr>
              <w:rPr>
                <w:rFonts w:ascii="Arial" w:hAnsi="Arial" w:cs="Arial"/>
                <w:sz w:val="22"/>
                <w:szCs w:val="22"/>
              </w:rPr>
            </w:pPr>
            <w:r w:rsidRPr="006F73D2">
              <w:rPr>
                <w:rFonts w:ascii="Arial" w:hAnsi="Arial" w:cs="Arial"/>
                <w:sz w:val="22"/>
                <w:szCs w:val="22"/>
              </w:rPr>
              <w:t>Special people</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sz w:val="22"/>
                <w:szCs w:val="22"/>
              </w:rPr>
              <w:t>Special relationships</w:t>
            </w:r>
          </w:p>
          <w:p w:rsidR="00222412" w:rsidRPr="006F73D2" w:rsidRDefault="00222412">
            <w:pPr>
              <w:rPr>
                <w:rFonts w:ascii="Arial" w:hAnsi="Arial" w:cs="Arial"/>
                <w:sz w:val="22"/>
                <w:szCs w:val="22"/>
              </w:rPr>
            </w:pPr>
            <w:r w:rsidRPr="006F73D2">
              <w:rPr>
                <w:rFonts w:ascii="Arial" w:hAnsi="Arial" w:cs="Arial"/>
                <w:sz w:val="22"/>
                <w:szCs w:val="22"/>
              </w:rPr>
              <w:t>Loss</w:t>
            </w:r>
          </w:p>
          <w:p w:rsidR="00222412" w:rsidRPr="006F73D2" w:rsidRDefault="00222412">
            <w:pPr>
              <w:rPr>
                <w:rFonts w:ascii="Arial" w:hAnsi="Arial" w:cs="Arial"/>
                <w:sz w:val="16"/>
                <w:szCs w:val="16"/>
              </w:rPr>
            </w:pPr>
          </w:p>
          <w:p w:rsidR="00222412" w:rsidRPr="006F73D2" w:rsidRDefault="00222412">
            <w:pPr>
              <w:rPr>
                <w:rFonts w:ascii="Arial" w:hAnsi="Arial" w:cs="Arial"/>
                <w:sz w:val="22"/>
                <w:szCs w:val="22"/>
              </w:rPr>
            </w:pPr>
            <w:r w:rsidRPr="006F73D2">
              <w:rPr>
                <w:rFonts w:ascii="Arial" w:hAnsi="Arial" w:cs="Arial"/>
                <w:sz w:val="22"/>
                <w:szCs w:val="22"/>
              </w:rPr>
              <w:t>Diversity of nature</w:t>
            </w:r>
          </w:p>
          <w:p w:rsidR="00222412" w:rsidRPr="006F73D2" w:rsidRDefault="00222412">
            <w:pPr>
              <w:rPr>
                <w:rFonts w:ascii="Arial" w:hAnsi="Arial" w:cs="Arial"/>
                <w:sz w:val="22"/>
                <w:szCs w:val="22"/>
              </w:rPr>
            </w:pPr>
          </w:p>
          <w:p w:rsidR="00222412" w:rsidRPr="006F73D2" w:rsidRDefault="00222412">
            <w:pPr>
              <w:rPr>
                <w:rFonts w:ascii="Arial" w:hAnsi="Arial" w:cs="Arial"/>
                <w:sz w:val="16"/>
                <w:szCs w:val="16"/>
              </w:rPr>
            </w:pPr>
          </w:p>
          <w:p w:rsidR="00222412" w:rsidRPr="006F73D2" w:rsidRDefault="00222412">
            <w:pPr>
              <w:rPr>
                <w:rFonts w:ascii="Arial" w:hAnsi="Arial" w:cs="Arial"/>
                <w:sz w:val="22"/>
                <w:szCs w:val="22"/>
              </w:rPr>
            </w:pPr>
            <w:r w:rsidRPr="006F73D2">
              <w:rPr>
                <w:rFonts w:ascii="Arial" w:hAnsi="Arial" w:cs="Arial"/>
                <w:sz w:val="22"/>
                <w:szCs w:val="22"/>
              </w:rPr>
              <w:t>Everything in nature is</w:t>
            </w:r>
          </w:p>
          <w:p w:rsidR="00222412" w:rsidRPr="006F73D2" w:rsidRDefault="00222412">
            <w:pPr>
              <w:rPr>
                <w:rFonts w:ascii="Arial" w:hAnsi="Arial" w:cs="Arial"/>
                <w:sz w:val="22"/>
                <w:szCs w:val="22"/>
              </w:rPr>
            </w:pPr>
            <w:r w:rsidRPr="006F73D2">
              <w:rPr>
                <w:rFonts w:ascii="Arial" w:hAnsi="Arial" w:cs="Arial"/>
                <w:sz w:val="22"/>
                <w:szCs w:val="22"/>
              </w:rPr>
              <w:t>important</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sz w:val="22"/>
                <w:szCs w:val="22"/>
              </w:rPr>
              <w:t>Changes</w:t>
            </w:r>
          </w:p>
          <w:p w:rsidR="00222412" w:rsidRDefault="00222412">
            <w:pPr>
              <w:rPr>
                <w:rFonts w:ascii="Arial" w:hAnsi="Arial" w:cs="Arial"/>
                <w:sz w:val="22"/>
                <w:szCs w:val="22"/>
              </w:rPr>
            </w:pPr>
          </w:p>
          <w:p w:rsidR="0040343B" w:rsidRDefault="0040343B">
            <w:pPr>
              <w:rPr>
                <w:rFonts w:ascii="Arial" w:hAnsi="Arial" w:cs="Arial"/>
                <w:sz w:val="22"/>
                <w:szCs w:val="22"/>
              </w:rPr>
            </w:pPr>
          </w:p>
          <w:p w:rsidR="0040343B" w:rsidRPr="006F73D2" w:rsidRDefault="0040343B">
            <w:pPr>
              <w:rPr>
                <w:rFonts w:ascii="Arial" w:hAnsi="Arial" w:cs="Arial"/>
                <w:sz w:val="22"/>
                <w:szCs w:val="22"/>
              </w:rPr>
            </w:pPr>
          </w:p>
          <w:p w:rsidR="00222412" w:rsidRPr="006F73D2" w:rsidRDefault="00222412">
            <w:pPr>
              <w:rPr>
                <w:rFonts w:ascii="Arial" w:hAnsi="Arial" w:cs="Arial"/>
                <w:b/>
                <w:sz w:val="22"/>
                <w:szCs w:val="22"/>
              </w:rPr>
            </w:pPr>
            <w:r w:rsidRPr="006F73D2">
              <w:rPr>
                <w:rFonts w:ascii="Arial" w:hAnsi="Arial" w:cs="Arial"/>
                <w:sz w:val="22"/>
                <w:szCs w:val="22"/>
              </w:rPr>
              <w:t>Caring for animals</w:t>
            </w:r>
          </w:p>
        </w:tc>
      </w:tr>
    </w:tbl>
    <w:p w:rsidR="00222412" w:rsidRPr="006F73D2" w:rsidRDefault="00222412">
      <w:pPr>
        <w:rPr>
          <w:rFonts w:ascii="Arial" w:hAnsi="Arial" w:cs="Arial"/>
          <w:b/>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9"/>
        <w:gridCol w:w="3232"/>
        <w:gridCol w:w="7797"/>
      </w:tblGrid>
      <w:tr w:rsidR="00222412" w:rsidRPr="006F73D2">
        <w:trPr>
          <w:cantSplit/>
        </w:trPr>
        <w:tc>
          <w:tcPr>
            <w:tcW w:w="15168" w:type="dxa"/>
            <w:gridSpan w:val="3"/>
            <w:tcBorders>
              <w:top w:val="single" w:sz="18" w:space="0" w:color="auto"/>
              <w:left w:val="single" w:sz="18" w:space="0" w:color="auto"/>
              <w:bottom w:val="single" w:sz="8" w:space="0" w:color="auto"/>
              <w:right w:val="single" w:sz="18" w:space="0" w:color="auto"/>
            </w:tcBorders>
          </w:tcPr>
          <w:p w:rsidR="00222412" w:rsidRPr="006F73D2" w:rsidRDefault="00222412" w:rsidP="00AC25A1">
            <w:pPr>
              <w:pStyle w:val="Heading2"/>
              <w:ind w:right="113"/>
              <w:jc w:val="left"/>
              <w:rPr>
                <w:rFonts w:cs="Arial"/>
                <w:sz w:val="36"/>
                <w:szCs w:val="36"/>
                <w:lang w:val="en-GB"/>
              </w:rPr>
            </w:pPr>
            <w:r w:rsidRPr="006F73D2">
              <w:rPr>
                <w:rFonts w:cs="Arial"/>
                <w:sz w:val="36"/>
                <w:szCs w:val="36"/>
                <w:lang w:val="en-GB"/>
              </w:rPr>
              <w:t>R</w:t>
            </w:r>
            <w:r w:rsidR="00173233" w:rsidRPr="006F73D2">
              <w:rPr>
                <w:rFonts w:cs="Arial"/>
                <w:sz w:val="36"/>
                <w:szCs w:val="36"/>
                <w:lang w:val="en-GB"/>
              </w:rPr>
              <w:t>ight</w:t>
            </w:r>
            <w:r w:rsidRPr="006F73D2">
              <w:rPr>
                <w:rFonts w:cs="Arial"/>
                <w:sz w:val="36"/>
                <w:szCs w:val="36"/>
                <w:lang w:val="en-GB"/>
              </w:rPr>
              <w:t xml:space="preserve"> </w:t>
            </w:r>
            <w:r w:rsidR="00173233" w:rsidRPr="006F73D2">
              <w:rPr>
                <w:rFonts w:cs="Arial"/>
                <w:sz w:val="36"/>
                <w:szCs w:val="36"/>
                <w:lang w:val="en-GB"/>
              </w:rPr>
              <w:t>and</w:t>
            </w:r>
            <w:r w:rsidRPr="006F73D2">
              <w:rPr>
                <w:rFonts w:cs="Arial"/>
                <w:sz w:val="36"/>
                <w:szCs w:val="36"/>
                <w:lang w:val="en-GB"/>
              </w:rPr>
              <w:t xml:space="preserve"> </w:t>
            </w:r>
            <w:r w:rsidR="00173233" w:rsidRPr="006F73D2">
              <w:rPr>
                <w:rFonts w:cs="Arial"/>
                <w:sz w:val="36"/>
                <w:szCs w:val="36"/>
                <w:lang w:val="en-GB"/>
              </w:rPr>
              <w:t>wrong</w:t>
            </w:r>
            <w:r w:rsidRPr="006F73D2">
              <w:rPr>
                <w:rFonts w:cs="Arial"/>
                <w:sz w:val="36"/>
                <w:szCs w:val="36"/>
                <w:lang w:val="en-GB"/>
              </w:rPr>
              <w:t xml:space="preserve">, </w:t>
            </w:r>
            <w:r w:rsidR="00173233" w:rsidRPr="006F73D2">
              <w:rPr>
                <w:rFonts w:cs="Arial"/>
                <w:sz w:val="36"/>
                <w:szCs w:val="36"/>
                <w:lang w:val="en-GB"/>
              </w:rPr>
              <w:t>fairness and</w:t>
            </w:r>
            <w:r w:rsidRPr="006F73D2">
              <w:rPr>
                <w:rFonts w:cs="Arial"/>
                <w:sz w:val="36"/>
                <w:szCs w:val="36"/>
                <w:lang w:val="en-GB"/>
              </w:rPr>
              <w:t xml:space="preserve"> </w:t>
            </w:r>
            <w:r w:rsidR="00173233" w:rsidRPr="006F73D2">
              <w:rPr>
                <w:rFonts w:cs="Arial"/>
                <w:sz w:val="36"/>
                <w:szCs w:val="36"/>
                <w:lang w:val="en-GB"/>
              </w:rPr>
              <w:t>justice</w:t>
            </w:r>
          </w:p>
          <w:p w:rsidR="00222412" w:rsidRPr="0040343B" w:rsidRDefault="00222412">
            <w:pPr>
              <w:rPr>
                <w:rFonts w:ascii="Arial" w:hAnsi="Arial" w:cs="Arial"/>
                <w:i/>
                <w:sz w:val="22"/>
              </w:rPr>
            </w:pPr>
            <w:r w:rsidRPr="006F73D2">
              <w:rPr>
                <w:rFonts w:ascii="Arial" w:hAnsi="Arial" w:cs="Arial"/>
                <w:sz w:val="22"/>
              </w:rPr>
              <w:t xml:space="preserve">Children should know and understand: about </w:t>
            </w:r>
            <w:r w:rsidRPr="006F73D2">
              <w:rPr>
                <w:rFonts w:ascii="Arial" w:hAnsi="Arial" w:cs="Arial"/>
                <w:i/>
                <w:sz w:val="22"/>
              </w:rPr>
              <w:t>right and wrong and fairness and justice</w:t>
            </w:r>
          </w:p>
        </w:tc>
      </w:tr>
      <w:tr w:rsidR="00222412" w:rsidRPr="006F73D2" w:rsidTr="00CC619F">
        <w:tc>
          <w:tcPr>
            <w:tcW w:w="4139" w:type="dxa"/>
            <w:tcBorders>
              <w:top w:val="single" w:sz="8" w:space="0" w:color="auto"/>
              <w:left w:val="single" w:sz="18" w:space="0" w:color="auto"/>
              <w:bottom w:val="single" w:sz="8" w:space="0" w:color="auto"/>
              <w:right w:val="single" w:sz="8" w:space="0" w:color="auto"/>
            </w:tcBorders>
          </w:tcPr>
          <w:p w:rsidR="00222412" w:rsidRPr="006F73D2" w:rsidRDefault="00222412">
            <w:pPr>
              <w:pStyle w:val="Heading6"/>
              <w:rPr>
                <w:rFonts w:ascii="Arial" w:hAnsi="Arial" w:cs="Arial"/>
                <w:sz w:val="18"/>
              </w:rPr>
            </w:pPr>
          </w:p>
          <w:p w:rsidR="00222412" w:rsidRPr="006F73D2" w:rsidRDefault="00244D35" w:rsidP="00B52A14">
            <w:pPr>
              <w:pStyle w:val="Heading6"/>
              <w:jc w:val="left"/>
              <w:rPr>
                <w:rFonts w:ascii="Arial" w:hAnsi="Arial" w:cs="Arial"/>
                <w:sz w:val="24"/>
              </w:rPr>
            </w:pPr>
            <w:r w:rsidRPr="006F73D2">
              <w:rPr>
                <w:rFonts w:ascii="Arial" w:hAnsi="Arial" w:cs="Arial"/>
                <w:sz w:val="24"/>
              </w:rPr>
              <w:t>Expected outcomes</w:t>
            </w:r>
          </w:p>
          <w:p w:rsidR="00222412" w:rsidRPr="006F73D2" w:rsidRDefault="00222412">
            <w:pPr>
              <w:rPr>
                <w:rFonts w:ascii="Arial" w:hAnsi="Arial" w:cs="Arial"/>
                <w:sz w:val="18"/>
              </w:rPr>
            </w:pPr>
          </w:p>
        </w:tc>
        <w:tc>
          <w:tcPr>
            <w:tcW w:w="3232" w:type="dxa"/>
            <w:tcBorders>
              <w:top w:val="single" w:sz="8" w:space="0" w:color="auto"/>
              <w:left w:val="single" w:sz="8" w:space="0" w:color="auto"/>
              <w:bottom w:val="single" w:sz="8" w:space="0" w:color="auto"/>
              <w:right w:val="single" w:sz="8" w:space="0" w:color="auto"/>
            </w:tcBorders>
          </w:tcPr>
          <w:p w:rsidR="00222412" w:rsidRPr="006F73D2" w:rsidRDefault="00222412">
            <w:pPr>
              <w:pStyle w:val="Heading6"/>
              <w:rPr>
                <w:rFonts w:ascii="Arial" w:hAnsi="Arial" w:cs="Arial"/>
                <w:sz w:val="24"/>
              </w:rPr>
            </w:pPr>
          </w:p>
          <w:p w:rsidR="00222412" w:rsidRPr="006F73D2" w:rsidRDefault="00244D35" w:rsidP="00B52A14">
            <w:pPr>
              <w:pStyle w:val="Heading6"/>
              <w:jc w:val="left"/>
              <w:rPr>
                <w:rFonts w:ascii="Arial" w:hAnsi="Arial" w:cs="Arial"/>
                <w:sz w:val="24"/>
              </w:rPr>
            </w:pPr>
            <w:r w:rsidRPr="006F73D2">
              <w:rPr>
                <w:rFonts w:ascii="Arial" w:hAnsi="Arial" w:cs="Arial"/>
                <w:sz w:val="24"/>
              </w:rPr>
              <w:t>Look, listen and note</w:t>
            </w:r>
          </w:p>
        </w:tc>
        <w:tc>
          <w:tcPr>
            <w:tcW w:w="7797" w:type="dxa"/>
            <w:tcBorders>
              <w:top w:val="single" w:sz="8" w:space="0" w:color="auto"/>
              <w:left w:val="single" w:sz="8" w:space="0" w:color="auto"/>
              <w:bottom w:val="single" w:sz="8" w:space="0" w:color="auto"/>
              <w:right w:val="single" w:sz="18" w:space="0" w:color="auto"/>
            </w:tcBorders>
          </w:tcPr>
          <w:p w:rsidR="00222412" w:rsidRPr="006F73D2" w:rsidRDefault="00222412">
            <w:pPr>
              <w:jc w:val="center"/>
              <w:rPr>
                <w:rFonts w:ascii="Arial" w:hAnsi="Arial" w:cs="Arial"/>
                <w:b/>
              </w:rPr>
            </w:pPr>
          </w:p>
          <w:p w:rsidR="00222412" w:rsidRPr="006F73D2" w:rsidRDefault="00222412" w:rsidP="00B52A14">
            <w:pPr>
              <w:rPr>
                <w:rFonts w:ascii="Arial" w:hAnsi="Arial" w:cs="Arial"/>
              </w:rPr>
            </w:pPr>
            <w:r w:rsidRPr="006F73D2">
              <w:rPr>
                <w:rFonts w:ascii="Arial" w:hAnsi="Arial" w:cs="Arial"/>
                <w:b/>
              </w:rPr>
              <w:t>Examples of activities, opportunities and experiences</w:t>
            </w:r>
          </w:p>
        </w:tc>
      </w:tr>
      <w:tr w:rsidR="00222412" w:rsidRPr="006F73D2" w:rsidTr="00CC619F">
        <w:tc>
          <w:tcPr>
            <w:tcW w:w="4139" w:type="dxa"/>
            <w:tcBorders>
              <w:top w:val="single" w:sz="8" w:space="0" w:color="auto"/>
              <w:left w:val="single" w:sz="18" w:space="0" w:color="auto"/>
              <w:bottom w:val="single" w:sz="8" w:space="0" w:color="auto"/>
              <w:right w:val="single" w:sz="8" w:space="0" w:color="auto"/>
            </w:tcBorders>
          </w:tcPr>
          <w:p w:rsidR="00222412" w:rsidRPr="006F73D2" w:rsidRDefault="00222412">
            <w:pPr>
              <w:rPr>
                <w:rFonts w:ascii="Arial" w:hAnsi="Arial" w:cs="Arial"/>
                <w:sz w:val="16"/>
              </w:rPr>
            </w:pPr>
          </w:p>
          <w:p w:rsidR="00222412" w:rsidRPr="006F73D2" w:rsidRDefault="00222412" w:rsidP="00222412">
            <w:pPr>
              <w:numPr>
                <w:ilvl w:val="0"/>
                <w:numId w:val="20"/>
              </w:numPr>
              <w:rPr>
                <w:rFonts w:ascii="Arial" w:hAnsi="Arial" w:cs="Arial"/>
                <w:sz w:val="22"/>
              </w:rPr>
            </w:pPr>
            <w:r w:rsidRPr="006F73D2">
              <w:rPr>
                <w:rFonts w:ascii="Arial" w:hAnsi="Arial" w:cs="Arial"/>
                <w:sz w:val="22"/>
              </w:rPr>
              <w:t xml:space="preserve">To encourage children to understand that there need for agreed values and codes of behaviour for groups of people. </w:t>
            </w:r>
          </w:p>
          <w:p w:rsidR="00222412" w:rsidRPr="006F73D2" w:rsidRDefault="00222412">
            <w:pPr>
              <w:ind w:left="66"/>
              <w:rPr>
                <w:rFonts w:ascii="Arial" w:hAnsi="Arial" w:cs="Arial"/>
                <w:sz w:val="22"/>
              </w:rPr>
            </w:pPr>
          </w:p>
          <w:p w:rsidR="00222412" w:rsidRPr="006F73D2" w:rsidRDefault="00222412" w:rsidP="00222412">
            <w:pPr>
              <w:numPr>
                <w:ilvl w:val="0"/>
                <w:numId w:val="20"/>
              </w:numPr>
              <w:rPr>
                <w:rFonts w:ascii="Arial" w:hAnsi="Arial" w:cs="Arial"/>
                <w:sz w:val="22"/>
              </w:rPr>
            </w:pPr>
            <w:r w:rsidRPr="006F73D2">
              <w:rPr>
                <w:rFonts w:ascii="Arial" w:hAnsi="Arial" w:cs="Arial"/>
                <w:sz w:val="22"/>
              </w:rPr>
              <w:t>To encourage the development of appropriate behaviour patterns.</w:t>
            </w:r>
          </w:p>
          <w:p w:rsidR="00222412" w:rsidRPr="006F73D2" w:rsidRDefault="00222412">
            <w:pPr>
              <w:rPr>
                <w:rFonts w:ascii="Arial" w:hAnsi="Arial" w:cs="Arial"/>
                <w:sz w:val="22"/>
              </w:rPr>
            </w:pPr>
          </w:p>
          <w:p w:rsidR="00222412" w:rsidRPr="006F73D2" w:rsidRDefault="00222412" w:rsidP="00222412">
            <w:pPr>
              <w:numPr>
                <w:ilvl w:val="0"/>
                <w:numId w:val="20"/>
              </w:numPr>
              <w:rPr>
                <w:rFonts w:ascii="Arial" w:hAnsi="Arial" w:cs="Arial"/>
                <w:sz w:val="22"/>
              </w:rPr>
            </w:pPr>
            <w:r w:rsidRPr="006F73D2">
              <w:rPr>
                <w:rFonts w:ascii="Arial" w:hAnsi="Arial" w:cs="Arial"/>
                <w:sz w:val="22"/>
              </w:rPr>
              <w:t>To encourage self-discipline.</w:t>
            </w:r>
          </w:p>
          <w:p w:rsidR="00222412" w:rsidRPr="006F73D2" w:rsidRDefault="00222412">
            <w:pPr>
              <w:rPr>
                <w:rFonts w:ascii="Arial" w:hAnsi="Arial" w:cs="Arial"/>
                <w:sz w:val="22"/>
              </w:rPr>
            </w:pPr>
          </w:p>
          <w:p w:rsidR="00222412" w:rsidRPr="006F73D2" w:rsidRDefault="00222412" w:rsidP="00222412">
            <w:pPr>
              <w:numPr>
                <w:ilvl w:val="0"/>
                <w:numId w:val="20"/>
              </w:numPr>
              <w:rPr>
                <w:rFonts w:ascii="Arial" w:hAnsi="Arial" w:cs="Arial"/>
                <w:sz w:val="22"/>
              </w:rPr>
            </w:pPr>
            <w:r w:rsidRPr="006F73D2">
              <w:rPr>
                <w:rFonts w:ascii="Arial" w:hAnsi="Arial" w:cs="Arial"/>
                <w:sz w:val="22"/>
              </w:rPr>
              <w:t>To help children to explore and express their feelings and interact positively with each other.</w:t>
            </w:r>
          </w:p>
          <w:p w:rsidR="00222412" w:rsidRPr="006F73D2" w:rsidRDefault="00222412">
            <w:pPr>
              <w:rPr>
                <w:rFonts w:ascii="Arial" w:hAnsi="Arial" w:cs="Arial"/>
                <w:sz w:val="22"/>
              </w:rPr>
            </w:pPr>
          </w:p>
          <w:p w:rsidR="00222412" w:rsidRPr="006F73D2" w:rsidRDefault="00244D35" w:rsidP="00222412">
            <w:pPr>
              <w:numPr>
                <w:ilvl w:val="0"/>
                <w:numId w:val="20"/>
              </w:numPr>
              <w:rPr>
                <w:rFonts w:ascii="Arial" w:hAnsi="Arial" w:cs="Arial"/>
                <w:sz w:val="22"/>
              </w:rPr>
            </w:pPr>
            <w:r w:rsidRPr="006F73D2">
              <w:rPr>
                <w:rFonts w:ascii="Arial" w:hAnsi="Arial" w:cs="Arial"/>
                <w:sz w:val="22"/>
              </w:rPr>
              <w:t>For the children to</w:t>
            </w:r>
            <w:r w:rsidR="00222412" w:rsidRPr="006F73D2">
              <w:rPr>
                <w:rFonts w:ascii="Arial" w:hAnsi="Arial" w:cs="Arial"/>
                <w:sz w:val="22"/>
              </w:rPr>
              <w:t xml:space="preserve"> foster the development of a sense of responsibility.</w:t>
            </w:r>
          </w:p>
          <w:p w:rsidR="00222412" w:rsidRPr="006F73D2" w:rsidRDefault="00222412">
            <w:pPr>
              <w:rPr>
                <w:rFonts w:ascii="Arial" w:hAnsi="Arial" w:cs="Arial"/>
                <w:sz w:val="22"/>
              </w:rPr>
            </w:pPr>
          </w:p>
          <w:p w:rsidR="00222412" w:rsidRPr="006F73D2" w:rsidRDefault="00222412" w:rsidP="00222412">
            <w:pPr>
              <w:numPr>
                <w:ilvl w:val="0"/>
                <w:numId w:val="20"/>
              </w:numPr>
              <w:rPr>
                <w:rFonts w:ascii="Arial" w:hAnsi="Arial" w:cs="Arial"/>
                <w:sz w:val="22"/>
              </w:rPr>
            </w:pPr>
            <w:r w:rsidRPr="006F73D2">
              <w:rPr>
                <w:rFonts w:ascii="Arial" w:hAnsi="Arial" w:cs="Arial"/>
                <w:sz w:val="22"/>
              </w:rPr>
              <w:t>To help children to realise the effect of their words and actions on themselves and others</w:t>
            </w:r>
          </w:p>
        </w:tc>
        <w:tc>
          <w:tcPr>
            <w:tcW w:w="3232" w:type="dxa"/>
            <w:tcBorders>
              <w:top w:val="single" w:sz="8" w:space="0" w:color="auto"/>
              <w:left w:val="single" w:sz="8" w:space="0" w:color="auto"/>
              <w:bottom w:val="single" w:sz="8" w:space="0" w:color="auto"/>
              <w:right w:val="single" w:sz="8" w:space="0" w:color="auto"/>
            </w:tcBorders>
          </w:tcPr>
          <w:p w:rsidR="00CC619F" w:rsidRPr="006F73D2" w:rsidRDefault="00CC619F" w:rsidP="00CC619F">
            <w:pPr>
              <w:spacing w:line="220" w:lineRule="exact"/>
              <w:rPr>
                <w:rFonts w:ascii="Arial" w:hAnsi="Arial" w:cs="Arial"/>
                <w:sz w:val="22"/>
              </w:rPr>
            </w:pPr>
          </w:p>
          <w:p w:rsidR="00222412" w:rsidRPr="006F73D2" w:rsidRDefault="00222412" w:rsidP="00222412">
            <w:pPr>
              <w:numPr>
                <w:ilvl w:val="0"/>
                <w:numId w:val="20"/>
              </w:numPr>
              <w:spacing w:line="220" w:lineRule="exact"/>
              <w:rPr>
                <w:rFonts w:ascii="Arial" w:hAnsi="Arial" w:cs="Arial"/>
                <w:sz w:val="22"/>
              </w:rPr>
            </w:pPr>
            <w:r w:rsidRPr="006F73D2">
              <w:rPr>
                <w:rFonts w:ascii="Arial" w:hAnsi="Arial" w:cs="Arial"/>
                <w:sz w:val="22"/>
              </w:rPr>
              <w:t>Children develop respect for themselves and each other.</w:t>
            </w:r>
          </w:p>
          <w:p w:rsidR="00222412" w:rsidRPr="006F73D2" w:rsidRDefault="00222412">
            <w:pPr>
              <w:spacing w:line="220" w:lineRule="exact"/>
              <w:ind w:left="66"/>
              <w:rPr>
                <w:rFonts w:ascii="Arial" w:hAnsi="Arial" w:cs="Arial"/>
                <w:sz w:val="16"/>
              </w:rPr>
            </w:pPr>
          </w:p>
          <w:p w:rsidR="00222412" w:rsidRPr="006F73D2" w:rsidRDefault="00222412" w:rsidP="00222412">
            <w:pPr>
              <w:numPr>
                <w:ilvl w:val="0"/>
                <w:numId w:val="20"/>
              </w:numPr>
              <w:spacing w:line="220" w:lineRule="exact"/>
              <w:rPr>
                <w:rFonts w:ascii="Arial" w:hAnsi="Arial" w:cs="Arial"/>
                <w:sz w:val="22"/>
              </w:rPr>
            </w:pPr>
            <w:r w:rsidRPr="006F73D2">
              <w:rPr>
                <w:rFonts w:ascii="Arial" w:hAnsi="Arial" w:cs="Arial"/>
                <w:sz w:val="22"/>
              </w:rPr>
              <w:t>Developing respect for each other's property e.g. by discussion about looking after equipment and reasons why</w:t>
            </w:r>
          </w:p>
          <w:p w:rsidR="00222412" w:rsidRPr="006F73D2" w:rsidRDefault="00222412">
            <w:pPr>
              <w:spacing w:line="220" w:lineRule="exact"/>
              <w:rPr>
                <w:rFonts w:ascii="Arial" w:hAnsi="Arial" w:cs="Arial"/>
                <w:sz w:val="16"/>
              </w:rPr>
            </w:pPr>
          </w:p>
          <w:p w:rsidR="00222412" w:rsidRPr="006F73D2" w:rsidRDefault="00222412" w:rsidP="00222412">
            <w:pPr>
              <w:numPr>
                <w:ilvl w:val="0"/>
                <w:numId w:val="20"/>
              </w:numPr>
              <w:spacing w:line="220" w:lineRule="exact"/>
              <w:rPr>
                <w:rFonts w:ascii="Arial" w:hAnsi="Arial" w:cs="Arial"/>
                <w:sz w:val="22"/>
              </w:rPr>
            </w:pPr>
            <w:r w:rsidRPr="006F73D2">
              <w:rPr>
                <w:rFonts w:ascii="Arial" w:hAnsi="Arial" w:cs="Arial"/>
                <w:sz w:val="22"/>
              </w:rPr>
              <w:t>Children will begin to learn about different rules e.g. faith rules</w:t>
            </w:r>
          </w:p>
          <w:p w:rsidR="00222412" w:rsidRPr="006F73D2" w:rsidRDefault="00222412">
            <w:pPr>
              <w:spacing w:line="220" w:lineRule="exact"/>
              <w:rPr>
                <w:rFonts w:ascii="Arial" w:hAnsi="Arial" w:cs="Arial"/>
                <w:sz w:val="16"/>
              </w:rPr>
            </w:pPr>
          </w:p>
          <w:p w:rsidR="00222412" w:rsidRPr="006F73D2" w:rsidRDefault="00222412" w:rsidP="00222412">
            <w:pPr>
              <w:numPr>
                <w:ilvl w:val="0"/>
                <w:numId w:val="20"/>
              </w:numPr>
              <w:spacing w:line="220" w:lineRule="exact"/>
              <w:rPr>
                <w:rFonts w:ascii="Arial" w:hAnsi="Arial" w:cs="Arial"/>
                <w:sz w:val="22"/>
              </w:rPr>
            </w:pPr>
            <w:r w:rsidRPr="006F73D2">
              <w:rPr>
                <w:rFonts w:ascii="Arial" w:hAnsi="Arial" w:cs="Arial"/>
                <w:sz w:val="22"/>
              </w:rPr>
              <w:t xml:space="preserve">Children to begin to find out how faith communities work. </w:t>
            </w:r>
          </w:p>
          <w:p w:rsidR="00222412" w:rsidRPr="006F73D2" w:rsidRDefault="00222412">
            <w:pPr>
              <w:spacing w:line="220" w:lineRule="exact"/>
              <w:rPr>
                <w:rFonts w:ascii="Arial" w:hAnsi="Arial" w:cs="Arial"/>
                <w:sz w:val="16"/>
              </w:rPr>
            </w:pPr>
          </w:p>
          <w:p w:rsidR="00222412" w:rsidRPr="006F73D2" w:rsidRDefault="00222412" w:rsidP="00222412">
            <w:pPr>
              <w:numPr>
                <w:ilvl w:val="0"/>
                <w:numId w:val="20"/>
              </w:numPr>
              <w:spacing w:line="220" w:lineRule="exact"/>
              <w:rPr>
                <w:rFonts w:ascii="Arial" w:hAnsi="Arial" w:cs="Arial"/>
                <w:sz w:val="22"/>
              </w:rPr>
            </w:pPr>
            <w:r w:rsidRPr="006F73D2">
              <w:rPr>
                <w:rFonts w:ascii="Arial" w:hAnsi="Arial" w:cs="Arial"/>
                <w:sz w:val="22"/>
              </w:rPr>
              <w:t>Children to develop positive attitudes towards faith rules e.g. those about food laws or faith dress conventions.</w:t>
            </w:r>
          </w:p>
          <w:p w:rsidR="00222412" w:rsidRPr="006F73D2" w:rsidRDefault="00222412">
            <w:pPr>
              <w:rPr>
                <w:rFonts w:ascii="Arial" w:hAnsi="Arial" w:cs="Arial"/>
                <w:sz w:val="16"/>
              </w:rPr>
            </w:pPr>
          </w:p>
        </w:tc>
        <w:tc>
          <w:tcPr>
            <w:tcW w:w="7797" w:type="dxa"/>
            <w:tcBorders>
              <w:top w:val="single" w:sz="8" w:space="0" w:color="auto"/>
              <w:left w:val="single" w:sz="8" w:space="0" w:color="auto"/>
              <w:bottom w:val="single" w:sz="8" w:space="0" w:color="auto"/>
              <w:right w:val="single" w:sz="18" w:space="0" w:color="auto"/>
            </w:tcBorders>
          </w:tcPr>
          <w:p w:rsidR="00222412" w:rsidRPr="006F73D2" w:rsidRDefault="00222412">
            <w:pPr>
              <w:pStyle w:val="Header"/>
              <w:tabs>
                <w:tab w:val="clear" w:pos="4153"/>
                <w:tab w:val="clear" w:pos="8306"/>
              </w:tabs>
              <w:rPr>
                <w:rFonts w:ascii="Arial" w:hAnsi="Arial" w:cs="Arial"/>
                <w:sz w:val="22"/>
              </w:rPr>
            </w:pPr>
          </w:p>
          <w:p w:rsidR="00222412" w:rsidRPr="006F73D2" w:rsidRDefault="00222412" w:rsidP="00222412">
            <w:pPr>
              <w:numPr>
                <w:ilvl w:val="0"/>
                <w:numId w:val="20"/>
              </w:numPr>
              <w:rPr>
                <w:rFonts w:ascii="Arial" w:hAnsi="Arial" w:cs="Arial"/>
                <w:sz w:val="22"/>
              </w:rPr>
            </w:pPr>
            <w:r w:rsidRPr="006F73D2">
              <w:rPr>
                <w:rFonts w:ascii="Arial" w:hAnsi="Arial" w:cs="Arial"/>
                <w:sz w:val="22"/>
              </w:rPr>
              <w:t>Create opportunities for sharing and taking turns e.g. in games or on outside equipment.</w:t>
            </w:r>
          </w:p>
          <w:p w:rsidR="00222412" w:rsidRPr="006F73D2" w:rsidRDefault="00222412">
            <w:pPr>
              <w:ind w:left="66"/>
              <w:rPr>
                <w:rFonts w:ascii="Arial" w:hAnsi="Arial" w:cs="Arial"/>
                <w:sz w:val="22"/>
              </w:rPr>
            </w:pPr>
          </w:p>
          <w:p w:rsidR="00222412" w:rsidRPr="006F73D2" w:rsidRDefault="00222412" w:rsidP="00222412">
            <w:pPr>
              <w:numPr>
                <w:ilvl w:val="0"/>
                <w:numId w:val="20"/>
              </w:numPr>
              <w:rPr>
                <w:rFonts w:ascii="Arial" w:hAnsi="Arial" w:cs="Arial"/>
                <w:sz w:val="22"/>
              </w:rPr>
            </w:pPr>
            <w:r w:rsidRPr="006F73D2">
              <w:rPr>
                <w:rFonts w:ascii="Arial" w:hAnsi="Arial" w:cs="Arial"/>
                <w:sz w:val="22"/>
              </w:rPr>
              <w:t>When playing games, encouraging an understanding that they won't always win.</w:t>
            </w:r>
          </w:p>
          <w:p w:rsidR="00222412" w:rsidRPr="006F73D2" w:rsidRDefault="00222412">
            <w:pPr>
              <w:rPr>
                <w:rFonts w:ascii="Arial" w:hAnsi="Arial" w:cs="Arial"/>
                <w:sz w:val="22"/>
              </w:rPr>
            </w:pPr>
          </w:p>
          <w:p w:rsidR="00222412" w:rsidRPr="006F73D2" w:rsidRDefault="00222412" w:rsidP="00222412">
            <w:pPr>
              <w:numPr>
                <w:ilvl w:val="0"/>
                <w:numId w:val="20"/>
              </w:numPr>
              <w:rPr>
                <w:rFonts w:ascii="Arial" w:hAnsi="Arial" w:cs="Arial"/>
                <w:sz w:val="22"/>
              </w:rPr>
            </w:pPr>
            <w:r w:rsidRPr="006F73D2">
              <w:rPr>
                <w:rFonts w:ascii="Arial" w:hAnsi="Arial" w:cs="Arial"/>
                <w:sz w:val="22"/>
              </w:rPr>
              <w:t>Provide adult intervention to encourage a sense of responsibility by challenging, praising, rewarding and reminding about behaviour.</w:t>
            </w:r>
          </w:p>
          <w:p w:rsidR="00222412" w:rsidRPr="006F73D2" w:rsidRDefault="00222412">
            <w:pPr>
              <w:rPr>
                <w:rFonts w:ascii="Arial" w:hAnsi="Arial" w:cs="Arial"/>
                <w:sz w:val="22"/>
              </w:rPr>
            </w:pPr>
          </w:p>
          <w:p w:rsidR="00222412" w:rsidRPr="006F73D2" w:rsidRDefault="00222412" w:rsidP="00222412">
            <w:pPr>
              <w:numPr>
                <w:ilvl w:val="0"/>
                <w:numId w:val="20"/>
              </w:numPr>
              <w:rPr>
                <w:rFonts w:ascii="Arial" w:hAnsi="Arial" w:cs="Arial"/>
                <w:sz w:val="22"/>
              </w:rPr>
            </w:pPr>
            <w:r w:rsidRPr="006F73D2">
              <w:rPr>
                <w:rFonts w:ascii="Arial" w:hAnsi="Arial" w:cs="Arial"/>
                <w:sz w:val="22"/>
              </w:rPr>
              <w:t>Verbalise everyday rules e.g. 'their turn now' to establish reasons for behaviour.</w:t>
            </w:r>
          </w:p>
          <w:p w:rsidR="00222412" w:rsidRPr="006F73D2" w:rsidRDefault="00222412">
            <w:pPr>
              <w:rPr>
                <w:rFonts w:ascii="Arial" w:hAnsi="Arial" w:cs="Arial"/>
                <w:sz w:val="22"/>
              </w:rPr>
            </w:pPr>
          </w:p>
          <w:p w:rsidR="00222412" w:rsidRPr="006F73D2" w:rsidRDefault="00222412" w:rsidP="00222412">
            <w:pPr>
              <w:numPr>
                <w:ilvl w:val="0"/>
                <w:numId w:val="20"/>
              </w:numPr>
              <w:rPr>
                <w:rFonts w:ascii="Arial" w:hAnsi="Arial" w:cs="Arial"/>
                <w:sz w:val="22"/>
              </w:rPr>
            </w:pPr>
            <w:r w:rsidRPr="006F73D2">
              <w:rPr>
                <w:rFonts w:ascii="Arial" w:hAnsi="Arial" w:cs="Arial"/>
                <w:sz w:val="22"/>
              </w:rPr>
              <w:t>Encouraging children to say sorry when necessary and to accept apologies from others readily.</w:t>
            </w:r>
          </w:p>
          <w:p w:rsidR="00222412" w:rsidRPr="006F73D2" w:rsidRDefault="00222412">
            <w:pPr>
              <w:rPr>
                <w:rFonts w:ascii="Arial" w:hAnsi="Arial" w:cs="Arial"/>
                <w:sz w:val="22"/>
              </w:rPr>
            </w:pPr>
          </w:p>
          <w:p w:rsidR="00222412" w:rsidRPr="006F73D2" w:rsidRDefault="00222412" w:rsidP="00222412">
            <w:pPr>
              <w:numPr>
                <w:ilvl w:val="0"/>
                <w:numId w:val="20"/>
              </w:numPr>
              <w:rPr>
                <w:rFonts w:ascii="Arial" w:hAnsi="Arial" w:cs="Arial"/>
                <w:sz w:val="22"/>
              </w:rPr>
            </w:pPr>
            <w:r w:rsidRPr="006F73D2">
              <w:rPr>
                <w:rFonts w:ascii="Arial" w:hAnsi="Arial" w:cs="Arial"/>
                <w:sz w:val="22"/>
              </w:rPr>
              <w:t xml:space="preserve">At festival times share foods appropriate to the faith and talk about those foods that are not permitted. </w:t>
            </w:r>
          </w:p>
          <w:p w:rsidR="00222412" w:rsidRPr="006F73D2" w:rsidRDefault="00222412">
            <w:pPr>
              <w:rPr>
                <w:rFonts w:ascii="Arial" w:hAnsi="Arial" w:cs="Arial"/>
                <w:sz w:val="22"/>
              </w:rPr>
            </w:pPr>
          </w:p>
          <w:p w:rsidR="00222412" w:rsidRPr="0040343B" w:rsidRDefault="00222412" w:rsidP="0040343B">
            <w:pPr>
              <w:numPr>
                <w:ilvl w:val="0"/>
                <w:numId w:val="20"/>
              </w:numPr>
              <w:rPr>
                <w:rFonts w:ascii="Arial" w:hAnsi="Arial" w:cs="Arial"/>
                <w:sz w:val="22"/>
              </w:rPr>
            </w:pPr>
            <w:r w:rsidRPr="006F73D2">
              <w:rPr>
                <w:rFonts w:ascii="Arial" w:hAnsi="Arial" w:cs="Arial"/>
                <w:sz w:val="22"/>
              </w:rPr>
              <w:t>Try on religious dress items (e.g. prayer hats) and talk about why they are worn.</w:t>
            </w:r>
          </w:p>
        </w:tc>
      </w:tr>
      <w:tr w:rsidR="00CC619F" w:rsidRPr="006F73D2" w:rsidTr="002F35CD">
        <w:tc>
          <w:tcPr>
            <w:tcW w:w="15168" w:type="dxa"/>
            <w:gridSpan w:val="3"/>
            <w:tcBorders>
              <w:top w:val="single" w:sz="8" w:space="0" w:color="auto"/>
              <w:left w:val="single" w:sz="18" w:space="0" w:color="auto"/>
              <w:bottom w:val="single" w:sz="8" w:space="0" w:color="auto"/>
              <w:right w:val="single" w:sz="18" w:space="0" w:color="auto"/>
            </w:tcBorders>
          </w:tcPr>
          <w:p w:rsidR="00CC619F" w:rsidRPr="006F73D2" w:rsidRDefault="00CC619F" w:rsidP="00CC619F">
            <w:pPr>
              <w:rPr>
                <w:rFonts w:ascii="Arial" w:hAnsi="Arial" w:cs="Arial"/>
                <w:sz w:val="22"/>
                <w:szCs w:val="22"/>
              </w:rPr>
            </w:pPr>
            <w:r w:rsidRPr="006F73D2">
              <w:rPr>
                <w:rFonts w:ascii="Arial" w:hAnsi="Arial" w:cs="Arial"/>
                <w:b/>
                <w:sz w:val="22"/>
              </w:rPr>
              <w:t>AREAS OF LEARNING LINKS</w:t>
            </w:r>
            <w:r w:rsidR="008D5503" w:rsidRPr="006F73D2">
              <w:rPr>
                <w:rFonts w:ascii="Arial" w:hAnsi="Arial" w:cs="Arial"/>
                <w:b/>
                <w:sz w:val="29"/>
              </w:rPr>
              <w:t xml:space="preserve">: </w:t>
            </w:r>
            <w:r w:rsidR="008D5503" w:rsidRPr="006F73D2">
              <w:rPr>
                <w:rFonts w:ascii="Arial" w:hAnsi="Arial" w:cs="Arial"/>
                <w:b/>
                <w:sz w:val="22"/>
                <w:szCs w:val="22"/>
              </w:rPr>
              <w:t xml:space="preserve">1 prime - </w:t>
            </w:r>
            <w:r w:rsidRPr="006F73D2">
              <w:rPr>
                <w:rFonts w:ascii="Arial" w:hAnsi="Arial" w:cs="Arial"/>
                <w:sz w:val="22"/>
                <w:szCs w:val="22"/>
              </w:rPr>
              <w:t xml:space="preserve">Personal, Social and Emotional Development; </w:t>
            </w:r>
            <w:r w:rsidR="008D5503" w:rsidRPr="006F73D2">
              <w:rPr>
                <w:rFonts w:ascii="Arial" w:hAnsi="Arial" w:cs="Arial"/>
                <w:b/>
                <w:sz w:val="22"/>
                <w:szCs w:val="22"/>
              </w:rPr>
              <w:t>1 specific</w:t>
            </w:r>
            <w:r w:rsidR="008D5503" w:rsidRPr="006F73D2">
              <w:rPr>
                <w:rFonts w:ascii="Arial" w:hAnsi="Arial" w:cs="Arial"/>
                <w:sz w:val="22"/>
                <w:szCs w:val="22"/>
              </w:rPr>
              <w:t xml:space="preserve"> - </w:t>
            </w:r>
            <w:r w:rsidRPr="006F73D2">
              <w:rPr>
                <w:rFonts w:ascii="Arial" w:hAnsi="Arial" w:cs="Arial"/>
                <w:sz w:val="22"/>
                <w:szCs w:val="22"/>
              </w:rPr>
              <w:t>Understanding of the World</w:t>
            </w:r>
          </w:p>
          <w:p w:rsidR="00CC619F" w:rsidRPr="006F73D2" w:rsidRDefault="00CC619F" w:rsidP="00CC619F">
            <w:pPr>
              <w:pStyle w:val="Heading7"/>
              <w:rPr>
                <w:rFonts w:ascii="Arial" w:hAnsi="Arial" w:cs="Arial"/>
                <w:szCs w:val="22"/>
                <w:lang w:val="en-GB"/>
              </w:rPr>
            </w:pPr>
            <w:r w:rsidRPr="006F73D2">
              <w:rPr>
                <w:rFonts w:ascii="Arial" w:hAnsi="Arial" w:cs="Arial"/>
                <w:szCs w:val="22"/>
                <w:lang w:val="en-GB"/>
              </w:rPr>
              <w:t>How does this link with KS1 R.E?</w:t>
            </w:r>
          </w:p>
          <w:p w:rsidR="006303F3" w:rsidRPr="006F73D2" w:rsidRDefault="00CC619F" w:rsidP="006303F3">
            <w:pPr>
              <w:pStyle w:val="BodyTextIndent"/>
              <w:numPr>
                <w:ilvl w:val="0"/>
                <w:numId w:val="21"/>
              </w:numPr>
              <w:rPr>
                <w:rFonts w:ascii="Arial" w:hAnsi="Arial" w:cs="Arial"/>
                <w:sz w:val="22"/>
                <w:szCs w:val="22"/>
                <w:lang w:val="en-GB"/>
              </w:rPr>
            </w:pPr>
            <w:r w:rsidRPr="006F73D2">
              <w:rPr>
                <w:rFonts w:ascii="Arial" w:hAnsi="Arial" w:cs="Arial"/>
                <w:sz w:val="22"/>
                <w:szCs w:val="22"/>
                <w:lang w:val="en-GB"/>
              </w:rPr>
              <w:t xml:space="preserve">Understanding that communities have rules and that when rules are broken you make yourself and other people unhappy. </w:t>
            </w:r>
          </w:p>
          <w:p w:rsidR="00CC619F" w:rsidRPr="00246C50" w:rsidRDefault="00CC619F" w:rsidP="006303F3">
            <w:pPr>
              <w:pStyle w:val="BodyTextIndent"/>
              <w:numPr>
                <w:ilvl w:val="0"/>
                <w:numId w:val="21"/>
              </w:numPr>
              <w:rPr>
                <w:rFonts w:ascii="Arial" w:hAnsi="Arial" w:cs="Arial"/>
                <w:lang w:val="en-GB"/>
              </w:rPr>
            </w:pPr>
            <w:r w:rsidRPr="006F73D2">
              <w:rPr>
                <w:rFonts w:ascii="Arial" w:hAnsi="Arial" w:cs="Arial"/>
                <w:sz w:val="22"/>
                <w:szCs w:val="22"/>
                <w:lang w:val="en-GB"/>
              </w:rPr>
              <w:t>Early knowledge of some faith rules e.g. do not steal.</w:t>
            </w:r>
          </w:p>
          <w:p w:rsidR="00246C50" w:rsidRPr="006F73D2" w:rsidRDefault="00246C50" w:rsidP="00246C50">
            <w:pPr>
              <w:pStyle w:val="BodyTextIndent"/>
              <w:rPr>
                <w:rFonts w:ascii="Arial" w:hAnsi="Arial" w:cs="Arial"/>
                <w:lang w:val="en-GB"/>
              </w:rPr>
            </w:pPr>
          </w:p>
        </w:tc>
      </w:tr>
    </w:tbl>
    <w:p w:rsidR="00CC619F" w:rsidRPr="006F73D2" w:rsidRDefault="00CC619F">
      <w:pPr>
        <w:rPr>
          <w:rFonts w:ascii="Arial" w:hAnsi="Arial" w:cs="Arial"/>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5670"/>
        <w:gridCol w:w="2965"/>
        <w:gridCol w:w="12"/>
      </w:tblGrid>
      <w:tr w:rsidR="00222412" w:rsidRPr="006F73D2">
        <w:trPr>
          <w:cantSplit/>
        </w:trPr>
        <w:tc>
          <w:tcPr>
            <w:tcW w:w="15168" w:type="dxa"/>
            <w:gridSpan w:val="4"/>
            <w:tcBorders>
              <w:top w:val="single" w:sz="18" w:space="0" w:color="auto"/>
              <w:left w:val="single" w:sz="18" w:space="0" w:color="auto"/>
              <w:bottom w:val="single" w:sz="8" w:space="0" w:color="auto"/>
              <w:right w:val="single" w:sz="18" w:space="0" w:color="auto"/>
            </w:tcBorders>
          </w:tcPr>
          <w:p w:rsidR="00222412" w:rsidRPr="0040343B" w:rsidRDefault="00115085" w:rsidP="0040343B">
            <w:pPr>
              <w:pStyle w:val="Heading2"/>
              <w:ind w:right="113"/>
              <w:jc w:val="left"/>
              <w:rPr>
                <w:rFonts w:cs="Arial"/>
                <w:sz w:val="36"/>
                <w:szCs w:val="36"/>
                <w:lang w:val="en-GB"/>
              </w:rPr>
            </w:pPr>
            <w:r>
              <w:rPr>
                <w:rFonts w:cs="Arial"/>
                <w:sz w:val="36"/>
                <w:szCs w:val="36"/>
                <w:lang w:val="en-GB"/>
              </w:rPr>
              <w:lastRenderedPageBreak/>
              <w:t xml:space="preserve">Example </w:t>
            </w:r>
            <w:r w:rsidR="00222412" w:rsidRPr="006F73D2">
              <w:rPr>
                <w:rFonts w:cs="Arial"/>
                <w:sz w:val="36"/>
                <w:szCs w:val="36"/>
                <w:lang w:val="en-GB"/>
              </w:rPr>
              <w:t>B</w:t>
            </w:r>
            <w:r w:rsidR="00173233" w:rsidRPr="006F73D2">
              <w:rPr>
                <w:rFonts w:cs="Arial"/>
                <w:sz w:val="36"/>
                <w:szCs w:val="36"/>
                <w:lang w:val="en-GB"/>
              </w:rPr>
              <w:t>ooklist: right and wrong, fairness and justice</w:t>
            </w:r>
          </w:p>
        </w:tc>
      </w:tr>
      <w:tr w:rsidR="00222412" w:rsidRPr="006F73D2" w:rsidTr="0040343B">
        <w:trPr>
          <w:gridAfter w:val="1"/>
          <w:wAfter w:w="12" w:type="dxa"/>
        </w:trPr>
        <w:tc>
          <w:tcPr>
            <w:tcW w:w="6521" w:type="dxa"/>
            <w:tcBorders>
              <w:top w:val="single" w:sz="8" w:space="0" w:color="auto"/>
              <w:left w:val="single" w:sz="18" w:space="0" w:color="auto"/>
              <w:bottom w:val="single" w:sz="8" w:space="0" w:color="auto"/>
              <w:right w:val="single" w:sz="8" w:space="0" w:color="auto"/>
            </w:tcBorders>
          </w:tcPr>
          <w:p w:rsidR="00222412" w:rsidRPr="006F73D2" w:rsidRDefault="00222412" w:rsidP="00B52A14">
            <w:pPr>
              <w:pStyle w:val="Heading3"/>
              <w:jc w:val="left"/>
              <w:rPr>
                <w:rFonts w:cs="Arial"/>
                <w:sz w:val="12"/>
                <w:lang w:val="en-GB"/>
              </w:rPr>
            </w:pPr>
            <w:r w:rsidRPr="006F73D2">
              <w:rPr>
                <w:rFonts w:cs="Arial"/>
                <w:lang w:val="en-GB"/>
              </w:rPr>
              <w:t>Title, Author, etc</w:t>
            </w:r>
          </w:p>
        </w:tc>
        <w:tc>
          <w:tcPr>
            <w:tcW w:w="5670" w:type="dxa"/>
            <w:tcBorders>
              <w:top w:val="single" w:sz="8" w:space="0" w:color="auto"/>
              <w:left w:val="single" w:sz="8" w:space="0" w:color="auto"/>
              <w:bottom w:val="single" w:sz="8" w:space="0" w:color="auto"/>
              <w:right w:val="single" w:sz="8" w:space="0" w:color="auto"/>
            </w:tcBorders>
          </w:tcPr>
          <w:p w:rsidR="00222412" w:rsidRPr="0040343B" w:rsidRDefault="00222412" w:rsidP="0040343B">
            <w:pPr>
              <w:pStyle w:val="Heading3"/>
              <w:jc w:val="left"/>
              <w:rPr>
                <w:rFonts w:cs="Arial"/>
                <w:lang w:val="en-GB"/>
              </w:rPr>
            </w:pPr>
            <w:r w:rsidRPr="006F73D2">
              <w:rPr>
                <w:rFonts w:cs="Arial"/>
                <w:lang w:val="en-GB"/>
              </w:rPr>
              <w:t>What is it about?</w:t>
            </w:r>
          </w:p>
        </w:tc>
        <w:tc>
          <w:tcPr>
            <w:tcW w:w="2965" w:type="dxa"/>
            <w:tcBorders>
              <w:top w:val="single" w:sz="8" w:space="0" w:color="auto"/>
              <w:left w:val="single" w:sz="8" w:space="0" w:color="auto"/>
              <w:bottom w:val="single" w:sz="8" w:space="0" w:color="auto"/>
              <w:right w:val="single" w:sz="18" w:space="0" w:color="auto"/>
            </w:tcBorders>
          </w:tcPr>
          <w:p w:rsidR="00222412" w:rsidRPr="0040343B" w:rsidRDefault="00222412" w:rsidP="0040343B">
            <w:pPr>
              <w:pStyle w:val="Heading3"/>
              <w:jc w:val="left"/>
              <w:rPr>
                <w:rFonts w:cs="Arial"/>
                <w:lang w:val="en-GB"/>
              </w:rPr>
            </w:pPr>
            <w:r w:rsidRPr="006F73D2">
              <w:rPr>
                <w:rFonts w:cs="Arial"/>
                <w:lang w:val="en-GB"/>
              </w:rPr>
              <w:t>Possible themes</w:t>
            </w:r>
          </w:p>
        </w:tc>
      </w:tr>
      <w:tr w:rsidR="00222412" w:rsidRPr="006F73D2" w:rsidTr="0040343B">
        <w:trPr>
          <w:gridAfter w:val="1"/>
          <w:wAfter w:w="12" w:type="dxa"/>
        </w:trPr>
        <w:tc>
          <w:tcPr>
            <w:tcW w:w="6521" w:type="dxa"/>
            <w:tcBorders>
              <w:top w:val="single" w:sz="8" w:space="0" w:color="auto"/>
              <w:left w:val="single" w:sz="18" w:space="0" w:color="auto"/>
              <w:bottom w:val="single" w:sz="18" w:space="0" w:color="auto"/>
              <w:right w:val="single" w:sz="8" w:space="0" w:color="auto"/>
            </w:tcBorders>
          </w:tcPr>
          <w:p w:rsidR="00222412" w:rsidRPr="006F73D2" w:rsidRDefault="00222412">
            <w:pPr>
              <w:rPr>
                <w:rFonts w:ascii="Arial" w:hAnsi="Arial" w:cs="Arial"/>
                <w:i/>
                <w:sz w:val="16"/>
                <w:szCs w:val="16"/>
              </w:rPr>
            </w:pPr>
          </w:p>
          <w:p w:rsidR="00222412" w:rsidRPr="006F73D2" w:rsidRDefault="00222412">
            <w:pPr>
              <w:rPr>
                <w:rFonts w:ascii="Arial" w:hAnsi="Arial" w:cs="Arial"/>
                <w:sz w:val="22"/>
                <w:szCs w:val="22"/>
              </w:rPr>
            </w:pPr>
            <w:r w:rsidRPr="006F73D2">
              <w:rPr>
                <w:rFonts w:ascii="Arial" w:hAnsi="Arial" w:cs="Arial"/>
                <w:i/>
                <w:sz w:val="22"/>
                <w:szCs w:val="22"/>
              </w:rPr>
              <w:t xml:space="preserve">The Lost Sheep </w:t>
            </w:r>
            <w:r w:rsidRPr="006F73D2">
              <w:rPr>
                <w:rFonts w:ascii="Arial" w:hAnsi="Arial" w:cs="Arial"/>
                <w:sz w:val="22"/>
                <w:szCs w:val="22"/>
              </w:rPr>
              <w:t xml:space="preserve">by Butterworth &amp; Inkpen Published by Harper Collins </w:t>
            </w:r>
            <w:r w:rsidR="003E661D" w:rsidRPr="006F73D2">
              <w:rPr>
                <w:rFonts w:ascii="Arial" w:hAnsi="Arial" w:cs="Arial"/>
                <w:sz w:val="22"/>
                <w:szCs w:val="22"/>
              </w:rPr>
              <w:t xml:space="preserve"> </w:t>
            </w:r>
            <w:r w:rsidRPr="006F73D2">
              <w:rPr>
                <w:rFonts w:ascii="Arial" w:hAnsi="Arial" w:cs="Arial"/>
                <w:sz w:val="22"/>
                <w:szCs w:val="22"/>
              </w:rPr>
              <w:t>0-55-102873-4</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i/>
                <w:sz w:val="22"/>
                <w:szCs w:val="22"/>
              </w:rPr>
              <w:t xml:space="preserve">Jamaica's Find </w:t>
            </w:r>
            <w:r w:rsidRPr="006F73D2">
              <w:rPr>
                <w:rFonts w:ascii="Arial" w:hAnsi="Arial" w:cs="Arial"/>
                <w:sz w:val="22"/>
                <w:szCs w:val="22"/>
              </w:rPr>
              <w:t>by Juanita Havill Published by Little, Mammoth 0-7497-0190-0</w:t>
            </w:r>
          </w:p>
          <w:p w:rsidR="00222412" w:rsidRPr="006F73D2" w:rsidRDefault="001C0B42">
            <w:pPr>
              <w:rPr>
                <w:rFonts w:ascii="Arial" w:hAnsi="Arial" w:cs="Arial"/>
                <w:sz w:val="22"/>
                <w:szCs w:val="22"/>
              </w:rPr>
            </w:pPr>
            <w:r w:rsidRPr="006F73D2">
              <w:rPr>
                <w:rFonts w:ascii="Arial" w:hAnsi="Arial" w:cs="Arial"/>
                <w:i/>
                <w:sz w:val="22"/>
                <w:szCs w:val="22"/>
              </w:rPr>
              <w:br/>
            </w:r>
            <w:r w:rsidR="00222412" w:rsidRPr="006F73D2">
              <w:rPr>
                <w:rFonts w:ascii="Arial" w:hAnsi="Arial" w:cs="Arial"/>
                <w:i/>
                <w:sz w:val="22"/>
                <w:szCs w:val="22"/>
              </w:rPr>
              <w:t xml:space="preserve">Janine and the new baby </w:t>
            </w:r>
            <w:r w:rsidR="00222412" w:rsidRPr="006F73D2">
              <w:rPr>
                <w:rFonts w:ascii="Arial" w:hAnsi="Arial" w:cs="Arial"/>
                <w:sz w:val="22"/>
                <w:szCs w:val="22"/>
              </w:rPr>
              <w:t xml:space="preserve">by Iolette Thomas Published by Andre Deutsch </w:t>
            </w:r>
            <w:r w:rsidR="003E661D" w:rsidRPr="006F73D2">
              <w:rPr>
                <w:rFonts w:ascii="Arial" w:hAnsi="Arial" w:cs="Arial"/>
                <w:sz w:val="22"/>
                <w:szCs w:val="22"/>
              </w:rPr>
              <w:t xml:space="preserve"> </w:t>
            </w:r>
            <w:r w:rsidR="00222412" w:rsidRPr="006F73D2">
              <w:rPr>
                <w:rFonts w:ascii="Arial" w:hAnsi="Arial" w:cs="Arial"/>
                <w:sz w:val="22"/>
                <w:szCs w:val="22"/>
              </w:rPr>
              <w:t>0 233 97916-6</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i/>
                <w:sz w:val="22"/>
                <w:szCs w:val="22"/>
              </w:rPr>
              <w:t xml:space="preserve">Will there be a lap for me? </w:t>
            </w:r>
            <w:r w:rsidRPr="006F73D2">
              <w:rPr>
                <w:rFonts w:ascii="Arial" w:hAnsi="Arial" w:cs="Arial"/>
                <w:sz w:val="22"/>
                <w:szCs w:val="22"/>
              </w:rPr>
              <w:t>by D. Corey Published by 0807591106</w:t>
            </w:r>
          </w:p>
          <w:p w:rsidR="00222412" w:rsidRPr="006F73D2" w:rsidRDefault="00222412">
            <w:pPr>
              <w:rPr>
                <w:rFonts w:ascii="Arial" w:hAnsi="Arial" w:cs="Arial"/>
                <w:sz w:val="16"/>
                <w:szCs w:val="16"/>
              </w:rPr>
            </w:pPr>
          </w:p>
          <w:p w:rsidR="00222412" w:rsidRPr="006F73D2" w:rsidRDefault="00222412">
            <w:pPr>
              <w:rPr>
                <w:rFonts w:ascii="Arial" w:hAnsi="Arial" w:cs="Arial"/>
                <w:sz w:val="22"/>
                <w:szCs w:val="22"/>
              </w:rPr>
            </w:pPr>
            <w:r w:rsidRPr="006F73D2">
              <w:rPr>
                <w:rFonts w:ascii="Arial" w:hAnsi="Arial" w:cs="Arial"/>
                <w:i/>
                <w:sz w:val="22"/>
                <w:szCs w:val="22"/>
              </w:rPr>
              <w:t xml:space="preserve">Bad tempered Ladybird </w:t>
            </w:r>
            <w:r w:rsidRPr="006F73D2">
              <w:rPr>
                <w:rFonts w:ascii="Arial" w:hAnsi="Arial" w:cs="Arial"/>
                <w:sz w:val="22"/>
                <w:szCs w:val="22"/>
              </w:rPr>
              <w:t>by Eric Carle Pub. by Picture Puffin 0-14-050398-6</w:t>
            </w:r>
          </w:p>
          <w:p w:rsidR="00222412" w:rsidRPr="006F73D2" w:rsidRDefault="001C0B42">
            <w:pPr>
              <w:rPr>
                <w:rFonts w:ascii="Arial" w:hAnsi="Arial" w:cs="Arial"/>
                <w:sz w:val="22"/>
                <w:szCs w:val="22"/>
              </w:rPr>
            </w:pPr>
            <w:r w:rsidRPr="006F73D2">
              <w:rPr>
                <w:rFonts w:ascii="Arial" w:hAnsi="Arial" w:cs="Arial"/>
                <w:i/>
                <w:sz w:val="22"/>
                <w:szCs w:val="22"/>
              </w:rPr>
              <w:br/>
            </w:r>
            <w:r w:rsidR="00222412" w:rsidRPr="006F73D2">
              <w:rPr>
                <w:rFonts w:ascii="Arial" w:hAnsi="Arial" w:cs="Arial"/>
                <w:i/>
                <w:sz w:val="22"/>
                <w:szCs w:val="22"/>
              </w:rPr>
              <w:t xml:space="preserve">Titch </w:t>
            </w:r>
            <w:r w:rsidR="00222412" w:rsidRPr="006F73D2">
              <w:rPr>
                <w:rFonts w:ascii="Arial" w:hAnsi="Arial" w:cs="Arial"/>
                <w:sz w:val="22"/>
                <w:szCs w:val="22"/>
              </w:rPr>
              <w:t>by Pat Hutchings Published by Puffin 0-14-050096-0</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i/>
                <w:sz w:val="22"/>
                <w:szCs w:val="22"/>
              </w:rPr>
              <w:t>Angry Arthur</w:t>
            </w:r>
            <w:r w:rsidRPr="006F73D2">
              <w:rPr>
                <w:rFonts w:ascii="Arial" w:hAnsi="Arial" w:cs="Arial"/>
                <w:sz w:val="22"/>
                <w:szCs w:val="22"/>
              </w:rPr>
              <w:t>, by H Oram Published by Red Fox 0-992-9001-4</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i/>
                <w:sz w:val="22"/>
                <w:szCs w:val="22"/>
              </w:rPr>
              <w:t xml:space="preserve">Little red hen, </w:t>
            </w:r>
            <w:r w:rsidRPr="006F73D2">
              <w:rPr>
                <w:rFonts w:ascii="Arial" w:hAnsi="Arial" w:cs="Arial"/>
                <w:sz w:val="22"/>
                <w:szCs w:val="22"/>
              </w:rPr>
              <w:t>by G. Rose Published by C.U.P. 0-521-47606-2</w:t>
            </w:r>
          </w:p>
          <w:p w:rsidR="00222412" w:rsidRPr="006F73D2" w:rsidRDefault="00222412">
            <w:pPr>
              <w:rPr>
                <w:rFonts w:ascii="Arial" w:hAnsi="Arial" w:cs="Arial"/>
                <w:i/>
                <w:sz w:val="22"/>
                <w:szCs w:val="22"/>
              </w:rPr>
            </w:pPr>
          </w:p>
          <w:p w:rsidR="00222412" w:rsidRPr="006F73D2" w:rsidRDefault="00222412">
            <w:pPr>
              <w:rPr>
                <w:rFonts w:ascii="Arial" w:hAnsi="Arial" w:cs="Arial"/>
                <w:sz w:val="22"/>
                <w:szCs w:val="22"/>
              </w:rPr>
            </w:pPr>
            <w:r w:rsidRPr="006F73D2">
              <w:rPr>
                <w:rFonts w:ascii="Arial" w:hAnsi="Arial" w:cs="Arial"/>
                <w:i/>
                <w:sz w:val="22"/>
                <w:szCs w:val="22"/>
              </w:rPr>
              <w:t xml:space="preserve">This is the Bear </w:t>
            </w:r>
            <w:r w:rsidRPr="006F73D2">
              <w:rPr>
                <w:rFonts w:ascii="Arial" w:hAnsi="Arial" w:cs="Arial"/>
                <w:sz w:val="22"/>
                <w:szCs w:val="22"/>
              </w:rPr>
              <w:t xml:space="preserve">by S. Hayes &amp; H. Craig Published by Walker Books </w:t>
            </w:r>
            <w:r w:rsidR="003E661D" w:rsidRPr="006F73D2">
              <w:rPr>
                <w:rFonts w:ascii="Arial" w:hAnsi="Arial" w:cs="Arial"/>
                <w:sz w:val="22"/>
                <w:szCs w:val="22"/>
              </w:rPr>
              <w:t xml:space="preserve"> </w:t>
            </w:r>
            <w:r w:rsidRPr="006F73D2">
              <w:rPr>
                <w:rFonts w:ascii="Arial" w:hAnsi="Arial" w:cs="Arial"/>
                <w:sz w:val="22"/>
                <w:szCs w:val="22"/>
              </w:rPr>
              <w:t>0-7445-3621-9</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i/>
                <w:sz w:val="22"/>
                <w:szCs w:val="22"/>
              </w:rPr>
              <w:t xml:space="preserve">Guess how much I love you </w:t>
            </w:r>
            <w:r w:rsidRPr="006F73D2">
              <w:rPr>
                <w:rFonts w:ascii="Arial" w:hAnsi="Arial" w:cs="Arial"/>
                <w:sz w:val="22"/>
                <w:szCs w:val="22"/>
              </w:rPr>
              <w:t xml:space="preserve">by Sam McBratney Published by Walker </w:t>
            </w:r>
            <w:r w:rsidR="003E661D" w:rsidRPr="006F73D2">
              <w:rPr>
                <w:rFonts w:ascii="Arial" w:hAnsi="Arial" w:cs="Arial"/>
                <w:sz w:val="22"/>
                <w:szCs w:val="22"/>
              </w:rPr>
              <w:t xml:space="preserve"> </w:t>
            </w:r>
            <w:r w:rsidRPr="006F73D2">
              <w:rPr>
                <w:rFonts w:ascii="Arial" w:hAnsi="Arial" w:cs="Arial"/>
                <w:sz w:val="22"/>
                <w:szCs w:val="22"/>
              </w:rPr>
              <w:t>0-7445-3224-8</w:t>
            </w:r>
          </w:p>
          <w:p w:rsidR="00222412" w:rsidRPr="006F73D2" w:rsidRDefault="00222412">
            <w:pPr>
              <w:rPr>
                <w:rFonts w:ascii="Arial" w:hAnsi="Arial" w:cs="Arial"/>
                <w:sz w:val="22"/>
                <w:szCs w:val="22"/>
              </w:rPr>
            </w:pPr>
          </w:p>
          <w:p w:rsidR="00222412" w:rsidRPr="006F73D2" w:rsidRDefault="00222412">
            <w:pPr>
              <w:rPr>
                <w:rFonts w:ascii="Arial" w:hAnsi="Arial" w:cs="Arial"/>
                <w:b/>
                <w:sz w:val="22"/>
                <w:szCs w:val="22"/>
              </w:rPr>
            </w:pPr>
            <w:r w:rsidRPr="006F73D2">
              <w:rPr>
                <w:rFonts w:ascii="Arial" w:hAnsi="Arial" w:cs="Arial"/>
                <w:i/>
                <w:sz w:val="22"/>
                <w:szCs w:val="22"/>
              </w:rPr>
              <w:t xml:space="preserve">When the Teddy Bears came to stay </w:t>
            </w:r>
            <w:r w:rsidRPr="006F73D2">
              <w:rPr>
                <w:rFonts w:ascii="Arial" w:hAnsi="Arial" w:cs="Arial"/>
                <w:sz w:val="22"/>
                <w:szCs w:val="22"/>
              </w:rPr>
              <w:t>by Martin Waddell Published by Walker Books 0-7445-4763-6</w:t>
            </w:r>
          </w:p>
        </w:tc>
        <w:tc>
          <w:tcPr>
            <w:tcW w:w="5670" w:type="dxa"/>
            <w:tcBorders>
              <w:top w:val="single" w:sz="8" w:space="0" w:color="auto"/>
              <w:left w:val="single" w:sz="8" w:space="0" w:color="auto"/>
              <w:bottom w:val="single" w:sz="18" w:space="0" w:color="auto"/>
              <w:right w:val="single" w:sz="8" w:space="0" w:color="auto"/>
            </w:tcBorders>
          </w:tcPr>
          <w:p w:rsidR="00222412" w:rsidRPr="006F73D2" w:rsidRDefault="00222412">
            <w:pPr>
              <w:rPr>
                <w:rFonts w:ascii="Arial" w:hAnsi="Arial" w:cs="Arial"/>
                <w:sz w:val="16"/>
                <w:szCs w:val="16"/>
              </w:rPr>
            </w:pPr>
          </w:p>
          <w:p w:rsidR="00222412" w:rsidRPr="006F73D2" w:rsidRDefault="00222412">
            <w:pPr>
              <w:rPr>
                <w:rFonts w:ascii="Arial" w:hAnsi="Arial" w:cs="Arial"/>
                <w:sz w:val="22"/>
                <w:szCs w:val="22"/>
              </w:rPr>
            </w:pPr>
            <w:r w:rsidRPr="006F73D2">
              <w:rPr>
                <w:rFonts w:ascii="Arial" w:hAnsi="Arial" w:cs="Arial"/>
                <w:sz w:val="22"/>
                <w:szCs w:val="22"/>
              </w:rPr>
              <w:t>Story told by Jesus as a parable. A shepherd loses a sheep and searches everywhere until he finds it.</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sz w:val="22"/>
                <w:szCs w:val="22"/>
              </w:rPr>
              <w:t>A little girl finds a toy and is uncertain what to do next.</w:t>
            </w:r>
          </w:p>
          <w:p w:rsidR="00222412" w:rsidRDefault="00222412">
            <w:pPr>
              <w:rPr>
                <w:rFonts w:ascii="Arial" w:hAnsi="Arial" w:cs="Arial"/>
                <w:sz w:val="22"/>
                <w:szCs w:val="22"/>
              </w:rPr>
            </w:pPr>
          </w:p>
          <w:p w:rsidR="0040343B" w:rsidRPr="006F73D2" w:rsidRDefault="0040343B">
            <w:pPr>
              <w:rPr>
                <w:rFonts w:ascii="Arial" w:hAnsi="Arial" w:cs="Arial"/>
                <w:sz w:val="22"/>
                <w:szCs w:val="22"/>
              </w:rPr>
            </w:pPr>
          </w:p>
          <w:p w:rsidR="00222412" w:rsidRPr="006F73D2" w:rsidRDefault="00222412">
            <w:pPr>
              <w:pStyle w:val="BodyTextIndent"/>
              <w:rPr>
                <w:rFonts w:ascii="Arial" w:hAnsi="Arial" w:cs="Arial"/>
                <w:sz w:val="22"/>
                <w:szCs w:val="22"/>
                <w:lang w:val="en-GB"/>
              </w:rPr>
            </w:pPr>
            <w:r w:rsidRPr="006F73D2">
              <w:rPr>
                <w:rFonts w:ascii="Arial" w:hAnsi="Arial" w:cs="Arial"/>
                <w:sz w:val="22"/>
                <w:szCs w:val="22"/>
                <w:lang w:val="en-GB"/>
              </w:rPr>
              <w:t>Preparation for a new baby and then visiting it when it arrives.</w:t>
            </w:r>
          </w:p>
          <w:p w:rsidR="00222412" w:rsidRPr="006F73D2" w:rsidRDefault="001C0B42">
            <w:pPr>
              <w:rPr>
                <w:rFonts w:ascii="Arial" w:hAnsi="Arial" w:cs="Arial"/>
                <w:sz w:val="22"/>
                <w:szCs w:val="22"/>
              </w:rPr>
            </w:pPr>
            <w:r w:rsidRPr="006F73D2">
              <w:rPr>
                <w:rFonts w:ascii="Arial" w:hAnsi="Arial" w:cs="Arial"/>
                <w:sz w:val="22"/>
                <w:szCs w:val="22"/>
              </w:rPr>
              <w:br/>
            </w:r>
            <w:r w:rsidR="00222412" w:rsidRPr="006F73D2">
              <w:rPr>
                <w:rFonts w:ascii="Arial" w:hAnsi="Arial" w:cs="Arial"/>
                <w:sz w:val="22"/>
                <w:szCs w:val="22"/>
              </w:rPr>
              <w:t>Anxieties before the new baby arrives</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sz w:val="22"/>
                <w:szCs w:val="22"/>
              </w:rPr>
              <w:t>A ladybird's experiences as he learns to share.</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sz w:val="22"/>
                <w:szCs w:val="22"/>
              </w:rPr>
              <w:t>Titch learns that everyone is equally important.</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sz w:val="22"/>
                <w:szCs w:val="22"/>
              </w:rPr>
              <w:t>Arthur has to learn what is acceptable behaviour.</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sz w:val="22"/>
                <w:szCs w:val="22"/>
              </w:rPr>
              <w:t>The hen's request for help is ignored and what happens next.</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sz w:val="22"/>
                <w:szCs w:val="22"/>
              </w:rPr>
              <w:t>How the bear suffers because of the bad behaviour of the dog.</w:t>
            </w:r>
          </w:p>
          <w:p w:rsidR="00222412" w:rsidRPr="006F73D2" w:rsidRDefault="001C0B42">
            <w:pPr>
              <w:rPr>
                <w:rFonts w:ascii="Arial" w:hAnsi="Arial" w:cs="Arial"/>
                <w:sz w:val="22"/>
                <w:szCs w:val="22"/>
              </w:rPr>
            </w:pPr>
            <w:r w:rsidRPr="006F73D2">
              <w:rPr>
                <w:rFonts w:ascii="Arial" w:hAnsi="Arial" w:cs="Arial"/>
                <w:sz w:val="22"/>
                <w:szCs w:val="22"/>
              </w:rPr>
              <w:br/>
            </w:r>
            <w:r w:rsidR="00222412" w:rsidRPr="006F73D2">
              <w:rPr>
                <w:rFonts w:ascii="Arial" w:hAnsi="Arial" w:cs="Arial"/>
                <w:sz w:val="22"/>
                <w:szCs w:val="22"/>
              </w:rPr>
              <w:t>Expressing feelings positively</w:t>
            </w:r>
          </w:p>
          <w:p w:rsidR="00222412" w:rsidRDefault="00222412">
            <w:pPr>
              <w:rPr>
                <w:rFonts w:ascii="Arial" w:hAnsi="Arial" w:cs="Arial"/>
                <w:sz w:val="22"/>
                <w:szCs w:val="22"/>
              </w:rPr>
            </w:pPr>
          </w:p>
          <w:p w:rsidR="0040343B" w:rsidRPr="006F73D2" w:rsidRDefault="0040343B">
            <w:pPr>
              <w:rPr>
                <w:rFonts w:ascii="Arial" w:hAnsi="Arial" w:cs="Arial"/>
                <w:sz w:val="22"/>
                <w:szCs w:val="22"/>
              </w:rPr>
            </w:pPr>
          </w:p>
          <w:p w:rsidR="00222412" w:rsidRPr="006F73D2" w:rsidRDefault="00222412">
            <w:pPr>
              <w:rPr>
                <w:rFonts w:ascii="Arial" w:hAnsi="Arial" w:cs="Arial"/>
                <w:b/>
                <w:sz w:val="22"/>
                <w:szCs w:val="22"/>
              </w:rPr>
            </w:pPr>
            <w:r w:rsidRPr="006F73D2">
              <w:rPr>
                <w:rFonts w:ascii="Arial" w:hAnsi="Arial" w:cs="Arial"/>
                <w:sz w:val="22"/>
                <w:szCs w:val="22"/>
              </w:rPr>
              <w:t>Have the new baby and all the teddies given as presents taken over mum and dad?</w:t>
            </w:r>
          </w:p>
        </w:tc>
        <w:tc>
          <w:tcPr>
            <w:tcW w:w="2965" w:type="dxa"/>
            <w:tcBorders>
              <w:top w:val="single" w:sz="8" w:space="0" w:color="auto"/>
              <w:left w:val="single" w:sz="8" w:space="0" w:color="auto"/>
              <w:bottom w:val="single" w:sz="18" w:space="0" w:color="auto"/>
              <w:right w:val="single" w:sz="18" w:space="0" w:color="auto"/>
            </w:tcBorders>
          </w:tcPr>
          <w:p w:rsidR="00222412" w:rsidRPr="006F73D2" w:rsidRDefault="00222412">
            <w:pPr>
              <w:rPr>
                <w:rFonts w:ascii="Arial" w:hAnsi="Arial" w:cs="Arial"/>
                <w:sz w:val="16"/>
                <w:szCs w:val="16"/>
              </w:rPr>
            </w:pPr>
          </w:p>
          <w:p w:rsidR="00222412" w:rsidRPr="006F73D2" w:rsidRDefault="00222412">
            <w:pPr>
              <w:rPr>
                <w:rFonts w:ascii="Arial" w:hAnsi="Arial" w:cs="Arial"/>
                <w:sz w:val="22"/>
                <w:szCs w:val="22"/>
              </w:rPr>
            </w:pPr>
            <w:r w:rsidRPr="006F73D2">
              <w:rPr>
                <w:rFonts w:ascii="Arial" w:hAnsi="Arial" w:cs="Arial"/>
                <w:sz w:val="22"/>
                <w:szCs w:val="22"/>
              </w:rPr>
              <w:t>Everyone's important</w:t>
            </w:r>
          </w:p>
          <w:p w:rsidR="00222412" w:rsidRPr="006F73D2" w:rsidRDefault="00222412">
            <w:pPr>
              <w:rPr>
                <w:rFonts w:ascii="Arial" w:hAnsi="Arial" w:cs="Arial"/>
                <w:sz w:val="22"/>
                <w:szCs w:val="22"/>
              </w:rPr>
            </w:pPr>
            <w:r w:rsidRPr="006F73D2">
              <w:rPr>
                <w:rFonts w:ascii="Arial" w:hAnsi="Arial" w:cs="Arial"/>
                <w:sz w:val="22"/>
                <w:szCs w:val="22"/>
              </w:rPr>
              <w:t>Lost &amp; found</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sz w:val="22"/>
                <w:szCs w:val="22"/>
              </w:rPr>
              <w:t>Ownership</w:t>
            </w:r>
          </w:p>
          <w:p w:rsidR="00222412" w:rsidRPr="006F73D2" w:rsidRDefault="00222412">
            <w:pPr>
              <w:rPr>
                <w:rFonts w:ascii="Arial" w:hAnsi="Arial" w:cs="Arial"/>
                <w:sz w:val="22"/>
                <w:szCs w:val="22"/>
              </w:rPr>
            </w:pPr>
            <w:r w:rsidRPr="006F73D2">
              <w:rPr>
                <w:rFonts w:ascii="Arial" w:hAnsi="Arial" w:cs="Arial"/>
                <w:sz w:val="22"/>
                <w:szCs w:val="22"/>
              </w:rPr>
              <w:t>Selflessness</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sz w:val="22"/>
                <w:szCs w:val="22"/>
              </w:rPr>
              <w:t>)belonging</w:t>
            </w:r>
          </w:p>
          <w:p w:rsidR="00222412" w:rsidRPr="006F73D2" w:rsidRDefault="00222412">
            <w:pPr>
              <w:rPr>
                <w:rFonts w:ascii="Arial" w:hAnsi="Arial" w:cs="Arial"/>
                <w:sz w:val="22"/>
                <w:szCs w:val="22"/>
              </w:rPr>
            </w:pPr>
            <w:r w:rsidRPr="006F73D2">
              <w:rPr>
                <w:rFonts w:ascii="Arial" w:hAnsi="Arial" w:cs="Arial"/>
                <w:sz w:val="22"/>
                <w:szCs w:val="22"/>
              </w:rPr>
              <w:t>)Families,</w:t>
            </w:r>
          </w:p>
          <w:p w:rsidR="00222412" w:rsidRPr="006F73D2" w:rsidRDefault="00222412">
            <w:pPr>
              <w:rPr>
                <w:rFonts w:ascii="Arial" w:hAnsi="Arial" w:cs="Arial"/>
                <w:sz w:val="22"/>
                <w:szCs w:val="22"/>
              </w:rPr>
            </w:pPr>
            <w:r w:rsidRPr="006F73D2">
              <w:rPr>
                <w:rFonts w:ascii="Arial" w:hAnsi="Arial" w:cs="Arial"/>
                <w:sz w:val="22"/>
                <w:szCs w:val="22"/>
              </w:rPr>
              <w:t>)Relationships</w:t>
            </w:r>
          </w:p>
          <w:p w:rsidR="00222412" w:rsidRPr="006F73D2" w:rsidRDefault="00222412">
            <w:pPr>
              <w:rPr>
                <w:rFonts w:ascii="Arial" w:hAnsi="Arial" w:cs="Arial"/>
                <w:sz w:val="22"/>
                <w:szCs w:val="22"/>
              </w:rPr>
            </w:pPr>
            <w:r w:rsidRPr="006F73D2">
              <w:rPr>
                <w:rFonts w:ascii="Arial" w:hAnsi="Arial" w:cs="Arial"/>
                <w:sz w:val="22"/>
                <w:szCs w:val="22"/>
              </w:rPr>
              <w:t>)Feeling left out</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sz w:val="22"/>
                <w:szCs w:val="22"/>
              </w:rPr>
              <w:t>Sharing</w:t>
            </w:r>
          </w:p>
          <w:p w:rsidR="00222412" w:rsidRPr="006F73D2" w:rsidRDefault="00222412">
            <w:pPr>
              <w:rPr>
                <w:rFonts w:ascii="Arial" w:hAnsi="Arial" w:cs="Arial"/>
                <w:sz w:val="22"/>
                <w:szCs w:val="22"/>
              </w:rPr>
            </w:pPr>
            <w:r w:rsidRPr="006F73D2">
              <w:rPr>
                <w:rFonts w:ascii="Arial" w:hAnsi="Arial" w:cs="Arial"/>
                <w:sz w:val="22"/>
                <w:szCs w:val="22"/>
              </w:rPr>
              <w:t>Keeping your temper</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sz w:val="22"/>
                <w:szCs w:val="22"/>
              </w:rPr>
              <w:t>Fairness and justice</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sz w:val="22"/>
                <w:szCs w:val="22"/>
              </w:rPr>
              <w:t>Right and wrong</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sz w:val="22"/>
                <w:szCs w:val="22"/>
              </w:rPr>
              <w:t>Fairness</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sz w:val="22"/>
                <w:szCs w:val="22"/>
              </w:rPr>
              <w:t>Consequences of your actions</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sz w:val="22"/>
                <w:szCs w:val="22"/>
              </w:rPr>
              <w:t>Families</w:t>
            </w: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p>
          <w:p w:rsidR="00222412" w:rsidRPr="006F73D2" w:rsidRDefault="00222412">
            <w:pPr>
              <w:rPr>
                <w:rFonts w:ascii="Arial" w:hAnsi="Arial" w:cs="Arial"/>
                <w:sz w:val="22"/>
                <w:szCs w:val="22"/>
              </w:rPr>
            </w:pPr>
            <w:r w:rsidRPr="006F73D2">
              <w:rPr>
                <w:rFonts w:ascii="Arial" w:hAnsi="Arial" w:cs="Arial"/>
                <w:sz w:val="22"/>
                <w:szCs w:val="22"/>
              </w:rPr>
              <w:t>Families</w:t>
            </w:r>
          </w:p>
          <w:p w:rsidR="00222412" w:rsidRDefault="00222412">
            <w:pPr>
              <w:rPr>
                <w:rFonts w:ascii="Arial" w:hAnsi="Arial" w:cs="Arial"/>
                <w:sz w:val="22"/>
                <w:szCs w:val="22"/>
              </w:rPr>
            </w:pPr>
            <w:r w:rsidRPr="006F73D2">
              <w:rPr>
                <w:rFonts w:ascii="Arial" w:hAnsi="Arial" w:cs="Arial"/>
                <w:sz w:val="22"/>
                <w:szCs w:val="22"/>
              </w:rPr>
              <w:t>Relationships</w:t>
            </w:r>
          </w:p>
          <w:p w:rsidR="00246C50" w:rsidRPr="006F73D2" w:rsidRDefault="00246C50">
            <w:pPr>
              <w:rPr>
                <w:rFonts w:ascii="Arial" w:hAnsi="Arial" w:cs="Arial"/>
                <w:b/>
                <w:sz w:val="22"/>
                <w:szCs w:val="22"/>
              </w:rPr>
            </w:pPr>
          </w:p>
        </w:tc>
      </w:tr>
    </w:tbl>
    <w:p w:rsidR="0040343B" w:rsidRDefault="00A14922" w:rsidP="00A14922">
      <w:pPr>
        <w:rPr>
          <w:rFonts w:ascii="Arial" w:hAnsi="Arial" w:cs="Arial"/>
        </w:rPr>
      </w:pPr>
      <w:r w:rsidRPr="006F73D2">
        <w:rPr>
          <w:rFonts w:ascii="Arial" w:hAnsi="Arial" w:cs="Arial"/>
        </w:rPr>
        <w:br w:type="page"/>
      </w:r>
    </w:p>
    <w:p w:rsidR="00D359E7" w:rsidRPr="006F73D2" w:rsidRDefault="00D359E7" w:rsidP="00D359E7">
      <w:pPr>
        <w:autoSpaceDE w:val="0"/>
        <w:autoSpaceDN w:val="0"/>
        <w:adjustRightInd w:val="0"/>
        <w:jc w:val="both"/>
        <w:rPr>
          <w:rFonts w:ascii="Arial" w:hAnsi="Arial" w:cs="Arial"/>
          <w:b/>
          <w:bCs/>
          <w:color w:val="000000"/>
        </w:rPr>
      </w:pPr>
    </w:p>
    <w:p w:rsidR="00A14922" w:rsidRPr="006F73D2" w:rsidRDefault="00A14922" w:rsidP="00A14922">
      <w:pPr>
        <w:rPr>
          <w:rFonts w:ascii="Arial" w:hAnsi="Arial" w:cs="Arial"/>
          <w:b/>
          <w:sz w:val="36"/>
          <w:szCs w:val="36"/>
        </w:rPr>
      </w:pPr>
      <w:r w:rsidRPr="006F73D2">
        <w:rPr>
          <w:rFonts w:ascii="Arial" w:hAnsi="Arial" w:cs="Arial"/>
          <w:b/>
          <w:sz w:val="36"/>
          <w:szCs w:val="36"/>
        </w:rPr>
        <w:t>Appendix</w:t>
      </w:r>
      <w:r w:rsidR="003F5241" w:rsidRPr="006F73D2">
        <w:rPr>
          <w:rFonts w:ascii="Arial" w:hAnsi="Arial" w:cs="Arial"/>
          <w:b/>
          <w:sz w:val="36"/>
          <w:szCs w:val="36"/>
        </w:rPr>
        <w:t>:</w:t>
      </w:r>
      <w:r w:rsidR="003F5241" w:rsidRPr="006F73D2">
        <w:rPr>
          <w:rFonts w:ascii="Arial" w:hAnsi="Arial" w:cs="Arial"/>
          <w:b/>
          <w:bCs/>
          <w:color w:val="000000"/>
          <w:sz w:val="28"/>
          <w:szCs w:val="28"/>
        </w:rPr>
        <w:t xml:space="preserve"> </w:t>
      </w:r>
      <w:r w:rsidRPr="006F73D2">
        <w:rPr>
          <w:rFonts w:ascii="Arial" w:hAnsi="Arial" w:cs="Arial"/>
        </w:rPr>
        <w:t xml:space="preserve">  </w:t>
      </w:r>
      <w:r w:rsidRPr="006F73D2">
        <w:rPr>
          <w:rFonts w:ascii="Arial" w:hAnsi="Arial" w:cs="Arial"/>
          <w:b/>
          <w:sz w:val="36"/>
          <w:szCs w:val="36"/>
        </w:rPr>
        <w:t>Examples from the Non-Statutory National Framework for</w:t>
      </w:r>
      <w:r w:rsidR="006F73D2" w:rsidRPr="006F73D2">
        <w:rPr>
          <w:rFonts w:ascii="Arial" w:hAnsi="Arial" w:cs="Arial"/>
          <w:b/>
          <w:sz w:val="36"/>
          <w:szCs w:val="36"/>
        </w:rPr>
        <w:t xml:space="preserve"> religious education </w:t>
      </w:r>
      <w:r w:rsidRPr="006F73D2">
        <w:rPr>
          <w:rFonts w:ascii="Arial" w:hAnsi="Arial" w:cs="Arial"/>
          <w:b/>
          <w:sz w:val="36"/>
          <w:szCs w:val="36"/>
        </w:rPr>
        <w:t>that link to this guidance</w:t>
      </w:r>
      <w:r w:rsidR="006A5E94" w:rsidRPr="006F73D2">
        <w:rPr>
          <w:rFonts w:ascii="Arial" w:hAnsi="Arial" w:cs="Arial"/>
          <w:b/>
          <w:sz w:val="36"/>
          <w:szCs w:val="36"/>
        </w:rPr>
        <w:t xml:space="preserve"> adapted to match the latest EYFS advice</w:t>
      </w:r>
      <w:r w:rsidRPr="006F73D2">
        <w:rPr>
          <w:rFonts w:ascii="Arial" w:hAnsi="Arial" w:cs="Arial"/>
          <w:b/>
          <w:sz w:val="36"/>
          <w:szCs w:val="36"/>
        </w:rPr>
        <w:t>:</w:t>
      </w:r>
    </w:p>
    <w:p w:rsidR="00931A57" w:rsidRPr="006F73D2" w:rsidRDefault="00931A57" w:rsidP="00A14922">
      <w:pPr>
        <w:autoSpaceDE w:val="0"/>
        <w:autoSpaceDN w:val="0"/>
        <w:adjustRightInd w:val="0"/>
        <w:rPr>
          <w:rFonts w:ascii="Arial" w:hAnsi="Arial" w:cs="Arial"/>
          <w:b/>
          <w:color w:val="333333"/>
          <w:sz w:val="28"/>
        </w:rPr>
      </w:pPr>
    </w:p>
    <w:p w:rsidR="00A14922" w:rsidRPr="006F73D2" w:rsidRDefault="002949D7" w:rsidP="00A14922">
      <w:pPr>
        <w:autoSpaceDE w:val="0"/>
        <w:autoSpaceDN w:val="0"/>
        <w:adjustRightInd w:val="0"/>
        <w:rPr>
          <w:rFonts w:ascii="Arial" w:hAnsi="Arial" w:cs="Arial"/>
          <w:b/>
          <w:bCs/>
          <w:color w:val="000000"/>
          <w:sz w:val="28"/>
          <w:szCs w:val="28"/>
        </w:rPr>
      </w:pPr>
      <w:r w:rsidRPr="006F73D2">
        <w:rPr>
          <w:rFonts w:ascii="Arial" w:hAnsi="Arial" w:cs="Arial"/>
          <w:b/>
          <w:color w:val="333333"/>
          <w:sz w:val="28"/>
        </w:rPr>
        <w:t>Prime areas of learning in the EYFS</w:t>
      </w:r>
      <w:r w:rsidRPr="006F73D2">
        <w:rPr>
          <w:rFonts w:ascii="Arial" w:hAnsi="Arial" w:cs="Arial"/>
          <w:b/>
          <w:bCs/>
          <w:color w:val="000000"/>
          <w:sz w:val="28"/>
          <w:szCs w:val="28"/>
        </w:rPr>
        <w:t xml:space="preserve">: </w:t>
      </w:r>
      <w:r w:rsidR="00A14922" w:rsidRPr="006F73D2">
        <w:rPr>
          <w:rFonts w:ascii="Arial" w:hAnsi="Arial" w:cs="Arial"/>
          <w:b/>
          <w:bCs/>
          <w:color w:val="000000"/>
          <w:sz w:val="28"/>
          <w:szCs w:val="28"/>
        </w:rPr>
        <w:t>Personal, social and emotional development</w:t>
      </w:r>
    </w:p>
    <w:p w:rsidR="00A14922" w:rsidRPr="006F73D2" w:rsidRDefault="00A14922" w:rsidP="00A14922">
      <w:pPr>
        <w:autoSpaceDE w:val="0"/>
        <w:autoSpaceDN w:val="0"/>
        <w:adjustRightInd w:val="0"/>
        <w:rPr>
          <w:rFonts w:ascii="Arial" w:hAnsi="Arial" w:cs="Arial"/>
          <w:b/>
          <w:bCs/>
          <w:color w:val="000000"/>
          <w:sz w:val="22"/>
          <w:szCs w:val="22"/>
        </w:rPr>
      </w:pPr>
    </w:p>
    <w:p w:rsidR="00A14922" w:rsidRPr="006F73D2" w:rsidRDefault="00A14922" w:rsidP="00A14922">
      <w:pPr>
        <w:autoSpaceDE w:val="0"/>
        <w:autoSpaceDN w:val="0"/>
        <w:adjustRightInd w:val="0"/>
        <w:rPr>
          <w:rFonts w:ascii="Arial" w:hAnsi="Arial" w:cs="Arial"/>
          <w:b/>
          <w:bCs/>
          <w:color w:val="000000"/>
          <w:sz w:val="22"/>
          <w:szCs w:val="22"/>
        </w:rPr>
      </w:pPr>
      <w:r w:rsidRPr="006F73D2">
        <w:rPr>
          <w:rFonts w:ascii="Arial" w:hAnsi="Arial" w:cs="Arial"/>
          <w:b/>
          <w:bCs/>
          <w:color w:val="000000"/>
          <w:sz w:val="22"/>
          <w:szCs w:val="22"/>
        </w:rPr>
        <w:t>Examples of religious education–related experiences and opportunities</w:t>
      </w:r>
    </w:p>
    <w:p w:rsidR="00A14922" w:rsidRPr="006F73D2" w:rsidRDefault="00A14922" w:rsidP="00A14922">
      <w:pPr>
        <w:numPr>
          <w:ilvl w:val="0"/>
          <w:numId w:val="24"/>
        </w:numPr>
        <w:autoSpaceDE w:val="0"/>
        <w:autoSpaceDN w:val="0"/>
        <w:adjustRightInd w:val="0"/>
        <w:jc w:val="both"/>
        <w:rPr>
          <w:rFonts w:ascii="Arial" w:hAnsi="Arial" w:cs="Arial"/>
          <w:color w:val="000000"/>
          <w:sz w:val="22"/>
          <w:szCs w:val="22"/>
        </w:rPr>
      </w:pPr>
      <w:r w:rsidRPr="006F73D2">
        <w:rPr>
          <w:rFonts w:ascii="Arial" w:hAnsi="Arial" w:cs="Arial"/>
          <w:color w:val="000000"/>
          <w:sz w:val="22"/>
          <w:szCs w:val="22"/>
        </w:rPr>
        <w:t>Children use some stories from religious traditions as a stimulus to reflect on their feelings and experiences and explore them in various ways.</w:t>
      </w:r>
    </w:p>
    <w:p w:rsidR="00A14922" w:rsidRPr="006F73D2" w:rsidRDefault="00A14922" w:rsidP="00B52A14">
      <w:pPr>
        <w:numPr>
          <w:ilvl w:val="0"/>
          <w:numId w:val="24"/>
        </w:numPr>
        <w:autoSpaceDE w:val="0"/>
        <w:autoSpaceDN w:val="0"/>
        <w:adjustRightInd w:val="0"/>
        <w:rPr>
          <w:rFonts w:ascii="Arial" w:hAnsi="Arial" w:cs="Arial"/>
          <w:color w:val="000000"/>
          <w:sz w:val="22"/>
          <w:szCs w:val="22"/>
        </w:rPr>
      </w:pPr>
      <w:r w:rsidRPr="006F73D2">
        <w:rPr>
          <w:rFonts w:ascii="Arial" w:hAnsi="Arial" w:cs="Arial"/>
          <w:color w:val="000000"/>
          <w:sz w:val="22"/>
          <w:szCs w:val="22"/>
        </w:rPr>
        <w:t xml:space="preserve">Using a story as a stimulus, children reflect on the words and actions of characters and decide what they would have done in a similar situation. </w:t>
      </w:r>
      <w:r w:rsidR="00B52A14" w:rsidRPr="006F73D2">
        <w:rPr>
          <w:rFonts w:ascii="Arial" w:hAnsi="Arial" w:cs="Arial"/>
          <w:color w:val="000000"/>
          <w:sz w:val="22"/>
          <w:szCs w:val="22"/>
        </w:rPr>
        <w:br/>
      </w:r>
      <w:r w:rsidRPr="006F73D2">
        <w:rPr>
          <w:rFonts w:ascii="Arial" w:hAnsi="Arial" w:cs="Arial"/>
          <w:color w:val="000000"/>
          <w:sz w:val="22"/>
          <w:szCs w:val="22"/>
        </w:rPr>
        <w:t>They learn about the story and its meanings through activity and play.</w:t>
      </w:r>
    </w:p>
    <w:p w:rsidR="00A14922" w:rsidRPr="006F73D2" w:rsidRDefault="00A14922" w:rsidP="00A14922">
      <w:pPr>
        <w:numPr>
          <w:ilvl w:val="0"/>
          <w:numId w:val="24"/>
        </w:numPr>
        <w:autoSpaceDE w:val="0"/>
        <w:autoSpaceDN w:val="0"/>
        <w:adjustRightInd w:val="0"/>
        <w:jc w:val="both"/>
        <w:rPr>
          <w:rFonts w:ascii="Arial" w:hAnsi="Arial" w:cs="Arial"/>
          <w:color w:val="000000"/>
          <w:sz w:val="22"/>
          <w:szCs w:val="22"/>
        </w:rPr>
      </w:pPr>
      <w:r w:rsidRPr="006F73D2">
        <w:rPr>
          <w:rFonts w:ascii="Arial" w:hAnsi="Arial" w:cs="Arial"/>
          <w:color w:val="000000"/>
          <w:sz w:val="22"/>
          <w:szCs w:val="22"/>
        </w:rPr>
        <w:t>Using role-play as a stimulus, children talk about some of the ways that people show love and concern for others and why this is important.</w:t>
      </w:r>
    </w:p>
    <w:p w:rsidR="00A14922" w:rsidRPr="006F73D2" w:rsidRDefault="00A14922" w:rsidP="00A14922">
      <w:pPr>
        <w:numPr>
          <w:ilvl w:val="0"/>
          <w:numId w:val="24"/>
        </w:numPr>
        <w:autoSpaceDE w:val="0"/>
        <w:autoSpaceDN w:val="0"/>
        <w:adjustRightInd w:val="0"/>
        <w:jc w:val="both"/>
        <w:rPr>
          <w:rFonts w:ascii="Arial" w:hAnsi="Arial" w:cs="Arial"/>
          <w:color w:val="000000"/>
          <w:sz w:val="22"/>
          <w:szCs w:val="22"/>
        </w:rPr>
      </w:pPr>
      <w:r w:rsidRPr="006F73D2">
        <w:rPr>
          <w:rFonts w:ascii="Arial" w:hAnsi="Arial" w:cs="Arial"/>
          <w:color w:val="000000"/>
          <w:sz w:val="22"/>
          <w:szCs w:val="22"/>
        </w:rPr>
        <w:t>Children think about issues of right and wrong and how humans help one another.</w:t>
      </w:r>
    </w:p>
    <w:p w:rsidR="00A14922" w:rsidRPr="006F73D2" w:rsidRDefault="00A14922" w:rsidP="00A14922">
      <w:pPr>
        <w:autoSpaceDE w:val="0"/>
        <w:autoSpaceDN w:val="0"/>
        <w:adjustRightInd w:val="0"/>
        <w:jc w:val="both"/>
        <w:rPr>
          <w:rFonts w:ascii="Arial" w:hAnsi="Arial" w:cs="Arial"/>
          <w:b/>
          <w:bCs/>
          <w:color w:val="000000"/>
        </w:rPr>
      </w:pPr>
    </w:p>
    <w:p w:rsidR="00A14922" w:rsidRPr="006F73D2" w:rsidRDefault="00A14922" w:rsidP="006A5E94">
      <w:pPr>
        <w:autoSpaceDE w:val="0"/>
        <w:autoSpaceDN w:val="0"/>
        <w:adjustRightInd w:val="0"/>
        <w:rPr>
          <w:rFonts w:ascii="Arial" w:hAnsi="Arial" w:cs="Arial"/>
          <w:b/>
          <w:bCs/>
          <w:color w:val="000000"/>
          <w:sz w:val="22"/>
          <w:szCs w:val="22"/>
        </w:rPr>
      </w:pPr>
      <w:r w:rsidRPr="006F73D2">
        <w:rPr>
          <w:rFonts w:ascii="Arial" w:hAnsi="Arial" w:cs="Arial"/>
          <w:b/>
          <w:bCs/>
          <w:color w:val="000000"/>
          <w:sz w:val="22"/>
          <w:szCs w:val="22"/>
        </w:rPr>
        <w:t>Example of an activity</w:t>
      </w:r>
    </w:p>
    <w:p w:rsidR="00A14922" w:rsidRPr="006F73D2" w:rsidRDefault="00A14922" w:rsidP="00B52A14">
      <w:pPr>
        <w:autoSpaceDE w:val="0"/>
        <w:autoSpaceDN w:val="0"/>
        <w:adjustRightInd w:val="0"/>
        <w:rPr>
          <w:rFonts w:ascii="Arial" w:hAnsi="Arial" w:cs="Arial"/>
          <w:color w:val="000000"/>
          <w:sz w:val="22"/>
          <w:szCs w:val="22"/>
        </w:rPr>
      </w:pPr>
      <w:r w:rsidRPr="006F73D2">
        <w:rPr>
          <w:rFonts w:ascii="Arial" w:hAnsi="Arial" w:cs="Arial"/>
          <w:color w:val="000000"/>
          <w:sz w:val="22"/>
          <w:szCs w:val="22"/>
        </w:rPr>
        <w:t>In the context of a learning theme to do with ‘growing’ or ‘the natural world’, children encounter the parable of the mustard seed. They look at and talk about some tiny seeds and the teacher tells the parable, putting it into context as a story Jesus told. The teacher emphasises how, in the story, the tree that grew from the little seed became a safe home for birds. Children talk about what helps them to feel safe. They take a walk to look at trees and touch trees</w:t>
      </w:r>
      <w:r w:rsidR="00A1191E" w:rsidRPr="006F73D2">
        <w:rPr>
          <w:rFonts w:ascii="Arial" w:hAnsi="Arial" w:cs="Arial"/>
          <w:color w:val="000000"/>
          <w:sz w:val="22"/>
          <w:szCs w:val="22"/>
        </w:rPr>
        <w:t xml:space="preserve"> and think about how they should look after them</w:t>
      </w:r>
      <w:r w:rsidRPr="006F73D2">
        <w:rPr>
          <w:rFonts w:ascii="Arial" w:hAnsi="Arial" w:cs="Arial"/>
          <w:color w:val="000000"/>
          <w:sz w:val="22"/>
          <w:szCs w:val="22"/>
        </w:rPr>
        <w:t xml:space="preserve">. </w:t>
      </w:r>
      <w:r w:rsidR="00A1191E" w:rsidRPr="006F73D2">
        <w:rPr>
          <w:rFonts w:ascii="Arial" w:hAnsi="Arial" w:cs="Arial"/>
          <w:color w:val="000000"/>
          <w:sz w:val="22"/>
          <w:szCs w:val="22"/>
        </w:rPr>
        <w:t>Th</w:t>
      </w:r>
      <w:r w:rsidR="006A5E94" w:rsidRPr="006F73D2">
        <w:rPr>
          <w:rFonts w:ascii="Arial" w:hAnsi="Arial" w:cs="Arial"/>
          <w:color w:val="000000"/>
          <w:sz w:val="22"/>
          <w:szCs w:val="22"/>
        </w:rPr>
        <w:t>ey plant, grow and take care of</w:t>
      </w:r>
      <w:r w:rsidR="00A1191E" w:rsidRPr="006F73D2">
        <w:rPr>
          <w:rFonts w:ascii="Arial" w:hAnsi="Arial" w:cs="Arial"/>
          <w:color w:val="000000"/>
          <w:sz w:val="22"/>
          <w:szCs w:val="22"/>
        </w:rPr>
        <w:t xml:space="preserve"> vegetables, plants and flowers they have grown from a seed.</w:t>
      </w:r>
    </w:p>
    <w:p w:rsidR="00A14922" w:rsidRPr="006F73D2" w:rsidRDefault="00A14922" w:rsidP="00B52A14">
      <w:pPr>
        <w:autoSpaceDE w:val="0"/>
        <w:autoSpaceDN w:val="0"/>
        <w:adjustRightInd w:val="0"/>
        <w:rPr>
          <w:rFonts w:ascii="Arial" w:hAnsi="Arial" w:cs="Arial"/>
          <w:i/>
          <w:color w:val="000000"/>
          <w:sz w:val="22"/>
          <w:szCs w:val="22"/>
        </w:rPr>
      </w:pPr>
    </w:p>
    <w:p w:rsidR="00A14922" w:rsidRPr="006F73D2" w:rsidRDefault="00A14922" w:rsidP="00B52A14">
      <w:pPr>
        <w:autoSpaceDE w:val="0"/>
        <w:autoSpaceDN w:val="0"/>
        <w:adjustRightInd w:val="0"/>
        <w:rPr>
          <w:rFonts w:ascii="Arial" w:hAnsi="Arial" w:cs="Arial"/>
          <w:color w:val="000000"/>
          <w:sz w:val="22"/>
          <w:szCs w:val="22"/>
        </w:rPr>
      </w:pPr>
      <w:r w:rsidRPr="006F73D2">
        <w:rPr>
          <w:rFonts w:ascii="Arial" w:hAnsi="Arial" w:cs="Arial"/>
          <w:color w:val="000000"/>
          <w:sz w:val="22"/>
          <w:szCs w:val="22"/>
        </w:rPr>
        <w:t>They talk about what it would be like to fly u</w:t>
      </w:r>
      <w:r w:rsidR="00A1191E" w:rsidRPr="006F73D2">
        <w:rPr>
          <w:rFonts w:ascii="Arial" w:hAnsi="Arial" w:cs="Arial"/>
          <w:color w:val="000000"/>
          <w:sz w:val="22"/>
          <w:szCs w:val="22"/>
        </w:rPr>
        <w:t>p into the branches. They explore ways of moving and respond to music</w:t>
      </w:r>
      <w:r w:rsidR="00042CBA" w:rsidRPr="006F73D2">
        <w:rPr>
          <w:rFonts w:ascii="Arial" w:hAnsi="Arial" w:cs="Arial"/>
          <w:color w:val="000000"/>
          <w:sz w:val="22"/>
          <w:szCs w:val="22"/>
        </w:rPr>
        <w:t>, growing like a seed</w:t>
      </w:r>
      <w:r w:rsidRPr="006F73D2">
        <w:rPr>
          <w:rFonts w:ascii="Arial" w:hAnsi="Arial" w:cs="Arial"/>
          <w:color w:val="000000"/>
          <w:sz w:val="22"/>
          <w:szCs w:val="22"/>
        </w:rPr>
        <w:t xml:space="preserve">. </w:t>
      </w:r>
      <w:r w:rsidRPr="006F73D2">
        <w:rPr>
          <w:rFonts w:ascii="Arial" w:hAnsi="Arial" w:cs="Arial"/>
          <w:sz w:val="22"/>
          <w:szCs w:val="22"/>
        </w:rPr>
        <w:t>They produce shared or independent writing on what they would like to grow into</w:t>
      </w:r>
      <w:r w:rsidRPr="006F73D2">
        <w:rPr>
          <w:rFonts w:ascii="Arial" w:hAnsi="Arial" w:cs="Arial"/>
          <w:color w:val="000000"/>
          <w:sz w:val="22"/>
          <w:szCs w:val="22"/>
        </w:rPr>
        <w:t xml:space="preserve">. </w:t>
      </w:r>
      <w:r w:rsidR="00042CBA" w:rsidRPr="006F73D2">
        <w:rPr>
          <w:rFonts w:ascii="Arial" w:hAnsi="Arial" w:cs="Arial"/>
          <w:color w:val="000000"/>
          <w:sz w:val="22"/>
          <w:szCs w:val="22"/>
        </w:rPr>
        <w:t>They discuss what happens as they grow and observe changes in their body over time.</w:t>
      </w:r>
      <w:r w:rsidR="006A5E94" w:rsidRPr="006F73D2">
        <w:rPr>
          <w:rFonts w:ascii="Arial" w:hAnsi="Arial" w:cs="Arial"/>
          <w:i/>
          <w:color w:val="000000"/>
          <w:sz w:val="22"/>
          <w:szCs w:val="22"/>
        </w:rPr>
        <w:t xml:space="preserve"> </w:t>
      </w:r>
      <w:r w:rsidRPr="006F73D2">
        <w:rPr>
          <w:rFonts w:ascii="Arial" w:hAnsi="Arial" w:cs="Arial"/>
          <w:color w:val="000000"/>
          <w:sz w:val="22"/>
          <w:szCs w:val="22"/>
        </w:rPr>
        <w:t>Through these experiences children become more aware of themselves, for example of the concepts ‘I am growing’, ‘I need to feel safe’. They respond to the significant experiences of exploring a story and wonder at the growth of seeds. They learn to understand their responsibility to the natural world and begin to consider beliefs about Jesus.</w:t>
      </w:r>
    </w:p>
    <w:p w:rsidR="00931A57" w:rsidRPr="006F73D2" w:rsidRDefault="00931A57" w:rsidP="00A14922">
      <w:pPr>
        <w:autoSpaceDE w:val="0"/>
        <w:autoSpaceDN w:val="0"/>
        <w:adjustRightInd w:val="0"/>
        <w:jc w:val="both"/>
        <w:rPr>
          <w:rFonts w:ascii="Arial" w:hAnsi="Arial" w:cs="Arial"/>
          <w:b/>
          <w:color w:val="333333"/>
          <w:sz w:val="28"/>
        </w:rPr>
      </w:pPr>
    </w:p>
    <w:p w:rsidR="0040343B" w:rsidRDefault="0040343B" w:rsidP="001C0B42">
      <w:pPr>
        <w:autoSpaceDE w:val="0"/>
        <w:autoSpaceDN w:val="0"/>
        <w:adjustRightInd w:val="0"/>
        <w:rPr>
          <w:rFonts w:ascii="Arial" w:hAnsi="Arial" w:cs="Arial"/>
          <w:b/>
          <w:color w:val="333333"/>
          <w:sz w:val="28"/>
        </w:rPr>
      </w:pPr>
      <w:r>
        <w:rPr>
          <w:rFonts w:ascii="Arial" w:hAnsi="Arial" w:cs="Arial"/>
          <w:b/>
          <w:color w:val="333333"/>
          <w:sz w:val="28"/>
        </w:rPr>
        <w:br w:type="page"/>
      </w:r>
    </w:p>
    <w:p w:rsidR="00D359E7" w:rsidRPr="006F73D2" w:rsidRDefault="00D359E7" w:rsidP="00D359E7">
      <w:pPr>
        <w:autoSpaceDE w:val="0"/>
        <w:autoSpaceDN w:val="0"/>
        <w:adjustRightInd w:val="0"/>
        <w:jc w:val="both"/>
        <w:rPr>
          <w:rFonts w:ascii="Arial" w:hAnsi="Arial" w:cs="Arial"/>
          <w:b/>
          <w:bCs/>
          <w:color w:val="000000"/>
        </w:rPr>
      </w:pPr>
    </w:p>
    <w:p w:rsidR="00A14922" w:rsidRPr="006F73D2" w:rsidRDefault="002949D7" w:rsidP="001C0B42">
      <w:pPr>
        <w:autoSpaceDE w:val="0"/>
        <w:autoSpaceDN w:val="0"/>
        <w:adjustRightInd w:val="0"/>
        <w:rPr>
          <w:rFonts w:ascii="Arial" w:hAnsi="Arial" w:cs="Arial"/>
          <w:b/>
          <w:bCs/>
          <w:color w:val="000000"/>
          <w:sz w:val="28"/>
          <w:szCs w:val="28"/>
        </w:rPr>
      </w:pPr>
      <w:r w:rsidRPr="006F73D2">
        <w:rPr>
          <w:rFonts w:ascii="Arial" w:hAnsi="Arial" w:cs="Arial"/>
          <w:b/>
          <w:color w:val="333333"/>
          <w:sz w:val="28"/>
        </w:rPr>
        <w:t>Prime Area (EYFS): communication and language</w:t>
      </w:r>
      <w:r w:rsidRPr="006F73D2">
        <w:rPr>
          <w:rFonts w:ascii="Arial" w:hAnsi="Arial" w:cs="Arial"/>
          <w:color w:val="333333"/>
          <w:sz w:val="28"/>
        </w:rPr>
        <w:t xml:space="preserve"> </w:t>
      </w:r>
      <w:r w:rsidR="00A14922" w:rsidRPr="006F73D2">
        <w:rPr>
          <w:rFonts w:ascii="Arial" w:hAnsi="Arial" w:cs="Arial"/>
          <w:b/>
          <w:bCs/>
          <w:color w:val="000000"/>
          <w:sz w:val="28"/>
          <w:szCs w:val="28"/>
        </w:rPr>
        <w:t xml:space="preserve">and </w:t>
      </w:r>
      <w:r w:rsidRPr="006F73D2">
        <w:rPr>
          <w:rFonts w:ascii="Arial" w:hAnsi="Arial" w:cs="Arial"/>
          <w:b/>
          <w:bCs/>
          <w:color w:val="000000"/>
          <w:sz w:val="28"/>
          <w:szCs w:val="28"/>
        </w:rPr>
        <w:t xml:space="preserve">Specific Area: </w:t>
      </w:r>
      <w:r w:rsidR="00A14922" w:rsidRPr="006F73D2">
        <w:rPr>
          <w:rFonts w:ascii="Arial" w:hAnsi="Arial" w:cs="Arial"/>
          <w:b/>
          <w:bCs/>
          <w:color w:val="000000"/>
          <w:sz w:val="28"/>
          <w:szCs w:val="28"/>
        </w:rPr>
        <w:t>literacy</w:t>
      </w:r>
    </w:p>
    <w:p w:rsidR="00A14922" w:rsidRPr="006F73D2" w:rsidRDefault="00A14922" w:rsidP="001C0B42">
      <w:pPr>
        <w:autoSpaceDE w:val="0"/>
        <w:autoSpaceDN w:val="0"/>
        <w:adjustRightInd w:val="0"/>
        <w:rPr>
          <w:rFonts w:ascii="Arial" w:hAnsi="Arial" w:cs="Arial"/>
          <w:b/>
          <w:bCs/>
          <w:color w:val="000000"/>
          <w:sz w:val="16"/>
          <w:szCs w:val="16"/>
        </w:rPr>
      </w:pPr>
    </w:p>
    <w:p w:rsidR="00A14922" w:rsidRPr="006F73D2" w:rsidRDefault="00A14922" w:rsidP="001C0B42">
      <w:pPr>
        <w:autoSpaceDE w:val="0"/>
        <w:autoSpaceDN w:val="0"/>
        <w:adjustRightInd w:val="0"/>
        <w:rPr>
          <w:rFonts w:ascii="Arial" w:hAnsi="Arial" w:cs="Arial"/>
          <w:b/>
          <w:bCs/>
          <w:color w:val="000000"/>
          <w:sz w:val="22"/>
          <w:szCs w:val="22"/>
        </w:rPr>
      </w:pPr>
      <w:r w:rsidRPr="006F73D2">
        <w:rPr>
          <w:rFonts w:ascii="Arial" w:hAnsi="Arial" w:cs="Arial"/>
          <w:b/>
          <w:bCs/>
          <w:color w:val="000000"/>
          <w:sz w:val="22"/>
          <w:szCs w:val="22"/>
        </w:rPr>
        <w:t>Examples of religious education–related experiences and opportunities</w:t>
      </w:r>
    </w:p>
    <w:p w:rsidR="00A14922" w:rsidRPr="006F73D2" w:rsidRDefault="00A14922" w:rsidP="001C0B42">
      <w:pPr>
        <w:autoSpaceDE w:val="0"/>
        <w:autoSpaceDN w:val="0"/>
        <w:adjustRightInd w:val="0"/>
        <w:rPr>
          <w:rFonts w:ascii="Arial" w:hAnsi="Arial" w:cs="Arial"/>
          <w:b/>
          <w:bCs/>
          <w:color w:val="000000"/>
          <w:sz w:val="16"/>
          <w:szCs w:val="16"/>
        </w:rPr>
      </w:pPr>
    </w:p>
    <w:p w:rsidR="00A14922" w:rsidRPr="006F73D2" w:rsidRDefault="00A14922" w:rsidP="001C0B42">
      <w:pPr>
        <w:numPr>
          <w:ilvl w:val="0"/>
          <w:numId w:val="24"/>
        </w:numPr>
        <w:autoSpaceDE w:val="0"/>
        <w:autoSpaceDN w:val="0"/>
        <w:adjustRightInd w:val="0"/>
        <w:rPr>
          <w:rFonts w:ascii="Arial" w:hAnsi="Arial" w:cs="Arial"/>
          <w:color w:val="000000"/>
          <w:sz w:val="22"/>
          <w:szCs w:val="22"/>
        </w:rPr>
      </w:pPr>
      <w:r w:rsidRPr="006F73D2">
        <w:rPr>
          <w:rFonts w:ascii="Arial" w:hAnsi="Arial" w:cs="Arial"/>
          <w:color w:val="000000"/>
          <w:sz w:val="22"/>
          <w:szCs w:val="22"/>
        </w:rPr>
        <w:t>Children have opportunities to respond creatively, imaginatively and meaningfully to memorable experiences.</w:t>
      </w:r>
    </w:p>
    <w:p w:rsidR="00A14922" w:rsidRPr="006F73D2" w:rsidRDefault="00A14922" w:rsidP="001C0B42">
      <w:pPr>
        <w:numPr>
          <w:ilvl w:val="0"/>
          <w:numId w:val="24"/>
        </w:numPr>
        <w:autoSpaceDE w:val="0"/>
        <w:autoSpaceDN w:val="0"/>
        <w:adjustRightInd w:val="0"/>
        <w:rPr>
          <w:rFonts w:ascii="Arial" w:hAnsi="Arial" w:cs="Arial"/>
          <w:color w:val="000000"/>
          <w:sz w:val="22"/>
          <w:szCs w:val="22"/>
        </w:rPr>
      </w:pPr>
      <w:r w:rsidRPr="006F73D2">
        <w:rPr>
          <w:rFonts w:ascii="Arial" w:hAnsi="Arial" w:cs="Arial"/>
          <w:color w:val="000000"/>
          <w:sz w:val="22"/>
          <w:szCs w:val="22"/>
        </w:rPr>
        <w:t>Using a religious celebration as a stimulus, children talk about the special events associated with the celebration.</w:t>
      </w:r>
    </w:p>
    <w:p w:rsidR="00A14922" w:rsidRPr="006F73D2" w:rsidRDefault="00A14922" w:rsidP="001C0B42">
      <w:pPr>
        <w:numPr>
          <w:ilvl w:val="0"/>
          <w:numId w:val="24"/>
        </w:numPr>
        <w:autoSpaceDE w:val="0"/>
        <w:autoSpaceDN w:val="0"/>
        <w:adjustRightInd w:val="0"/>
        <w:rPr>
          <w:rFonts w:ascii="Arial" w:hAnsi="Arial" w:cs="Arial"/>
          <w:color w:val="000000"/>
          <w:sz w:val="22"/>
          <w:szCs w:val="22"/>
        </w:rPr>
      </w:pPr>
      <w:r w:rsidRPr="006F73D2">
        <w:rPr>
          <w:rFonts w:ascii="Arial" w:hAnsi="Arial" w:cs="Arial"/>
          <w:color w:val="000000"/>
          <w:sz w:val="22"/>
          <w:szCs w:val="22"/>
        </w:rPr>
        <w:t>Through artefacts, stories and music, children learn about important religious celebrations.</w:t>
      </w:r>
    </w:p>
    <w:p w:rsidR="00A14922" w:rsidRPr="006F73D2" w:rsidRDefault="00A14922" w:rsidP="001C0B42">
      <w:pPr>
        <w:autoSpaceDE w:val="0"/>
        <w:autoSpaceDN w:val="0"/>
        <w:adjustRightInd w:val="0"/>
        <w:rPr>
          <w:rFonts w:ascii="Arial" w:hAnsi="Arial" w:cs="Arial"/>
          <w:b/>
          <w:bCs/>
          <w:color w:val="000000"/>
          <w:sz w:val="16"/>
          <w:szCs w:val="16"/>
        </w:rPr>
      </w:pPr>
    </w:p>
    <w:p w:rsidR="006A5E94" w:rsidRPr="006F73D2" w:rsidRDefault="00A14922" w:rsidP="001C0B42">
      <w:pPr>
        <w:autoSpaceDE w:val="0"/>
        <w:autoSpaceDN w:val="0"/>
        <w:adjustRightInd w:val="0"/>
        <w:rPr>
          <w:rFonts w:ascii="Arial" w:hAnsi="Arial" w:cs="Arial"/>
          <w:b/>
          <w:bCs/>
          <w:color w:val="000000"/>
          <w:sz w:val="22"/>
          <w:szCs w:val="22"/>
        </w:rPr>
      </w:pPr>
      <w:r w:rsidRPr="006F73D2">
        <w:rPr>
          <w:rFonts w:ascii="Arial" w:hAnsi="Arial" w:cs="Arial"/>
          <w:b/>
          <w:bCs/>
          <w:color w:val="000000"/>
          <w:sz w:val="22"/>
          <w:szCs w:val="22"/>
        </w:rPr>
        <w:t>Example of an activity</w:t>
      </w:r>
    </w:p>
    <w:p w:rsidR="003E661D" w:rsidRPr="006F73D2" w:rsidRDefault="003E661D" w:rsidP="001C0B42">
      <w:pPr>
        <w:autoSpaceDE w:val="0"/>
        <w:autoSpaceDN w:val="0"/>
        <w:adjustRightInd w:val="0"/>
        <w:rPr>
          <w:rFonts w:ascii="Arial" w:hAnsi="Arial" w:cs="Arial"/>
          <w:b/>
          <w:bCs/>
          <w:color w:val="000000"/>
          <w:sz w:val="22"/>
          <w:szCs w:val="22"/>
        </w:rPr>
      </w:pPr>
    </w:p>
    <w:p w:rsidR="00A14922" w:rsidRPr="006F73D2" w:rsidRDefault="00A14922" w:rsidP="001C0B42">
      <w:pPr>
        <w:autoSpaceDE w:val="0"/>
        <w:autoSpaceDN w:val="0"/>
        <w:adjustRightInd w:val="0"/>
        <w:rPr>
          <w:rFonts w:ascii="Arial" w:hAnsi="Arial" w:cs="Arial"/>
          <w:color w:val="000000"/>
          <w:sz w:val="22"/>
          <w:szCs w:val="22"/>
        </w:rPr>
      </w:pPr>
      <w:r w:rsidRPr="006F73D2">
        <w:rPr>
          <w:rFonts w:ascii="Arial" w:hAnsi="Arial" w:cs="Arial"/>
          <w:color w:val="000000"/>
          <w:sz w:val="22"/>
          <w:szCs w:val="22"/>
        </w:rPr>
        <w:t>In the context of a learning theme to do with ‘books’ or ‘favourite stories’, children look at a child’s Haggadah and are encouraged to ask questions about it. They are told that the book belongs to a Jewish child who is celebrating Passover. The story of Passover is briefly told. Children are invited to think about their favourite books. The teacher talks about the child learning Hebrew and having an important job to do at the celebration meal. Children think about where and how they learn and how it feels to do something really well. They learn the words ‘Jewish’ and ‘Hebrew’. They use language in role-playing a family meal. They look at and talk about a variety of dual-language books, share other old stories from both oral and written traditions and make a class book based on a favourite story or a celebration they have shared. A questions board is set up for children to record any questions that come into their heads. Through these experiences, they learn about the importance of story and sacred texts in religion, develop respect for the beliefs and values of others and extend their vocabulary.</w:t>
      </w:r>
    </w:p>
    <w:p w:rsidR="00931A57" w:rsidRPr="006F73D2" w:rsidRDefault="00931A57" w:rsidP="001C0B42">
      <w:pPr>
        <w:autoSpaceDE w:val="0"/>
        <w:autoSpaceDN w:val="0"/>
        <w:adjustRightInd w:val="0"/>
        <w:rPr>
          <w:rFonts w:ascii="Arial" w:hAnsi="Arial" w:cs="Arial"/>
          <w:b/>
          <w:bCs/>
          <w:color w:val="000000"/>
          <w:sz w:val="28"/>
          <w:szCs w:val="28"/>
        </w:rPr>
      </w:pPr>
    </w:p>
    <w:p w:rsidR="0040343B" w:rsidRDefault="0040343B" w:rsidP="001C0B42">
      <w:pPr>
        <w:autoSpaceDE w:val="0"/>
        <w:autoSpaceDN w:val="0"/>
        <w:adjustRightInd w:val="0"/>
        <w:rPr>
          <w:rFonts w:ascii="Arial" w:hAnsi="Arial" w:cs="Arial"/>
          <w:b/>
          <w:bCs/>
          <w:color w:val="000000"/>
          <w:sz w:val="28"/>
          <w:szCs w:val="28"/>
        </w:rPr>
      </w:pPr>
      <w:r>
        <w:rPr>
          <w:rFonts w:ascii="Arial" w:hAnsi="Arial" w:cs="Arial"/>
          <w:b/>
          <w:bCs/>
          <w:color w:val="000000"/>
          <w:sz w:val="28"/>
          <w:szCs w:val="28"/>
        </w:rPr>
        <w:br w:type="page"/>
      </w:r>
    </w:p>
    <w:p w:rsidR="00A14922" w:rsidRPr="006F73D2" w:rsidRDefault="008D5503" w:rsidP="001C0B42">
      <w:pPr>
        <w:autoSpaceDE w:val="0"/>
        <w:autoSpaceDN w:val="0"/>
        <w:adjustRightInd w:val="0"/>
        <w:rPr>
          <w:rFonts w:ascii="Arial" w:hAnsi="Arial" w:cs="Arial"/>
          <w:b/>
          <w:bCs/>
          <w:color w:val="000000"/>
          <w:sz w:val="28"/>
          <w:szCs w:val="28"/>
        </w:rPr>
      </w:pPr>
      <w:r w:rsidRPr="006F73D2">
        <w:rPr>
          <w:rFonts w:ascii="Arial" w:hAnsi="Arial" w:cs="Arial"/>
          <w:b/>
          <w:bCs/>
          <w:color w:val="000000"/>
          <w:sz w:val="28"/>
          <w:szCs w:val="28"/>
        </w:rPr>
        <w:lastRenderedPageBreak/>
        <w:t xml:space="preserve">Specific </w:t>
      </w:r>
      <w:r w:rsidR="002949D7" w:rsidRPr="006F73D2">
        <w:rPr>
          <w:rFonts w:ascii="Arial" w:hAnsi="Arial" w:cs="Arial"/>
          <w:b/>
          <w:bCs/>
          <w:color w:val="000000"/>
          <w:sz w:val="28"/>
          <w:szCs w:val="28"/>
        </w:rPr>
        <w:t>Area (EYFS)</w:t>
      </w:r>
      <w:r w:rsidRPr="006F73D2">
        <w:rPr>
          <w:rFonts w:ascii="Arial" w:hAnsi="Arial" w:cs="Arial"/>
          <w:b/>
          <w:bCs/>
          <w:color w:val="000000"/>
          <w:sz w:val="28"/>
          <w:szCs w:val="28"/>
        </w:rPr>
        <w:t>; U</w:t>
      </w:r>
      <w:r w:rsidR="00A14922" w:rsidRPr="006F73D2">
        <w:rPr>
          <w:rFonts w:ascii="Arial" w:hAnsi="Arial" w:cs="Arial"/>
          <w:b/>
          <w:bCs/>
          <w:color w:val="000000"/>
          <w:sz w:val="28"/>
          <w:szCs w:val="28"/>
        </w:rPr>
        <w:t>nderstanding of the world</w:t>
      </w:r>
    </w:p>
    <w:p w:rsidR="00A14922" w:rsidRPr="006F73D2" w:rsidRDefault="00A14922" w:rsidP="001C0B42">
      <w:pPr>
        <w:autoSpaceDE w:val="0"/>
        <w:autoSpaceDN w:val="0"/>
        <w:adjustRightInd w:val="0"/>
        <w:rPr>
          <w:rFonts w:ascii="Arial" w:hAnsi="Arial" w:cs="Arial"/>
          <w:b/>
          <w:bCs/>
          <w:color w:val="000000"/>
          <w:sz w:val="22"/>
          <w:szCs w:val="22"/>
        </w:rPr>
      </w:pPr>
    </w:p>
    <w:p w:rsidR="00A14922" w:rsidRPr="006F73D2" w:rsidRDefault="00A14922" w:rsidP="001C0B42">
      <w:pPr>
        <w:autoSpaceDE w:val="0"/>
        <w:autoSpaceDN w:val="0"/>
        <w:adjustRightInd w:val="0"/>
        <w:rPr>
          <w:rFonts w:ascii="Arial" w:hAnsi="Arial" w:cs="Arial"/>
          <w:b/>
          <w:bCs/>
          <w:color w:val="000000"/>
          <w:sz w:val="22"/>
          <w:szCs w:val="22"/>
        </w:rPr>
      </w:pPr>
      <w:r w:rsidRPr="006F73D2">
        <w:rPr>
          <w:rFonts w:ascii="Arial" w:hAnsi="Arial" w:cs="Arial"/>
          <w:b/>
          <w:bCs/>
          <w:color w:val="000000"/>
          <w:sz w:val="22"/>
          <w:szCs w:val="22"/>
        </w:rPr>
        <w:t>Examples of religious education–related experiences and opportunities</w:t>
      </w:r>
    </w:p>
    <w:p w:rsidR="00A14922" w:rsidRPr="006F73D2" w:rsidRDefault="00A14922" w:rsidP="001C0B42">
      <w:pPr>
        <w:numPr>
          <w:ilvl w:val="0"/>
          <w:numId w:val="24"/>
        </w:numPr>
        <w:autoSpaceDE w:val="0"/>
        <w:autoSpaceDN w:val="0"/>
        <w:adjustRightInd w:val="0"/>
        <w:rPr>
          <w:rFonts w:ascii="Arial" w:hAnsi="Arial" w:cs="Arial"/>
          <w:color w:val="000000"/>
          <w:sz w:val="22"/>
          <w:szCs w:val="22"/>
        </w:rPr>
      </w:pPr>
      <w:r w:rsidRPr="006F73D2">
        <w:rPr>
          <w:rFonts w:ascii="Arial" w:hAnsi="Arial" w:cs="Arial"/>
          <w:color w:val="000000"/>
          <w:sz w:val="22"/>
          <w:szCs w:val="22"/>
        </w:rPr>
        <w:t>Children ask and answer questions about religion and culture, as they occur naturally within their everyday experiences.</w:t>
      </w:r>
    </w:p>
    <w:p w:rsidR="00A14922" w:rsidRPr="006F73D2" w:rsidRDefault="00A14922" w:rsidP="001C0B42">
      <w:pPr>
        <w:numPr>
          <w:ilvl w:val="0"/>
          <w:numId w:val="24"/>
        </w:numPr>
        <w:autoSpaceDE w:val="0"/>
        <w:autoSpaceDN w:val="0"/>
        <w:adjustRightInd w:val="0"/>
        <w:rPr>
          <w:rFonts w:ascii="Arial" w:hAnsi="Arial" w:cs="Arial"/>
          <w:color w:val="000000"/>
          <w:sz w:val="22"/>
          <w:szCs w:val="22"/>
        </w:rPr>
      </w:pPr>
      <w:r w:rsidRPr="006F73D2">
        <w:rPr>
          <w:rFonts w:ascii="Arial" w:hAnsi="Arial" w:cs="Arial"/>
          <w:color w:val="000000"/>
          <w:sz w:val="22"/>
          <w:szCs w:val="22"/>
        </w:rPr>
        <w:t>Children visit places of worship.</w:t>
      </w:r>
    </w:p>
    <w:p w:rsidR="00A14922" w:rsidRPr="006F73D2" w:rsidRDefault="00A14922" w:rsidP="001C0B42">
      <w:pPr>
        <w:numPr>
          <w:ilvl w:val="0"/>
          <w:numId w:val="24"/>
        </w:numPr>
        <w:autoSpaceDE w:val="0"/>
        <w:autoSpaceDN w:val="0"/>
        <w:adjustRightInd w:val="0"/>
        <w:rPr>
          <w:rFonts w:ascii="Arial" w:hAnsi="Arial" w:cs="Arial"/>
          <w:color w:val="000000"/>
          <w:sz w:val="22"/>
          <w:szCs w:val="22"/>
        </w:rPr>
      </w:pPr>
      <w:r w:rsidRPr="006F73D2">
        <w:rPr>
          <w:rFonts w:ascii="Arial" w:hAnsi="Arial" w:cs="Arial"/>
          <w:color w:val="000000"/>
          <w:sz w:val="22"/>
          <w:szCs w:val="22"/>
        </w:rPr>
        <w:t>They listen to and respond to a wide range of religious and ethnic groups.</w:t>
      </w:r>
    </w:p>
    <w:p w:rsidR="00A14922" w:rsidRPr="006F73D2" w:rsidRDefault="00A14922" w:rsidP="001C0B42">
      <w:pPr>
        <w:numPr>
          <w:ilvl w:val="0"/>
          <w:numId w:val="24"/>
        </w:numPr>
        <w:autoSpaceDE w:val="0"/>
        <w:autoSpaceDN w:val="0"/>
        <w:adjustRightInd w:val="0"/>
        <w:rPr>
          <w:rFonts w:ascii="Arial" w:hAnsi="Arial" w:cs="Arial"/>
          <w:color w:val="000000"/>
          <w:sz w:val="22"/>
          <w:szCs w:val="22"/>
        </w:rPr>
      </w:pPr>
      <w:r w:rsidRPr="006F73D2">
        <w:rPr>
          <w:rFonts w:ascii="Arial" w:hAnsi="Arial" w:cs="Arial"/>
          <w:color w:val="000000"/>
          <w:sz w:val="22"/>
          <w:szCs w:val="22"/>
        </w:rPr>
        <w:t>They handle artefacts with curiosity and respect.</w:t>
      </w:r>
    </w:p>
    <w:p w:rsidR="00A14922" w:rsidRPr="006F73D2" w:rsidRDefault="00A14922" w:rsidP="001C0B42">
      <w:pPr>
        <w:numPr>
          <w:ilvl w:val="0"/>
          <w:numId w:val="24"/>
        </w:numPr>
        <w:autoSpaceDE w:val="0"/>
        <w:autoSpaceDN w:val="0"/>
        <w:adjustRightInd w:val="0"/>
        <w:rPr>
          <w:rFonts w:ascii="Arial" w:hAnsi="Arial" w:cs="Arial"/>
          <w:color w:val="000000"/>
          <w:sz w:val="22"/>
          <w:szCs w:val="22"/>
        </w:rPr>
      </w:pPr>
      <w:r w:rsidRPr="006F73D2">
        <w:rPr>
          <w:rFonts w:ascii="Arial" w:hAnsi="Arial" w:cs="Arial"/>
          <w:color w:val="000000"/>
          <w:sz w:val="22"/>
          <w:szCs w:val="22"/>
        </w:rPr>
        <w:t>Having visited a local place of worship, children learn new words associated with the place, showing respect.</w:t>
      </w:r>
    </w:p>
    <w:p w:rsidR="003E661D" w:rsidRPr="006F73D2" w:rsidRDefault="003E661D" w:rsidP="001C0B42">
      <w:pPr>
        <w:autoSpaceDE w:val="0"/>
        <w:autoSpaceDN w:val="0"/>
        <w:adjustRightInd w:val="0"/>
        <w:rPr>
          <w:rFonts w:ascii="Arial" w:hAnsi="Arial" w:cs="Arial"/>
          <w:b/>
          <w:bCs/>
          <w:color w:val="000000"/>
          <w:sz w:val="22"/>
          <w:szCs w:val="22"/>
        </w:rPr>
      </w:pPr>
    </w:p>
    <w:p w:rsidR="00A14922" w:rsidRPr="006F73D2" w:rsidRDefault="00A14922" w:rsidP="001C0B42">
      <w:pPr>
        <w:autoSpaceDE w:val="0"/>
        <w:autoSpaceDN w:val="0"/>
        <w:adjustRightInd w:val="0"/>
        <w:rPr>
          <w:rFonts w:ascii="Arial" w:hAnsi="Arial" w:cs="Arial"/>
          <w:b/>
          <w:bCs/>
          <w:color w:val="000000"/>
          <w:sz w:val="22"/>
          <w:szCs w:val="22"/>
        </w:rPr>
      </w:pPr>
      <w:r w:rsidRPr="006F73D2">
        <w:rPr>
          <w:rFonts w:ascii="Arial" w:hAnsi="Arial" w:cs="Arial"/>
          <w:b/>
          <w:bCs/>
          <w:color w:val="000000"/>
          <w:sz w:val="22"/>
          <w:szCs w:val="22"/>
        </w:rPr>
        <w:t>Example of an activity</w:t>
      </w:r>
    </w:p>
    <w:p w:rsidR="00A14922" w:rsidRPr="006F73D2" w:rsidRDefault="00A14922" w:rsidP="001C0B42">
      <w:pPr>
        <w:autoSpaceDE w:val="0"/>
        <w:autoSpaceDN w:val="0"/>
        <w:adjustRightInd w:val="0"/>
        <w:rPr>
          <w:rFonts w:ascii="Arial" w:hAnsi="Arial" w:cs="Arial"/>
          <w:color w:val="000000"/>
          <w:sz w:val="22"/>
          <w:szCs w:val="22"/>
        </w:rPr>
      </w:pPr>
      <w:r w:rsidRPr="006F73D2">
        <w:rPr>
          <w:rFonts w:ascii="Arial" w:hAnsi="Arial" w:cs="Arial"/>
          <w:color w:val="000000"/>
          <w:sz w:val="22"/>
          <w:szCs w:val="22"/>
        </w:rPr>
        <w:t>In the context of a learning theme to do with ‘buildings’ or ‘special places’, children are shown a selection of pictures. They then learn about three different places where children go with their families to worship God: a church, the Golden Temple and a mosque.</w:t>
      </w:r>
    </w:p>
    <w:p w:rsidR="00A14922" w:rsidRPr="006F73D2" w:rsidRDefault="00A14922" w:rsidP="001C0B42">
      <w:pPr>
        <w:autoSpaceDE w:val="0"/>
        <w:autoSpaceDN w:val="0"/>
        <w:adjustRightInd w:val="0"/>
        <w:rPr>
          <w:rFonts w:ascii="Arial" w:hAnsi="Arial" w:cs="Arial"/>
          <w:color w:val="000000"/>
          <w:sz w:val="22"/>
          <w:szCs w:val="22"/>
        </w:rPr>
      </w:pPr>
    </w:p>
    <w:p w:rsidR="00A14922" w:rsidRPr="006F73D2" w:rsidRDefault="00A14922" w:rsidP="001C0B42">
      <w:pPr>
        <w:autoSpaceDE w:val="0"/>
        <w:autoSpaceDN w:val="0"/>
        <w:adjustRightInd w:val="0"/>
        <w:rPr>
          <w:rFonts w:ascii="Arial" w:hAnsi="Arial" w:cs="Arial"/>
          <w:color w:val="000000"/>
          <w:sz w:val="22"/>
          <w:szCs w:val="22"/>
        </w:rPr>
      </w:pPr>
      <w:r w:rsidRPr="006F73D2">
        <w:rPr>
          <w:rFonts w:ascii="Arial" w:hAnsi="Arial" w:cs="Arial"/>
          <w:color w:val="000000"/>
          <w:sz w:val="22"/>
          <w:szCs w:val="22"/>
        </w:rPr>
        <w:t>Children are invited to talk about the pictures of places of worship, looking for common and distinctive features. They talk about somewhere they have been that they will remember. They go out and photograph significant places (and people) in the local area and display their pictures in school. They visit a place of worship and record what they see. They talk about building materials and how they are used. They look at patterns</w:t>
      </w:r>
      <w:r w:rsidR="00A1191E" w:rsidRPr="006F73D2">
        <w:rPr>
          <w:rFonts w:ascii="Arial" w:hAnsi="Arial" w:cs="Arial"/>
          <w:color w:val="000000"/>
          <w:sz w:val="22"/>
          <w:szCs w:val="22"/>
        </w:rPr>
        <w:t xml:space="preserve"> </w:t>
      </w:r>
      <w:r w:rsidR="00A1191E" w:rsidRPr="006F73D2">
        <w:rPr>
          <w:rFonts w:ascii="Arial" w:hAnsi="Arial" w:cs="Arial"/>
          <w:i/>
          <w:color w:val="000000"/>
          <w:sz w:val="22"/>
          <w:szCs w:val="22"/>
        </w:rPr>
        <w:t>and create buildings with construction resources</w:t>
      </w:r>
      <w:r w:rsidRPr="006F73D2">
        <w:rPr>
          <w:rFonts w:ascii="Arial" w:hAnsi="Arial" w:cs="Arial"/>
          <w:i/>
          <w:color w:val="000000"/>
          <w:sz w:val="22"/>
          <w:szCs w:val="22"/>
        </w:rPr>
        <w:t>.</w:t>
      </w:r>
      <w:r w:rsidRPr="006F73D2">
        <w:rPr>
          <w:rFonts w:ascii="Arial" w:hAnsi="Arial" w:cs="Arial"/>
          <w:color w:val="000000"/>
          <w:sz w:val="22"/>
          <w:szCs w:val="22"/>
        </w:rPr>
        <w:t xml:space="preserve"> They </w:t>
      </w:r>
      <w:r w:rsidRPr="006F73D2">
        <w:rPr>
          <w:rFonts w:ascii="Arial" w:hAnsi="Arial" w:cs="Arial"/>
          <w:sz w:val="22"/>
          <w:szCs w:val="22"/>
        </w:rPr>
        <w:t>sort collections of</w:t>
      </w:r>
      <w:r w:rsidRPr="006F73D2">
        <w:rPr>
          <w:rFonts w:ascii="Arial" w:hAnsi="Arial" w:cs="Arial"/>
          <w:color w:val="000000"/>
          <w:sz w:val="22"/>
          <w:szCs w:val="22"/>
        </w:rPr>
        <w:t xml:space="preserve"> </w:t>
      </w:r>
      <w:r w:rsidR="00A1191E" w:rsidRPr="006F73D2">
        <w:rPr>
          <w:rFonts w:ascii="Arial" w:hAnsi="Arial" w:cs="Arial"/>
          <w:color w:val="000000"/>
          <w:sz w:val="22"/>
          <w:szCs w:val="22"/>
        </w:rPr>
        <w:t xml:space="preserve"> </w:t>
      </w:r>
      <w:r w:rsidR="006A5E94" w:rsidRPr="006F73D2">
        <w:rPr>
          <w:rFonts w:ascii="Arial" w:hAnsi="Arial" w:cs="Arial"/>
          <w:color w:val="000000"/>
          <w:sz w:val="22"/>
          <w:szCs w:val="22"/>
        </w:rPr>
        <w:t>and talk about</w:t>
      </w:r>
      <w:r w:rsidR="00A1191E" w:rsidRPr="006F73D2">
        <w:rPr>
          <w:rFonts w:ascii="Arial" w:hAnsi="Arial" w:cs="Arial"/>
          <w:color w:val="000000"/>
          <w:sz w:val="22"/>
          <w:szCs w:val="22"/>
        </w:rPr>
        <w:t xml:space="preserve"> </w:t>
      </w:r>
      <w:r w:rsidRPr="006F73D2">
        <w:rPr>
          <w:rFonts w:ascii="Arial" w:hAnsi="Arial" w:cs="Arial"/>
          <w:color w:val="000000"/>
          <w:sz w:val="22"/>
          <w:szCs w:val="22"/>
        </w:rPr>
        <w:t>photographs of buildings and they compare buildings in their local environment and far away, talking particularly about the local church, the Golden Temple and the mosque.</w:t>
      </w:r>
    </w:p>
    <w:p w:rsidR="00A14922" w:rsidRPr="006F73D2" w:rsidRDefault="00A14922" w:rsidP="001C0B42">
      <w:pPr>
        <w:autoSpaceDE w:val="0"/>
        <w:autoSpaceDN w:val="0"/>
        <w:adjustRightInd w:val="0"/>
        <w:rPr>
          <w:rFonts w:ascii="Arial" w:hAnsi="Arial" w:cs="Arial"/>
          <w:color w:val="000000"/>
          <w:sz w:val="22"/>
          <w:szCs w:val="22"/>
        </w:rPr>
      </w:pPr>
    </w:p>
    <w:p w:rsidR="00A14922" w:rsidRPr="006F73D2" w:rsidRDefault="00A14922" w:rsidP="001C0B42">
      <w:pPr>
        <w:autoSpaceDE w:val="0"/>
        <w:autoSpaceDN w:val="0"/>
        <w:adjustRightInd w:val="0"/>
        <w:rPr>
          <w:rFonts w:ascii="Arial" w:hAnsi="Arial" w:cs="Arial"/>
          <w:color w:val="000000"/>
          <w:sz w:val="22"/>
          <w:szCs w:val="22"/>
        </w:rPr>
      </w:pPr>
      <w:r w:rsidRPr="006F73D2">
        <w:rPr>
          <w:rFonts w:ascii="Arial" w:hAnsi="Arial" w:cs="Arial"/>
          <w:color w:val="000000"/>
          <w:sz w:val="22"/>
          <w:szCs w:val="22"/>
        </w:rPr>
        <w:t>Through these experiences, children learn about the importance of places of worship, relating this to their own special places. They begin to be aware of their own cultures and beliefs and those of other people.</w:t>
      </w:r>
    </w:p>
    <w:p w:rsidR="00A14922" w:rsidRPr="006F73D2" w:rsidRDefault="00A14922" w:rsidP="001C0B42">
      <w:pPr>
        <w:autoSpaceDE w:val="0"/>
        <w:autoSpaceDN w:val="0"/>
        <w:adjustRightInd w:val="0"/>
        <w:rPr>
          <w:rFonts w:ascii="Arial" w:hAnsi="Arial" w:cs="Arial"/>
          <w:b/>
          <w:bCs/>
          <w:color w:val="000000"/>
          <w:sz w:val="22"/>
          <w:szCs w:val="22"/>
        </w:rPr>
      </w:pPr>
    </w:p>
    <w:p w:rsidR="0040343B" w:rsidRDefault="0040343B" w:rsidP="001C0B42">
      <w:pPr>
        <w:autoSpaceDE w:val="0"/>
        <w:autoSpaceDN w:val="0"/>
        <w:adjustRightInd w:val="0"/>
        <w:rPr>
          <w:rFonts w:ascii="Arial" w:hAnsi="Arial" w:cs="Arial"/>
          <w:b/>
          <w:color w:val="333333"/>
          <w:sz w:val="28"/>
        </w:rPr>
      </w:pPr>
      <w:r>
        <w:rPr>
          <w:rFonts w:ascii="Arial" w:hAnsi="Arial" w:cs="Arial"/>
          <w:b/>
          <w:color w:val="333333"/>
          <w:sz w:val="28"/>
        </w:rPr>
        <w:br w:type="page"/>
      </w:r>
    </w:p>
    <w:p w:rsidR="008D5503" w:rsidRPr="006F73D2" w:rsidRDefault="008D5503" w:rsidP="001C0B42">
      <w:pPr>
        <w:autoSpaceDE w:val="0"/>
        <w:autoSpaceDN w:val="0"/>
        <w:adjustRightInd w:val="0"/>
        <w:rPr>
          <w:rFonts w:ascii="Arial" w:hAnsi="Arial" w:cs="Arial"/>
          <w:b/>
          <w:bCs/>
          <w:color w:val="000000"/>
          <w:sz w:val="28"/>
        </w:rPr>
      </w:pPr>
      <w:r w:rsidRPr="006F73D2">
        <w:rPr>
          <w:rFonts w:ascii="Arial" w:hAnsi="Arial" w:cs="Arial"/>
          <w:b/>
          <w:color w:val="333333"/>
          <w:sz w:val="28"/>
        </w:rPr>
        <w:lastRenderedPageBreak/>
        <w:t xml:space="preserve">Specific </w:t>
      </w:r>
      <w:r w:rsidR="002949D7" w:rsidRPr="006F73D2">
        <w:rPr>
          <w:rFonts w:ascii="Arial" w:hAnsi="Arial" w:cs="Arial"/>
          <w:b/>
          <w:color w:val="333333"/>
          <w:sz w:val="28"/>
        </w:rPr>
        <w:t>Area (EYFS);</w:t>
      </w:r>
      <w:r w:rsidRPr="006F73D2">
        <w:rPr>
          <w:rFonts w:ascii="Arial" w:hAnsi="Arial" w:cs="Arial"/>
          <w:b/>
          <w:color w:val="333333"/>
          <w:sz w:val="28"/>
        </w:rPr>
        <w:t xml:space="preserve"> Expressive arts and design</w:t>
      </w:r>
      <w:r w:rsidRPr="006F73D2">
        <w:rPr>
          <w:rFonts w:ascii="Arial" w:hAnsi="Arial" w:cs="Arial"/>
          <w:b/>
          <w:bCs/>
          <w:color w:val="000000"/>
          <w:sz w:val="28"/>
        </w:rPr>
        <w:t xml:space="preserve"> </w:t>
      </w:r>
    </w:p>
    <w:p w:rsidR="002949D7" w:rsidRPr="006F73D2" w:rsidRDefault="002949D7" w:rsidP="001C0B42">
      <w:pPr>
        <w:autoSpaceDE w:val="0"/>
        <w:autoSpaceDN w:val="0"/>
        <w:adjustRightInd w:val="0"/>
        <w:rPr>
          <w:rFonts w:ascii="Arial" w:hAnsi="Arial" w:cs="Arial"/>
          <w:b/>
          <w:bCs/>
          <w:color w:val="000000"/>
          <w:sz w:val="28"/>
        </w:rPr>
      </w:pPr>
    </w:p>
    <w:p w:rsidR="00A14922" w:rsidRPr="006F73D2" w:rsidRDefault="00A14922" w:rsidP="001C0B42">
      <w:pPr>
        <w:autoSpaceDE w:val="0"/>
        <w:autoSpaceDN w:val="0"/>
        <w:adjustRightInd w:val="0"/>
        <w:rPr>
          <w:rFonts w:ascii="Arial" w:hAnsi="Arial" w:cs="Arial"/>
          <w:b/>
          <w:bCs/>
          <w:color w:val="000000"/>
        </w:rPr>
      </w:pPr>
      <w:r w:rsidRPr="006F73D2">
        <w:rPr>
          <w:rFonts w:ascii="Arial" w:hAnsi="Arial" w:cs="Arial"/>
          <w:b/>
          <w:bCs/>
          <w:color w:val="000000"/>
          <w:sz w:val="22"/>
          <w:szCs w:val="22"/>
        </w:rPr>
        <w:t>Examples of religious education–related experiences and opportunities</w:t>
      </w:r>
    </w:p>
    <w:p w:rsidR="00A14922" w:rsidRPr="006F73D2" w:rsidRDefault="00A14922" w:rsidP="001C0B42">
      <w:pPr>
        <w:autoSpaceDE w:val="0"/>
        <w:autoSpaceDN w:val="0"/>
        <w:adjustRightInd w:val="0"/>
        <w:rPr>
          <w:rFonts w:ascii="Arial" w:hAnsi="Arial" w:cs="Arial"/>
          <w:b/>
          <w:bCs/>
          <w:color w:val="000000"/>
          <w:sz w:val="22"/>
          <w:szCs w:val="22"/>
        </w:rPr>
      </w:pPr>
    </w:p>
    <w:p w:rsidR="00A14922" w:rsidRPr="006F73D2" w:rsidRDefault="00A14922" w:rsidP="001C0B42">
      <w:pPr>
        <w:numPr>
          <w:ilvl w:val="0"/>
          <w:numId w:val="24"/>
        </w:numPr>
        <w:autoSpaceDE w:val="0"/>
        <w:autoSpaceDN w:val="0"/>
        <w:adjustRightInd w:val="0"/>
        <w:rPr>
          <w:rFonts w:ascii="Arial" w:hAnsi="Arial" w:cs="Arial"/>
          <w:color w:val="000000"/>
          <w:sz w:val="22"/>
          <w:szCs w:val="22"/>
        </w:rPr>
      </w:pPr>
      <w:r w:rsidRPr="006F73D2">
        <w:rPr>
          <w:rFonts w:ascii="Arial" w:hAnsi="Arial" w:cs="Arial"/>
          <w:color w:val="000000"/>
          <w:sz w:val="22"/>
          <w:szCs w:val="22"/>
        </w:rPr>
        <w:t>Using religious artefacts as a stimulus, children think about and express meanings associated with the artefact.</w:t>
      </w:r>
    </w:p>
    <w:p w:rsidR="00A14922" w:rsidRPr="006F73D2" w:rsidRDefault="00A14922" w:rsidP="001C0B42">
      <w:pPr>
        <w:numPr>
          <w:ilvl w:val="0"/>
          <w:numId w:val="24"/>
        </w:numPr>
        <w:autoSpaceDE w:val="0"/>
        <w:autoSpaceDN w:val="0"/>
        <w:adjustRightInd w:val="0"/>
        <w:rPr>
          <w:rFonts w:ascii="Arial" w:hAnsi="Arial" w:cs="Arial"/>
          <w:color w:val="000000"/>
          <w:sz w:val="22"/>
          <w:szCs w:val="22"/>
        </w:rPr>
      </w:pPr>
      <w:r w:rsidRPr="006F73D2">
        <w:rPr>
          <w:rFonts w:ascii="Arial" w:hAnsi="Arial" w:cs="Arial"/>
          <w:color w:val="000000"/>
          <w:sz w:val="22"/>
          <w:szCs w:val="22"/>
        </w:rPr>
        <w:t>Children share their own experiences and feelings and those of others, and are supported in reflecting on them.</w:t>
      </w:r>
    </w:p>
    <w:p w:rsidR="00A14922" w:rsidRPr="006F73D2" w:rsidRDefault="00A14922" w:rsidP="001C0B42">
      <w:pPr>
        <w:autoSpaceDE w:val="0"/>
        <w:autoSpaceDN w:val="0"/>
        <w:adjustRightInd w:val="0"/>
        <w:rPr>
          <w:rFonts w:ascii="Arial" w:hAnsi="Arial" w:cs="Arial"/>
          <w:b/>
          <w:bCs/>
          <w:color w:val="000000"/>
          <w:sz w:val="22"/>
          <w:szCs w:val="22"/>
        </w:rPr>
      </w:pPr>
    </w:p>
    <w:p w:rsidR="00A14922" w:rsidRPr="006F73D2" w:rsidRDefault="00A14922" w:rsidP="001C0B42">
      <w:pPr>
        <w:autoSpaceDE w:val="0"/>
        <w:autoSpaceDN w:val="0"/>
        <w:adjustRightInd w:val="0"/>
        <w:rPr>
          <w:rFonts w:ascii="Arial" w:hAnsi="Arial" w:cs="Arial"/>
          <w:b/>
          <w:bCs/>
          <w:color w:val="000000"/>
          <w:sz w:val="22"/>
          <w:szCs w:val="22"/>
        </w:rPr>
      </w:pPr>
      <w:r w:rsidRPr="006F73D2">
        <w:rPr>
          <w:rFonts w:ascii="Arial" w:hAnsi="Arial" w:cs="Arial"/>
          <w:b/>
          <w:bCs/>
          <w:color w:val="000000"/>
          <w:sz w:val="22"/>
          <w:szCs w:val="22"/>
        </w:rPr>
        <w:t>Example of an activity</w:t>
      </w:r>
    </w:p>
    <w:p w:rsidR="003E661D" w:rsidRPr="006F73D2" w:rsidRDefault="003E661D" w:rsidP="001C0B42">
      <w:pPr>
        <w:autoSpaceDE w:val="0"/>
        <w:autoSpaceDN w:val="0"/>
        <w:adjustRightInd w:val="0"/>
        <w:rPr>
          <w:rFonts w:ascii="Arial" w:hAnsi="Arial" w:cs="Arial"/>
          <w:b/>
          <w:bCs/>
          <w:color w:val="000000"/>
          <w:sz w:val="22"/>
          <w:szCs w:val="22"/>
        </w:rPr>
      </w:pPr>
    </w:p>
    <w:p w:rsidR="00A14922" w:rsidRPr="006F73D2" w:rsidRDefault="00A14922" w:rsidP="001C0B42">
      <w:pPr>
        <w:autoSpaceDE w:val="0"/>
        <w:autoSpaceDN w:val="0"/>
        <w:adjustRightInd w:val="0"/>
        <w:rPr>
          <w:rFonts w:ascii="Arial" w:hAnsi="Arial" w:cs="Arial"/>
          <w:color w:val="000000"/>
          <w:sz w:val="22"/>
          <w:szCs w:val="22"/>
        </w:rPr>
      </w:pPr>
      <w:r w:rsidRPr="006F73D2">
        <w:rPr>
          <w:rFonts w:ascii="Arial" w:hAnsi="Arial" w:cs="Arial"/>
          <w:color w:val="000000"/>
          <w:sz w:val="22"/>
          <w:szCs w:val="22"/>
        </w:rPr>
        <w:t>In the context of a learning theme to do with ‘water’, ‘journeys’ or ‘the natural world’, children look at a sealed pot that has water from the Ganges river inside it.</w:t>
      </w:r>
    </w:p>
    <w:p w:rsidR="00A14922" w:rsidRPr="006F73D2" w:rsidRDefault="00A14922" w:rsidP="001C0B42">
      <w:pPr>
        <w:autoSpaceDE w:val="0"/>
        <w:autoSpaceDN w:val="0"/>
        <w:adjustRightInd w:val="0"/>
        <w:rPr>
          <w:rFonts w:ascii="Arial" w:hAnsi="Arial" w:cs="Arial"/>
          <w:color w:val="000000"/>
          <w:sz w:val="22"/>
          <w:szCs w:val="22"/>
        </w:rPr>
      </w:pPr>
    </w:p>
    <w:p w:rsidR="00A14922" w:rsidRPr="006F73D2" w:rsidRDefault="00A14922" w:rsidP="001C0B42">
      <w:pPr>
        <w:autoSpaceDE w:val="0"/>
        <w:autoSpaceDN w:val="0"/>
        <w:adjustRightInd w:val="0"/>
        <w:rPr>
          <w:rFonts w:ascii="Arial" w:hAnsi="Arial" w:cs="Arial"/>
          <w:color w:val="000000"/>
          <w:sz w:val="22"/>
          <w:szCs w:val="22"/>
        </w:rPr>
      </w:pPr>
      <w:r w:rsidRPr="006F73D2">
        <w:rPr>
          <w:rFonts w:ascii="Arial" w:hAnsi="Arial" w:cs="Arial"/>
          <w:color w:val="000000"/>
          <w:sz w:val="22"/>
          <w:szCs w:val="22"/>
        </w:rPr>
        <w:t xml:space="preserve">Once they know that the pot contains water, they are encouraged to imagine a wide, flowing river. They look at photographs or videos of rivers and waterfalls and talk about how water moves. They hear the story of the birth of the river Ganges (regarded by Hindus as sacred). The teacher emphasises that it is a story that helps some people imagine what God might be like. They look at photographs of Hindus bathing in the Ganges and talk about why the river is important to them. They are invited to think about their ideas about Heaven. In response to the story, </w:t>
      </w:r>
      <w:r w:rsidR="00A1191E" w:rsidRPr="006F73D2">
        <w:rPr>
          <w:rFonts w:ascii="Arial" w:hAnsi="Arial" w:cs="Arial"/>
          <w:color w:val="000000"/>
          <w:sz w:val="22"/>
          <w:szCs w:val="22"/>
        </w:rPr>
        <w:t>they explore water through play, create rivers on the ground by pouring water and following the direction of the flow.</w:t>
      </w:r>
      <w:r w:rsidRPr="006F73D2">
        <w:rPr>
          <w:rFonts w:ascii="Arial" w:hAnsi="Arial" w:cs="Arial"/>
          <w:color w:val="000000"/>
          <w:sz w:val="22"/>
          <w:szCs w:val="22"/>
        </w:rPr>
        <w:t xml:space="preserve"> </w:t>
      </w:r>
      <w:r w:rsidRPr="006F73D2">
        <w:rPr>
          <w:rFonts w:ascii="Arial" w:hAnsi="Arial" w:cs="Arial"/>
          <w:sz w:val="22"/>
          <w:szCs w:val="22"/>
        </w:rPr>
        <w:t>They create a great river collage, using a variety of media.</w:t>
      </w:r>
      <w:r w:rsidRPr="006F73D2">
        <w:rPr>
          <w:rFonts w:ascii="Arial" w:hAnsi="Arial" w:cs="Arial"/>
          <w:color w:val="000000"/>
          <w:sz w:val="22"/>
          <w:szCs w:val="22"/>
        </w:rPr>
        <w:t xml:space="preserve"> </w:t>
      </w:r>
      <w:r w:rsidR="00A1191E" w:rsidRPr="006F73D2">
        <w:rPr>
          <w:rFonts w:ascii="Arial" w:hAnsi="Arial" w:cs="Arial"/>
          <w:color w:val="000000"/>
          <w:sz w:val="22"/>
          <w:szCs w:val="22"/>
        </w:rPr>
        <w:t xml:space="preserve">They explore different long flowing marks they can make with watery paint. </w:t>
      </w:r>
      <w:r w:rsidRPr="006F73D2">
        <w:rPr>
          <w:rFonts w:ascii="Arial" w:hAnsi="Arial" w:cs="Arial"/>
          <w:color w:val="000000"/>
          <w:sz w:val="22"/>
          <w:szCs w:val="22"/>
        </w:rPr>
        <w:t xml:space="preserve">They make a river dance, using lengths of coloured fabric and accompany it with percussion music. </w:t>
      </w:r>
    </w:p>
    <w:p w:rsidR="00A14922" w:rsidRPr="006F73D2" w:rsidRDefault="00A14922" w:rsidP="001C0B42">
      <w:pPr>
        <w:autoSpaceDE w:val="0"/>
        <w:autoSpaceDN w:val="0"/>
        <w:adjustRightInd w:val="0"/>
        <w:rPr>
          <w:rFonts w:ascii="Arial" w:hAnsi="Arial" w:cs="Arial"/>
          <w:color w:val="000000"/>
          <w:sz w:val="22"/>
          <w:szCs w:val="22"/>
        </w:rPr>
      </w:pPr>
    </w:p>
    <w:p w:rsidR="00A14922" w:rsidRPr="006F73D2" w:rsidRDefault="00A14922" w:rsidP="001C0B42">
      <w:pPr>
        <w:rPr>
          <w:rFonts w:ascii="Arial" w:hAnsi="Arial" w:cs="Arial"/>
        </w:rPr>
      </w:pPr>
      <w:r w:rsidRPr="006F73D2">
        <w:rPr>
          <w:rFonts w:ascii="Arial" w:hAnsi="Arial" w:cs="Arial"/>
          <w:color w:val="000000"/>
          <w:sz w:val="22"/>
          <w:szCs w:val="22"/>
        </w:rPr>
        <w:t>Through these experiences, children develop their imagination through a variety of creative and expressive arts. They begin to think about the importance of water as a symbol in religion and why some people regard particular places as sacred.</w:t>
      </w:r>
    </w:p>
    <w:sectPr w:rsidR="00A14922" w:rsidRPr="006F73D2">
      <w:headerReference w:type="default" r:id="rId20"/>
      <w:footerReference w:type="default" r:id="rId21"/>
      <w:pgSz w:w="16843" w:h="11904" w:orient="landscape" w:code="1"/>
      <w:pgMar w:top="1134" w:right="851" w:bottom="1134" w:left="851" w:header="567" w:footer="102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C63" w:rsidRDefault="000D5C63">
      <w:r>
        <w:separator/>
      </w:r>
    </w:p>
  </w:endnote>
  <w:endnote w:type="continuationSeparator" w:id="0">
    <w:p w:rsidR="000D5C63" w:rsidRDefault="000D5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eneva">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NNSN U+ Foundry Form Sans">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00F" w:rsidRDefault="0074300F" w:rsidP="00504A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300F" w:rsidRDefault="0074300F" w:rsidP="00504A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574" w:rsidRPr="00E83574" w:rsidRDefault="00E83574" w:rsidP="00E83574">
    <w:pPr>
      <w:framePr w:wrap="around" w:vAnchor="text" w:hAnchor="page" w:x="15001" w:y="106"/>
      <w:tabs>
        <w:tab w:val="center" w:pos="4320"/>
        <w:tab w:val="right" w:pos="8640"/>
      </w:tabs>
      <w:rPr>
        <w:szCs w:val="24"/>
        <w:lang w:val="en-US"/>
      </w:rPr>
    </w:pPr>
    <w:r w:rsidRPr="00E83574">
      <w:rPr>
        <w:szCs w:val="24"/>
        <w:lang w:val="en-US"/>
      </w:rPr>
      <w:fldChar w:fldCharType="begin"/>
    </w:r>
    <w:r w:rsidRPr="00E83574">
      <w:rPr>
        <w:szCs w:val="24"/>
        <w:lang w:val="en-US"/>
      </w:rPr>
      <w:instrText xml:space="preserve">PAGE  </w:instrText>
    </w:r>
    <w:r w:rsidRPr="00E83574">
      <w:rPr>
        <w:szCs w:val="24"/>
        <w:lang w:val="en-US"/>
      </w:rPr>
      <w:fldChar w:fldCharType="separate"/>
    </w:r>
    <w:r w:rsidR="00497490">
      <w:rPr>
        <w:noProof/>
        <w:szCs w:val="24"/>
        <w:lang w:val="en-US"/>
      </w:rPr>
      <w:t>2</w:t>
    </w:r>
    <w:r w:rsidRPr="00E83574">
      <w:rPr>
        <w:szCs w:val="24"/>
        <w:lang w:val="en-US"/>
      </w:rPr>
      <w:fldChar w:fldCharType="end"/>
    </w:r>
  </w:p>
  <w:p w:rsidR="0074300F" w:rsidRPr="00246C50" w:rsidRDefault="00D359E7" w:rsidP="00246C50">
    <w:pPr>
      <w:tabs>
        <w:tab w:val="center" w:pos="4320"/>
        <w:tab w:val="right" w:pos="8640"/>
      </w:tabs>
      <w:rPr>
        <w:szCs w:val="24"/>
        <w:lang w:val="en-US"/>
      </w:rPr>
    </w:pPr>
    <w:r>
      <w:rPr>
        <w:rFonts w:ascii="Arial" w:hAnsi="Arial" w:cs="Arial"/>
        <w:noProof/>
        <w:sz w:val="22"/>
        <w:szCs w:val="22"/>
        <w:lang w:eastAsia="en-GB"/>
      </w:rPr>
      <mc:AlternateContent>
        <mc:Choice Requires="wps">
          <w:drawing>
            <wp:anchor distT="0" distB="0" distL="114300" distR="114300" simplePos="0" relativeHeight="251661824" behindDoc="0" locked="0" layoutInCell="1" allowOverlap="1" wp14:anchorId="44F20290" wp14:editId="1359302C">
              <wp:simplePos x="0" y="0"/>
              <wp:positionH relativeFrom="column">
                <wp:posOffset>8119110</wp:posOffset>
              </wp:positionH>
              <wp:positionV relativeFrom="paragraph">
                <wp:posOffset>5080</wp:posOffset>
              </wp:positionV>
              <wp:extent cx="571500" cy="2540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71500" cy="254000"/>
                      </a:xfrm>
                      <a:prstGeom prst="rect">
                        <a:avLst/>
                      </a:prstGeom>
                      <a:noFill/>
                      <a:ln w="6350">
                        <a:noFill/>
                      </a:ln>
                    </wps:spPr>
                    <wps:txbx>
                      <w:txbxContent>
                        <w:p w:rsidR="00D359E7" w:rsidRPr="00D359E7" w:rsidRDefault="00D359E7">
                          <w:pPr>
                            <w:rPr>
                              <w:rFonts w:ascii="Arial" w:hAnsi="Arial" w:cs="Arial"/>
                              <w:sz w:val="22"/>
                              <w:szCs w:val="22"/>
                            </w:rPr>
                          </w:pPr>
                          <w:r w:rsidRPr="00D359E7">
                            <w:rPr>
                              <w:rFonts w:ascii="Arial" w:hAnsi="Arial" w:cs="Arial"/>
                              <w:sz w:val="22"/>
                              <w:szCs w:val="22"/>
                            </w:rPr>
                            <w:t>EYFS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F20290" id="_x0000_t202" coordsize="21600,21600" o:spt="202" path="m,l,21600r21600,l21600,xe">
              <v:stroke joinstyle="miter"/>
              <v:path gradientshapeok="t" o:connecttype="rect"/>
            </v:shapetype>
            <v:shape id="Text Box 25" o:spid="_x0000_s1033" type="#_x0000_t202" style="position:absolute;margin-left:639.3pt;margin-top:.4pt;width:45pt;height:20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" filled="f" stroked="f" strokeweight=".5pt">
              <v:textbox>
                <w:txbxContent>
                  <w:p w:rsidR="00D359E7" w:rsidRPr="00D359E7" w:rsidRDefault="00D359E7">
                    <w:pPr>
                      <w:rPr>
                        <w:rFonts w:ascii="Arial" w:hAnsi="Arial" w:cs="Arial"/>
                        <w:sz w:val="22"/>
                        <w:szCs w:val="22"/>
                      </w:rPr>
                    </w:pPr>
                    <w:r w:rsidRPr="00D359E7">
                      <w:rPr>
                        <w:rFonts w:ascii="Arial" w:hAnsi="Arial" w:cs="Arial"/>
                        <w:sz w:val="22"/>
                        <w:szCs w:val="22"/>
                      </w:rPr>
                      <w:t>EYFS</w:t>
                    </w:r>
                  </w:p>
                </w:txbxContent>
              </v:textbox>
            </v:shape>
          </w:pict>
        </mc:Fallback>
      </mc:AlternateContent>
    </w:r>
    <w:r w:rsidR="00E83574" w:rsidRPr="00E83574">
      <w:rPr>
        <w:rFonts w:ascii="Arial" w:hAnsi="Arial" w:cs="Arial"/>
        <w:color w:val="211D1E"/>
        <w:sz w:val="22"/>
        <w:szCs w:val="22"/>
        <w:lang w:val="en-US"/>
      </w:rPr>
      <w:t>Lewisham Agreed Syllabus for Religious Education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18A" w:rsidRDefault="00A9018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C50" w:rsidRPr="00E83574" w:rsidRDefault="00246C50" w:rsidP="00246C50">
    <w:pPr>
      <w:framePr w:wrap="around" w:vAnchor="text" w:hAnchor="page" w:x="15001" w:y="106"/>
      <w:tabs>
        <w:tab w:val="center" w:pos="4320"/>
        <w:tab w:val="right" w:pos="8640"/>
      </w:tabs>
      <w:rPr>
        <w:szCs w:val="24"/>
        <w:lang w:val="en-US"/>
      </w:rPr>
    </w:pPr>
    <w:r w:rsidRPr="00E83574">
      <w:rPr>
        <w:szCs w:val="24"/>
        <w:lang w:val="en-US"/>
      </w:rPr>
      <w:fldChar w:fldCharType="begin"/>
    </w:r>
    <w:r w:rsidRPr="00E83574">
      <w:rPr>
        <w:szCs w:val="24"/>
        <w:lang w:val="en-US"/>
      </w:rPr>
      <w:instrText xml:space="preserve">PAGE  </w:instrText>
    </w:r>
    <w:r w:rsidRPr="00E83574">
      <w:rPr>
        <w:szCs w:val="24"/>
        <w:lang w:val="en-US"/>
      </w:rPr>
      <w:fldChar w:fldCharType="separate"/>
    </w:r>
    <w:r w:rsidR="00497490">
      <w:rPr>
        <w:noProof/>
        <w:szCs w:val="24"/>
        <w:lang w:val="en-US"/>
      </w:rPr>
      <w:t>22</w:t>
    </w:r>
    <w:r w:rsidRPr="00E83574">
      <w:rPr>
        <w:szCs w:val="24"/>
        <w:lang w:val="en-US"/>
      </w:rPr>
      <w:fldChar w:fldCharType="end"/>
    </w:r>
  </w:p>
  <w:p w:rsidR="0074300F" w:rsidRPr="00246C50" w:rsidRDefault="00D359E7" w:rsidP="00246C50">
    <w:pPr>
      <w:tabs>
        <w:tab w:val="center" w:pos="4320"/>
        <w:tab w:val="right" w:pos="8640"/>
      </w:tabs>
      <w:rPr>
        <w:szCs w:val="24"/>
        <w:lang w:val="en-US"/>
      </w:rPr>
    </w:pPr>
    <w:r>
      <w:rPr>
        <w:rFonts w:ascii="Arial" w:hAnsi="Arial" w:cs="Arial"/>
        <w:noProof/>
        <w:sz w:val="22"/>
        <w:szCs w:val="22"/>
        <w:lang w:eastAsia="en-GB"/>
      </w:rPr>
      <mc:AlternateContent>
        <mc:Choice Requires="wps">
          <w:drawing>
            <wp:anchor distT="0" distB="0" distL="114300" distR="114300" simplePos="0" relativeHeight="251663872" behindDoc="0" locked="0" layoutInCell="1" allowOverlap="1" wp14:anchorId="703D34CF" wp14:editId="771FDD1C">
              <wp:simplePos x="0" y="0"/>
              <wp:positionH relativeFrom="column">
                <wp:posOffset>8369300</wp:posOffset>
              </wp:positionH>
              <wp:positionV relativeFrom="paragraph">
                <wp:posOffset>12700</wp:posOffset>
              </wp:positionV>
              <wp:extent cx="571500" cy="2540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571500" cy="254000"/>
                      </a:xfrm>
                      <a:prstGeom prst="rect">
                        <a:avLst/>
                      </a:prstGeom>
                      <a:noFill/>
                      <a:ln w="6350">
                        <a:noFill/>
                      </a:ln>
                    </wps:spPr>
                    <wps:txbx>
                      <w:txbxContent>
                        <w:p w:rsidR="00D359E7" w:rsidRPr="00D359E7" w:rsidRDefault="00D359E7" w:rsidP="00D359E7">
                          <w:pPr>
                            <w:rPr>
                              <w:rFonts w:ascii="Arial" w:hAnsi="Arial" w:cs="Arial"/>
                              <w:sz w:val="22"/>
                              <w:szCs w:val="22"/>
                            </w:rPr>
                          </w:pPr>
                          <w:r w:rsidRPr="00D359E7">
                            <w:rPr>
                              <w:rFonts w:ascii="Arial" w:hAnsi="Arial" w:cs="Arial"/>
                              <w:sz w:val="22"/>
                              <w:szCs w:val="22"/>
                            </w:rPr>
                            <w:t>EYFS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3D34CF" id="_x0000_t202" coordsize="21600,21600" o:spt="202" path="m,l,21600r21600,l21600,xe">
              <v:stroke joinstyle="miter"/>
              <v:path gradientshapeok="t" o:connecttype="rect"/>
            </v:shapetype>
            <v:shape id="Text Box 26" o:spid="_x0000_s1034" type="#_x0000_t202" style="position:absolute;margin-left:659pt;margin-top:1pt;width:45pt;height:20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" filled="f" stroked="f" strokeweight=".5pt">
              <v:textbox>
                <w:txbxContent>
                  <w:p w:rsidR="00D359E7" w:rsidRPr="00D359E7" w:rsidRDefault="00D359E7" w:rsidP="00D359E7">
                    <w:pPr>
                      <w:rPr>
                        <w:rFonts w:ascii="Arial" w:hAnsi="Arial" w:cs="Arial"/>
                        <w:sz w:val="22"/>
                        <w:szCs w:val="22"/>
                      </w:rPr>
                    </w:pPr>
                    <w:r w:rsidRPr="00D359E7">
                      <w:rPr>
                        <w:rFonts w:ascii="Arial" w:hAnsi="Arial" w:cs="Arial"/>
                        <w:sz w:val="22"/>
                        <w:szCs w:val="22"/>
                      </w:rPr>
                      <w:t>EYFS</w:t>
                    </w:r>
                  </w:p>
                </w:txbxContent>
              </v:textbox>
            </v:shape>
          </w:pict>
        </mc:Fallback>
      </mc:AlternateContent>
    </w:r>
    <w:r w:rsidR="00246C50" w:rsidRPr="00E83574">
      <w:rPr>
        <w:rFonts w:ascii="Arial" w:hAnsi="Arial" w:cs="Arial"/>
        <w:color w:val="211D1E"/>
        <w:sz w:val="22"/>
        <w:szCs w:val="22"/>
        <w:lang w:val="en-US"/>
      </w:rPr>
      <w:t>Lewisham Agreed Syllabus for Religious Education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C63" w:rsidRDefault="000D5C63">
      <w:r>
        <w:separator/>
      </w:r>
    </w:p>
  </w:footnote>
  <w:footnote w:type="continuationSeparator" w:id="0">
    <w:p w:rsidR="000D5C63" w:rsidRDefault="000D5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18A" w:rsidRDefault="00A901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92C" w:rsidRDefault="00246C50" w:rsidP="00BD792C">
    <w:pPr>
      <w:autoSpaceDE w:val="0"/>
      <w:autoSpaceDN w:val="0"/>
      <w:adjustRightInd w:val="0"/>
      <w:rPr>
        <w:rFonts w:ascii="Arial" w:hAnsi="Arial" w:cs="Arial"/>
        <w:b/>
        <w:bCs/>
        <w:color w:val="4D4D4D"/>
        <w:sz w:val="28"/>
        <w:szCs w:val="28"/>
      </w:rPr>
    </w:pPr>
    <w:r>
      <w:rPr>
        <w:rFonts w:ascii="Arial" w:hAnsi="Arial" w:cs="Arial"/>
        <w:b/>
        <w:bCs/>
        <w:noProof/>
        <w:color w:val="4D4D4D"/>
        <w:sz w:val="28"/>
        <w:szCs w:val="28"/>
        <w:lang w:eastAsia="en-GB"/>
      </w:rPr>
      <w:drawing>
        <wp:anchor distT="0" distB="0" distL="114300" distR="114300" simplePos="0" relativeHeight="251655680" behindDoc="0" locked="0" layoutInCell="1" allowOverlap="1" wp14:anchorId="35677F93" wp14:editId="5E9602F7">
          <wp:simplePos x="0" y="0"/>
          <wp:positionH relativeFrom="column">
            <wp:posOffset>8561705</wp:posOffset>
          </wp:positionH>
          <wp:positionV relativeFrom="paragraph">
            <wp:posOffset>-184785</wp:posOffset>
          </wp:positionV>
          <wp:extent cx="876300" cy="876300"/>
          <wp:effectExtent l="0" t="0" r="0" b="0"/>
          <wp:wrapThrough wrapText="bothSides">
            <wp:wrapPolygon edited="0">
              <wp:start x="0" y="0"/>
              <wp:lineTo x="0" y="21287"/>
              <wp:lineTo x="21287" y="21287"/>
              <wp:lineTo x="21287" y="0"/>
              <wp:lineTo x="0" y="0"/>
            </wp:wrapPolygon>
          </wp:wrapThrough>
          <wp:docPr id="29" name="Picture 3" descr="children-playing-clipart-black-and-white-gg616925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hildren-playing-clipart-black-and-white-gg6169250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18A" w:rsidRPr="00A9018A">
      <w:rPr>
        <w:rFonts w:ascii="Arial" w:hAnsi="Arial" w:cs="Arial"/>
        <w:b/>
        <w:bCs/>
        <w:color w:val="000000"/>
        <w:sz w:val="28"/>
        <w:szCs w:val="28"/>
      </w:rPr>
      <w:t xml:space="preserve"> </w:t>
    </w:r>
    <w:r w:rsidR="00A9018A" w:rsidRPr="00A12910">
      <w:rPr>
        <w:rFonts w:ascii="Arial" w:hAnsi="Arial" w:cs="Arial"/>
        <w:b/>
        <w:bCs/>
        <w:color w:val="000000"/>
        <w:sz w:val="28"/>
        <w:szCs w:val="28"/>
      </w:rPr>
      <w:t xml:space="preserve">Learning </w:t>
    </w:r>
    <w:r w:rsidR="00A9018A">
      <w:rPr>
        <w:rFonts w:ascii="Arial" w:hAnsi="Arial" w:cs="Arial"/>
        <w:b/>
        <w:bCs/>
        <w:color w:val="000000"/>
        <w:sz w:val="28"/>
        <w:szCs w:val="28"/>
      </w:rPr>
      <w:t>t</w:t>
    </w:r>
    <w:r w:rsidR="00A9018A" w:rsidRPr="00A12910">
      <w:rPr>
        <w:rFonts w:ascii="Arial" w:hAnsi="Arial" w:cs="Arial"/>
        <w:b/>
        <w:bCs/>
        <w:color w:val="000000"/>
        <w:sz w:val="28"/>
        <w:szCs w:val="28"/>
      </w:rPr>
      <w:t xml:space="preserve">ogether </w:t>
    </w:r>
    <w:r w:rsidR="00A9018A">
      <w:rPr>
        <w:rFonts w:ascii="Arial" w:hAnsi="Arial" w:cs="Arial"/>
        <w:b/>
        <w:bCs/>
        <w:color w:val="000000"/>
        <w:sz w:val="28"/>
        <w:szCs w:val="28"/>
      </w:rPr>
      <w:t>t</w:t>
    </w:r>
    <w:r w:rsidR="00A9018A" w:rsidRPr="00A12910">
      <w:rPr>
        <w:rFonts w:ascii="Arial" w:hAnsi="Arial" w:cs="Arial"/>
        <w:b/>
        <w:bCs/>
        <w:color w:val="000000"/>
        <w:sz w:val="28"/>
        <w:szCs w:val="28"/>
      </w:rPr>
      <w:t xml:space="preserve">hrough </w:t>
    </w:r>
    <w:r w:rsidR="00A9018A">
      <w:rPr>
        <w:rFonts w:ascii="Arial" w:hAnsi="Arial" w:cs="Arial"/>
        <w:b/>
        <w:bCs/>
        <w:color w:val="000000"/>
        <w:sz w:val="28"/>
        <w:szCs w:val="28"/>
      </w:rPr>
      <w:t>f</w:t>
    </w:r>
    <w:r w:rsidR="00A9018A" w:rsidRPr="00A12910">
      <w:rPr>
        <w:rFonts w:ascii="Arial" w:hAnsi="Arial" w:cs="Arial"/>
        <w:b/>
        <w:bCs/>
        <w:color w:val="000000"/>
        <w:sz w:val="28"/>
        <w:szCs w:val="28"/>
      </w:rPr>
      <w:t xml:space="preserve">aith and </w:t>
    </w:r>
    <w:r w:rsidR="00A9018A">
      <w:rPr>
        <w:rFonts w:ascii="Arial" w:hAnsi="Arial" w:cs="Arial"/>
        <w:b/>
        <w:bCs/>
        <w:color w:val="000000"/>
        <w:sz w:val="28"/>
        <w:szCs w:val="28"/>
      </w:rPr>
      <w:t>b</w:t>
    </w:r>
    <w:r w:rsidR="00A9018A" w:rsidRPr="00A12910">
      <w:rPr>
        <w:rFonts w:ascii="Arial" w:hAnsi="Arial" w:cs="Arial"/>
        <w:b/>
        <w:bCs/>
        <w:color w:val="000000"/>
        <w:sz w:val="28"/>
        <w:szCs w:val="28"/>
      </w:rPr>
      <w:t>eliefs</w:t>
    </w:r>
  </w:p>
  <w:p w:rsidR="00BD792C" w:rsidRPr="00B92A9A" w:rsidRDefault="00BD792C" w:rsidP="00BD792C">
    <w:pPr>
      <w:autoSpaceDE w:val="0"/>
      <w:autoSpaceDN w:val="0"/>
      <w:adjustRightInd w:val="0"/>
      <w:rPr>
        <w:rFonts w:ascii="Arial" w:hAnsi="Arial" w:cs="Arial"/>
        <w:b/>
        <w:bCs/>
        <w:color w:val="4D4D4D"/>
      </w:rPr>
    </w:pPr>
  </w:p>
  <w:p w:rsidR="00BD792C" w:rsidRDefault="00BD792C" w:rsidP="00BD792C">
    <w:pPr>
      <w:pStyle w:val="Header"/>
      <w:rPr>
        <w:rFonts w:ascii="Arial" w:hAnsi="Arial" w:cs="Arial"/>
        <w:b/>
        <w:bCs/>
        <w:color w:val="000000"/>
        <w:sz w:val="40"/>
        <w:szCs w:val="40"/>
      </w:rPr>
    </w:pPr>
    <w:r w:rsidRPr="00B92A9A">
      <w:rPr>
        <w:rFonts w:ascii="Arial" w:hAnsi="Arial" w:cs="Arial"/>
        <w:b/>
        <w:bCs/>
        <w:color w:val="000000"/>
        <w:sz w:val="40"/>
        <w:szCs w:val="40"/>
      </w:rPr>
      <w:t xml:space="preserve">Religious Education in the </w:t>
    </w:r>
    <w:r w:rsidR="00504E04">
      <w:rPr>
        <w:rFonts w:ascii="Arial" w:hAnsi="Arial" w:cs="Arial"/>
        <w:b/>
        <w:bCs/>
        <w:color w:val="000000"/>
        <w:sz w:val="40"/>
        <w:szCs w:val="40"/>
      </w:rPr>
      <w:t xml:space="preserve">Early Years </w:t>
    </w:r>
    <w:r w:rsidRPr="00B92A9A">
      <w:rPr>
        <w:rFonts w:ascii="Arial" w:hAnsi="Arial" w:cs="Arial"/>
        <w:b/>
        <w:bCs/>
        <w:color w:val="000000"/>
        <w:sz w:val="40"/>
        <w:szCs w:val="40"/>
      </w:rPr>
      <w:t>Foundation Stage</w:t>
    </w:r>
  </w:p>
  <w:p w:rsidR="0074300F" w:rsidRPr="00AC25A1" w:rsidRDefault="00246C50" w:rsidP="00AC25A1">
    <w:pPr>
      <w:pStyle w:val="Header"/>
    </w:pPr>
    <w:r>
      <w:rPr>
        <w:noProof/>
        <w:lang w:eastAsia="en-GB"/>
      </w:rPr>
      <mc:AlternateContent>
        <mc:Choice Requires="wps">
          <w:drawing>
            <wp:anchor distT="0" distB="0" distL="114300" distR="114300" simplePos="0" relativeHeight="251660800" behindDoc="0" locked="0" layoutInCell="1" allowOverlap="1" wp14:anchorId="6AB4F8FE" wp14:editId="3BC10FAD">
              <wp:simplePos x="0" y="0"/>
              <wp:positionH relativeFrom="column">
                <wp:posOffset>-698500</wp:posOffset>
              </wp:positionH>
              <wp:positionV relativeFrom="paragraph">
                <wp:posOffset>164465</wp:posOffset>
              </wp:positionV>
              <wp:extent cx="10972800" cy="3810"/>
              <wp:effectExtent l="12700" t="38100" r="12700" b="3429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972800" cy="3810"/>
                      </a:xfrm>
                      <a:prstGeom prst="line">
                        <a:avLst/>
                      </a:prstGeom>
                      <a:noFill/>
                      <a:ln w="76200" cmpd="sng">
                        <a:solidFill>
                          <a:srgbClr val="99CCFF"/>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20AD7AE0" id="Line 2"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2.95pt" to="80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" strokecolor="#9cf" strokeweight="6pt">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18A" w:rsidRDefault="00A9018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015" w:rsidRDefault="00246C50" w:rsidP="00BD792C">
    <w:pPr>
      <w:autoSpaceDE w:val="0"/>
      <w:autoSpaceDN w:val="0"/>
      <w:adjustRightInd w:val="0"/>
      <w:rPr>
        <w:rFonts w:ascii="Arial" w:hAnsi="Arial" w:cs="Arial"/>
        <w:b/>
        <w:bCs/>
        <w:color w:val="4D4D4D"/>
        <w:sz w:val="28"/>
        <w:szCs w:val="28"/>
      </w:rPr>
    </w:pPr>
    <w:r>
      <w:rPr>
        <w:rFonts w:ascii="Arial" w:hAnsi="Arial" w:cs="Arial"/>
        <w:b/>
        <w:bCs/>
        <w:noProof/>
        <w:color w:val="4D4D4D"/>
        <w:sz w:val="28"/>
        <w:szCs w:val="28"/>
        <w:lang w:eastAsia="en-GB"/>
      </w:rPr>
      <w:drawing>
        <wp:anchor distT="0" distB="0" distL="0" distR="0" simplePos="0" relativeHeight="251656704" behindDoc="1" locked="0" layoutInCell="1" allowOverlap="1" wp14:anchorId="50DFCC05" wp14:editId="34A2BC1A">
          <wp:simplePos x="0" y="0"/>
          <wp:positionH relativeFrom="page">
            <wp:posOffset>9486900</wp:posOffset>
          </wp:positionH>
          <wp:positionV relativeFrom="page">
            <wp:posOffset>112395</wp:posOffset>
          </wp:positionV>
          <wp:extent cx="723900" cy="774700"/>
          <wp:effectExtent l="0" t="0" r="0" b="0"/>
          <wp:wrapNone/>
          <wp:docPr id="2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18A" w:rsidRPr="00A9018A">
      <w:rPr>
        <w:rFonts w:ascii="Arial" w:hAnsi="Arial" w:cs="Arial"/>
        <w:b/>
        <w:bCs/>
        <w:color w:val="000000"/>
        <w:sz w:val="28"/>
        <w:szCs w:val="28"/>
      </w:rPr>
      <w:t xml:space="preserve"> </w:t>
    </w:r>
    <w:r w:rsidR="00A9018A" w:rsidRPr="00A12910">
      <w:rPr>
        <w:rFonts w:ascii="Arial" w:hAnsi="Arial" w:cs="Arial"/>
        <w:b/>
        <w:bCs/>
        <w:color w:val="000000"/>
        <w:sz w:val="28"/>
        <w:szCs w:val="28"/>
      </w:rPr>
      <w:t xml:space="preserve">Learning </w:t>
    </w:r>
    <w:r w:rsidR="00A9018A">
      <w:rPr>
        <w:rFonts w:ascii="Arial" w:hAnsi="Arial" w:cs="Arial"/>
        <w:b/>
        <w:bCs/>
        <w:color w:val="000000"/>
        <w:sz w:val="28"/>
        <w:szCs w:val="28"/>
      </w:rPr>
      <w:t>t</w:t>
    </w:r>
    <w:r w:rsidR="00A9018A" w:rsidRPr="00A12910">
      <w:rPr>
        <w:rFonts w:ascii="Arial" w:hAnsi="Arial" w:cs="Arial"/>
        <w:b/>
        <w:bCs/>
        <w:color w:val="000000"/>
        <w:sz w:val="28"/>
        <w:szCs w:val="28"/>
      </w:rPr>
      <w:t xml:space="preserve">ogether </w:t>
    </w:r>
    <w:r w:rsidR="00A9018A">
      <w:rPr>
        <w:rFonts w:ascii="Arial" w:hAnsi="Arial" w:cs="Arial"/>
        <w:b/>
        <w:bCs/>
        <w:color w:val="000000"/>
        <w:sz w:val="28"/>
        <w:szCs w:val="28"/>
      </w:rPr>
      <w:t>t</w:t>
    </w:r>
    <w:r w:rsidR="00A9018A" w:rsidRPr="00A12910">
      <w:rPr>
        <w:rFonts w:ascii="Arial" w:hAnsi="Arial" w:cs="Arial"/>
        <w:b/>
        <w:bCs/>
        <w:color w:val="000000"/>
        <w:sz w:val="28"/>
        <w:szCs w:val="28"/>
      </w:rPr>
      <w:t xml:space="preserve">hrough </w:t>
    </w:r>
    <w:r w:rsidR="00A9018A">
      <w:rPr>
        <w:rFonts w:ascii="Arial" w:hAnsi="Arial" w:cs="Arial"/>
        <w:b/>
        <w:bCs/>
        <w:color w:val="000000"/>
        <w:sz w:val="28"/>
        <w:szCs w:val="28"/>
      </w:rPr>
      <w:t>f</w:t>
    </w:r>
    <w:r w:rsidR="00A9018A" w:rsidRPr="00A12910">
      <w:rPr>
        <w:rFonts w:ascii="Arial" w:hAnsi="Arial" w:cs="Arial"/>
        <w:b/>
        <w:bCs/>
        <w:color w:val="000000"/>
        <w:sz w:val="28"/>
        <w:szCs w:val="28"/>
      </w:rPr>
      <w:t xml:space="preserve">aith and </w:t>
    </w:r>
    <w:r w:rsidR="00A9018A">
      <w:rPr>
        <w:rFonts w:ascii="Arial" w:hAnsi="Arial" w:cs="Arial"/>
        <w:b/>
        <w:bCs/>
        <w:color w:val="000000"/>
        <w:sz w:val="28"/>
        <w:szCs w:val="28"/>
      </w:rPr>
      <w:t>b</w:t>
    </w:r>
    <w:r w:rsidR="00A9018A" w:rsidRPr="00A12910">
      <w:rPr>
        <w:rFonts w:ascii="Arial" w:hAnsi="Arial" w:cs="Arial"/>
        <w:b/>
        <w:bCs/>
        <w:color w:val="000000"/>
        <w:sz w:val="28"/>
        <w:szCs w:val="28"/>
      </w:rPr>
      <w:t>eliefs</w:t>
    </w:r>
  </w:p>
  <w:p w:rsidR="008C7015" w:rsidRPr="00AC25A1" w:rsidRDefault="008C7015" w:rsidP="00AC25A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00F" w:rsidRDefault="00246C50" w:rsidP="00AC25A1">
    <w:pPr>
      <w:autoSpaceDE w:val="0"/>
      <w:autoSpaceDN w:val="0"/>
      <w:adjustRightInd w:val="0"/>
      <w:rPr>
        <w:rFonts w:ascii="Arial" w:hAnsi="Arial" w:cs="Arial"/>
        <w:b/>
        <w:bCs/>
        <w:color w:val="4D4D4D"/>
        <w:sz w:val="28"/>
        <w:szCs w:val="28"/>
      </w:rPr>
    </w:pPr>
    <w:r>
      <w:rPr>
        <w:rFonts w:ascii="Arial" w:hAnsi="Arial" w:cs="Arial"/>
        <w:b/>
        <w:bCs/>
        <w:noProof/>
        <w:color w:val="4D4D4D"/>
        <w:sz w:val="28"/>
        <w:szCs w:val="28"/>
        <w:lang w:eastAsia="en-GB"/>
      </w:rPr>
      <w:drawing>
        <wp:anchor distT="0" distB="0" distL="114300" distR="114300" simplePos="0" relativeHeight="251658752" behindDoc="0" locked="0" layoutInCell="1" allowOverlap="1" wp14:anchorId="13498E97" wp14:editId="07EFFB7E">
          <wp:simplePos x="0" y="0"/>
          <wp:positionH relativeFrom="column">
            <wp:posOffset>8893175</wp:posOffset>
          </wp:positionH>
          <wp:positionV relativeFrom="paragraph">
            <wp:posOffset>-97790</wp:posOffset>
          </wp:positionV>
          <wp:extent cx="669925" cy="669925"/>
          <wp:effectExtent l="0" t="0" r="0" b="0"/>
          <wp:wrapThrough wrapText="bothSides">
            <wp:wrapPolygon edited="0">
              <wp:start x="0" y="0"/>
              <wp:lineTo x="0" y="21293"/>
              <wp:lineTo x="21293" y="21293"/>
              <wp:lineTo x="21293" y="0"/>
              <wp:lineTo x="0" y="0"/>
            </wp:wrapPolygon>
          </wp:wrapThrough>
          <wp:docPr id="20" name="Picture 1" descr="children-playing-clipart-black-and-white-gg616925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hildren-playing-clipart-black-and-white-gg6169250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669925"/>
                  </a:xfrm>
                  <a:prstGeom prst="rect">
                    <a:avLst/>
                  </a:prstGeom>
                  <a:noFill/>
                  <a:ln>
                    <a:noFill/>
                  </a:ln>
                </pic:spPr>
              </pic:pic>
            </a:graphicData>
          </a:graphic>
          <wp14:sizeRelH relativeFrom="page">
            <wp14:pctWidth>0</wp14:pctWidth>
          </wp14:sizeRelH>
          <wp14:sizeRelV relativeFrom="page">
            <wp14:pctHeight>0</wp14:pctHeight>
          </wp14:sizeRelV>
        </wp:anchor>
      </w:drawing>
    </w:r>
    <w:r w:rsidR="00A9018A" w:rsidRPr="00A9018A">
      <w:rPr>
        <w:rFonts w:ascii="Arial" w:hAnsi="Arial" w:cs="Arial"/>
        <w:b/>
        <w:bCs/>
        <w:color w:val="000000"/>
        <w:sz w:val="28"/>
        <w:szCs w:val="28"/>
      </w:rPr>
      <w:t xml:space="preserve"> </w:t>
    </w:r>
    <w:r w:rsidR="00A9018A" w:rsidRPr="00A12910">
      <w:rPr>
        <w:rFonts w:ascii="Arial" w:hAnsi="Arial" w:cs="Arial"/>
        <w:b/>
        <w:bCs/>
        <w:color w:val="000000"/>
        <w:sz w:val="28"/>
        <w:szCs w:val="28"/>
      </w:rPr>
      <w:t xml:space="preserve">Learning </w:t>
    </w:r>
    <w:r w:rsidR="00A9018A">
      <w:rPr>
        <w:rFonts w:ascii="Arial" w:hAnsi="Arial" w:cs="Arial"/>
        <w:b/>
        <w:bCs/>
        <w:color w:val="000000"/>
        <w:sz w:val="28"/>
        <w:szCs w:val="28"/>
      </w:rPr>
      <w:t>t</w:t>
    </w:r>
    <w:r w:rsidR="00A9018A" w:rsidRPr="00A12910">
      <w:rPr>
        <w:rFonts w:ascii="Arial" w:hAnsi="Arial" w:cs="Arial"/>
        <w:b/>
        <w:bCs/>
        <w:color w:val="000000"/>
        <w:sz w:val="28"/>
        <w:szCs w:val="28"/>
      </w:rPr>
      <w:t xml:space="preserve">ogether </w:t>
    </w:r>
    <w:r w:rsidR="00A9018A">
      <w:rPr>
        <w:rFonts w:ascii="Arial" w:hAnsi="Arial" w:cs="Arial"/>
        <w:b/>
        <w:bCs/>
        <w:color w:val="000000"/>
        <w:sz w:val="28"/>
        <w:szCs w:val="28"/>
      </w:rPr>
      <w:t>t</w:t>
    </w:r>
    <w:r w:rsidR="00A9018A" w:rsidRPr="00A12910">
      <w:rPr>
        <w:rFonts w:ascii="Arial" w:hAnsi="Arial" w:cs="Arial"/>
        <w:b/>
        <w:bCs/>
        <w:color w:val="000000"/>
        <w:sz w:val="28"/>
        <w:szCs w:val="28"/>
      </w:rPr>
      <w:t xml:space="preserve">hrough </w:t>
    </w:r>
    <w:r w:rsidR="00A9018A">
      <w:rPr>
        <w:rFonts w:ascii="Arial" w:hAnsi="Arial" w:cs="Arial"/>
        <w:b/>
        <w:bCs/>
        <w:color w:val="000000"/>
        <w:sz w:val="28"/>
        <w:szCs w:val="28"/>
      </w:rPr>
      <w:t>f</w:t>
    </w:r>
    <w:r w:rsidR="00A9018A" w:rsidRPr="00A12910">
      <w:rPr>
        <w:rFonts w:ascii="Arial" w:hAnsi="Arial" w:cs="Arial"/>
        <w:b/>
        <w:bCs/>
        <w:color w:val="000000"/>
        <w:sz w:val="28"/>
        <w:szCs w:val="28"/>
      </w:rPr>
      <w:t xml:space="preserve">aith and </w:t>
    </w:r>
    <w:r w:rsidR="00A9018A">
      <w:rPr>
        <w:rFonts w:ascii="Arial" w:hAnsi="Arial" w:cs="Arial"/>
        <w:b/>
        <w:bCs/>
        <w:color w:val="000000"/>
        <w:sz w:val="28"/>
        <w:szCs w:val="28"/>
      </w:rPr>
      <w:t>b</w:t>
    </w:r>
    <w:r w:rsidR="00A9018A" w:rsidRPr="00A12910">
      <w:rPr>
        <w:rFonts w:ascii="Arial" w:hAnsi="Arial" w:cs="Arial"/>
        <w:b/>
        <w:bCs/>
        <w:color w:val="000000"/>
        <w:sz w:val="28"/>
        <w:szCs w:val="28"/>
      </w:rPr>
      <w:t>eliefs</w:t>
    </w:r>
  </w:p>
  <w:p w:rsidR="008C7015" w:rsidRPr="00B92A9A" w:rsidRDefault="008C7015" w:rsidP="008C7015">
    <w:pPr>
      <w:autoSpaceDE w:val="0"/>
      <w:autoSpaceDN w:val="0"/>
      <w:adjustRightInd w:val="0"/>
      <w:rPr>
        <w:rFonts w:ascii="Arial" w:hAnsi="Arial" w:cs="Arial"/>
        <w:b/>
        <w:bCs/>
        <w:color w:val="4D4D4D"/>
      </w:rPr>
    </w:pPr>
  </w:p>
  <w:p w:rsidR="0074300F" w:rsidRPr="008C7015" w:rsidRDefault="008C7015" w:rsidP="008C7015">
    <w:pPr>
      <w:pStyle w:val="Header"/>
      <w:rPr>
        <w:rFonts w:ascii="Arial" w:hAnsi="Arial" w:cs="Arial"/>
        <w:b/>
        <w:bCs/>
        <w:color w:val="000000"/>
        <w:sz w:val="40"/>
        <w:szCs w:val="40"/>
      </w:rPr>
    </w:pPr>
    <w:r w:rsidRPr="00B92A9A">
      <w:rPr>
        <w:rFonts w:ascii="Arial" w:hAnsi="Arial" w:cs="Arial"/>
        <w:b/>
        <w:bCs/>
        <w:color w:val="000000"/>
        <w:sz w:val="40"/>
        <w:szCs w:val="40"/>
      </w:rPr>
      <w:t xml:space="preserve">Religious Education in the </w:t>
    </w:r>
    <w:r>
      <w:rPr>
        <w:rFonts w:ascii="Arial" w:hAnsi="Arial" w:cs="Arial"/>
        <w:b/>
        <w:bCs/>
        <w:color w:val="000000"/>
        <w:sz w:val="40"/>
        <w:szCs w:val="40"/>
      </w:rPr>
      <w:t xml:space="preserve">Early Years </w:t>
    </w:r>
    <w:r w:rsidRPr="00B92A9A">
      <w:rPr>
        <w:rFonts w:ascii="Arial" w:hAnsi="Arial" w:cs="Arial"/>
        <w:b/>
        <w:bCs/>
        <w:color w:val="000000"/>
        <w:sz w:val="40"/>
        <w:szCs w:val="40"/>
      </w:rPr>
      <w:t>Foundation Stage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1BAAD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E208057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3"/>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4"/>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5"/>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6"/>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7"/>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9"/>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000000A"/>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0000000B"/>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000000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0000010"/>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00000012"/>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0000013"/>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0000014"/>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00000015"/>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00000016"/>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00000017"/>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0D7025F6"/>
    <w:multiLevelType w:val="hybridMultilevel"/>
    <w:tmpl w:val="F684BA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E5719F9"/>
    <w:multiLevelType w:val="hybridMultilevel"/>
    <w:tmpl w:val="31529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6E1BA9"/>
    <w:multiLevelType w:val="singleLevel"/>
    <w:tmpl w:val="68C8461C"/>
    <w:lvl w:ilvl="0">
      <w:start w:val="1"/>
      <w:numFmt w:val="bullet"/>
      <w:lvlText w:val=""/>
      <w:lvlJc w:val="left"/>
      <w:pPr>
        <w:tabs>
          <w:tab w:val="num" w:pos="360"/>
        </w:tabs>
        <w:ind w:left="360" w:hanging="360"/>
      </w:pPr>
      <w:rPr>
        <w:rFonts w:ascii="Wingdings" w:hAnsi="Wingdings" w:hint="default"/>
        <w:sz w:val="18"/>
      </w:rPr>
    </w:lvl>
  </w:abstractNum>
  <w:abstractNum w:abstractNumId="25" w15:restartNumberingAfterBreak="0">
    <w:nsid w:val="2DE6038B"/>
    <w:multiLevelType w:val="hybridMultilevel"/>
    <w:tmpl w:val="2BD4B8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BDE0444"/>
    <w:multiLevelType w:val="hybridMultilevel"/>
    <w:tmpl w:val="C3FAFAE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4A4A5B"/>
    <w:multiLevelType w:val="hybridMultilevel"/>
    <w:tmpl w:val="AB44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982983"/>
    <w:multiLevelType w:val="multilevel"/>
    <w:tmpl w:val="024A4E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7D6A24E9"/>
    <w:multiLevelType w:val="singleLevel"/>
    <w:tmpl w:val="00000000"/>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21"/>
  </w:num>
  <w:num w:numId="3">
    <w:abstractNumId w:val="7"/>
  </w:num>
  <w:num w:numId="4">
    <w:abstractNumId w:val="8"/>
  </w:num>
  <w:num w:numId="5">
    <w:abstractNumId w:val="9"/>
  </w:num>
  <w:num w:numId="6">
    <w:abstractNumId w:val="10"/>
  </w:num>
  <w:num w:numId="7">
    <w:abstractNumId w:val="11"/>
  </w:num>
  <w:num w:numId="8">
    <w:abstractNumId w:val="12"/>
  </w:num>
  <w:num w:numId="9">
    <w:abstractNumId w:val="14"/>
  </w:num>
  <w:num w:numId="10">
    <w:abstractNumId w:val="2"/>
  </w:num>
  <w:num w:numId="11">
    <w:abstractNumId w:val="3"/>
  </w:num>
  <w:num w:numId="12">
    <w:abstractNumId w:val="4"/>
  </w:num>
  <w:num w:numId="13">
    <w:abstractNumId w:val="5"/>
  </w:num>
  <w:num w:numId="14">
    <w:abstractNumId w:val="6"/>
  </w:num>
  <w:num w:numId="15">
    <w:abstractNumId w:val="7"/>
  </w:num>
  <w:num w:numId="16">
    <w:abstractNumId w:val="13"/>
  </w:num>
  <w:num w:numId="17">
    <w:abstractNumId w:val="15"/>
  </w:num>
  <w:num w:numId="18">
    <w:abstractNumId w:val="16"/>
  </w:num>
  <w:num w:numId="19">
    <w:abstractNumId w:val="17"/>
  </w:num>
  <w:num w:numId="20">
    <w:abstractNumId w:val="18"/>
  </w:num>
  <w:num w:numId="21">
    <w:abstractNumId w:val="19"/>
  </w:num>
  <w:num w:numId="22">
    <w:abstractNumId w:val="29"/>
  </w:num>
  <w:num w:numId="23">
    <w:abstractNumId w:val="24"/>
  </w:num>
  <w:num w:numId="24">
    <w:abstractNumId w:val="26"/>
  </w:num>
  <w:num w:numId="25">
    <w:abstractNumId w:val="22"/>
  </w:num>
  <w:num w:numId="26">
    <w:abstractNumId w:val="23"/>
  </w:num>
  <w:num w:numId="27">
    <w:abstractNumId w:val="28"/>
  </w:num>
  <w:num w:numId="28">
    <w:abstractNumId w:val="25"/>
  </w:num>
  <w:num w:numId="29">
    <w:abstractNumId w:val="0"/>
  </w:num>
  <w:num w:numId="30">
    <w:abstractNumId w:val="1"/>
  </w:num>
  <w:num w:numId="31">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7AA"/>
    <w:rsid w:val="00042CBA"/>
    <w:rsid w:val="000504FD"/>
    <w:rsid w:val="00052815"/>
    <w:rsid w:val="00056318"/>
    <w:rsid w:val="000648FC"/>
    <w:rsid w:val="00081AF5"/>
    <w:rsid w:val="000C0D07"/>
    <w:rsid w:val="000D25BD"/>
    <w:rsid w:val="000D5C63"/>
    <w:rsid w:val="000D7410"/>
    <w:rsid w:val="00115085"/>
    <w:rsid w:val="00132D11"/>
    <w:rsid w:val="00140BE2"/>
    <w:rsid w:val="00173233"/>
    <w:rsid w:val="001C0B42"/>
    <w:rsid w:val="00206D90"/>
    <w:rsid w:val="00222412"/>
    <w:rsid w:val="00242EE0"/>
    <w:rsid w:val="00244D35"/>
    <w:rsid w:val="00246C50"/>
    <w:rsid w:val="002949D7"/>
    <w:rsid w:val="002A3268"/>
    <w:rsid w:val="002C61D0"/>
    <w:rsid w:val="002D4FC9"/>
    <w:rsid w:val="002F35CD"/>
    <w:rsid w:val="0034166A"/>
    <w:rsid w:val="00341692"/>
    <w:rsid w:val="00346639"/>
    <w:rsid w:val="00350E82"/>
    <w:rsid w:val="00351BCE"/>
    <w:rsid w:val="00356BAD"/>
    <w:rsid w:val="0037500F"/>
    <w:rsid w:val="003A002A"/>
    <w:rsid w:val="003B77BC"/>
    <w:rsid w:val="003E661D"/>
    <w:rsid w:val="003F5241"/>
    <w:rsid w:val="0040343B"/>
    <w:rsid w:val="00407BB6"/>
    <w:rsid w:val="00431246"/>
    <w:rsid w:val="00465D5F"/>
    <w:rsid w:val="0046778B"/>
    <w:rsid w:val="004771D7"/>
    <w:rsid w:val="00477F6A"/>
    <w:rsid w:val="004910D3"/>
    <w:rsid w:val="00491102"/>
    <w:rsid w:val="00497490"/>
    <w:rsid w:val="004C448F"/>
    <w:rsid w:val="00504ABB"/>
    <w:rsid w:val="00504E04"/>
    <w:rsid w:val="00523249"/>
    <w:rsid w:val="00584A39"/>
    <w:rsid w:val="005B411E"/>
    <w:rsid w:val="005D2444"/>
    <w:rsid w:val="00604034"/>
    <w:rsid w:val="00612F2F"/>
    <w:rsid w:val="006303F3"/>
    <w:rsid w:val="00637921"/>
    <w:rsid w:val="006768B7"/>
    <w:rsid w:val="00684F63"/>
    <w:rsid w:val="006959F8"/>
    <w:rsid w:val="006A5E94"/>
    <w:rsid w:val="006F73D2"/>
    <w:rsid w:val="0074300F"/>
    <w:rsid w:val="00761395"/>
    <w:rsid w:val="00766636"/>
    <w:rsid w:val="007738B8"/>
    <w:rsid w:val="00781FE9"/>
    <w:rsid w:val="00792B9B"/>
    <w:rsid w:val="007D7862"/>
    <w:rsid w:val="00847078"/>
    <w:rsid w:val="00852798"/>
    <w:rsid w:val="0087665F"/>
    <w:rsid w:val="008B1185"/>
    <w:rsid w:val="008C7015"/>
    <w:rsid w:val="008D1706"/>
    <w:rsid w:val="008D5503"/>
    <w:rsid w:val="0091675E"/>
    <w:rsid w:val="00917385"/>
    <w:rsid w:val="00931A57"/>
    <w:rsid w:val="009415D1"/>
    <w:rsid w:val="00971225"/>
    <w:rsid w:val="009E3882"/>
    <w:rsid w:val="00A1191E"/>
    <w:rsid w:val="00A14922"/>
    <w:rsid w:val="00A32CAC"/>
    <w:rsid w:val="00A8756A"/>
    <w:rsid w:val="00A9018A"/>
    <w:rsid w:val="00AB24DC"/>
    <w:rsid w:val="00AC25A1"/>
    <w:rsid w:val="00B203F7"/>
    <w:rsid w:val="00B42F02"/>
    <w:rsid w:val="00B45691"/>
    <w:rsid w:val="00B52A14"/>
    <w:rsid w:val="00B8641E"/>
    <w:rsid w:val="00BA1530"/>
    <w:rsid w:val="00BD13B2"/>
    <w:rsid w:val="00BD792C"/>
    <w:rsid w:val="00BF6DDE"/>
    <w:rsid w:val="00C13325"/>
    <w:rsid w:val="00C26229"/>
    <w:rsid w:val="00C41356"/>
    <w:rsid w:val="00C54C7B"/>
    <w:rsid w:val="00C63D54"/>
    <w:rsid w:val="00CB3D06"/>
    <w:rsid w:val="00CC619F"/>
    <w:rsid w:val="00CC71D1"/>
    <w:rsid w:val="00CD3674"/>
    <w:rsid w:val="00CD61F2"/>
    <w:rsid w:val="00CF0DBF"/>
    <w:rsid w:val="00D1755D"/>
    <w:rsid w:val="00D20B41"/>
    <w:rsid w:val="00D359E7"/>
    <w:rsid w:val="00D37E93"/>
    <w:rsid w:val="00D467AA"/>
    <w:rsid w:val="00D50449"/>
    <w:rsid w:val="00D80873"/>
    <w:rsid w:val="00DC529F"/>
    <w:rsid w:val="00DE1224"/>
    <w:rsid w:val="00E14F6A"/>
    <w:rsid w:val="00E36FDF"/>
    <w:rsid w:val="00E45DED"/>
    <w:rsid w:val="00E57AE9"/>
    <w:rsid w:val="00E66C36"/>
    <w:rsid w:val="00E81ACF"/>
    <w:rsid w:val="00E828CC"/>
    <w:rsid w:val="00E83574"/>
    <w:rsid w:val="00EA05EB"/>
    <w:rsid w:val="00EC05CB"/>
    <w:rsid w:val="00ED73EE"/>
    <w:rsid w:val="00ED7BC6"/>
    <w:rsid w:val="00EE123E"/>
    <w:rsid w:val="00EF18E6"/>
    <w:rsid w:val="00EF5A8E"/>
    <w:rsid w:val="00F505CD"/>
    <w:rsid w:val="00FA666F"/>
    <w:rsid w:val="00FC36F1"/>
    <w:rsid w:val="00FE42E9"/>
    <w:rsid w:val="00FF65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300"/>
  <w15:docId w15:val="{4E73D1B3-5D9F-4A84-A61E-F94B696F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44"/>
      <w:lang w:val="en-US"/>
    </w:rPr>
  </w:style>
  <w:style w:type="paragraph" w:styleId="Heading2">
    <w:name w:val="heading 2"/>
    <w:basedOn w:val="Normal"/>
    <w:next w:val="Normal"/>
    <w:qFormat/>
    <w:pPr>
      <w:keepNext/>
      <w:jc w:val="center"/>
      <w:outlineLvl w:val="1"/>
    </w:pPr>
    <w:rPr>
      <w:rFonts w:ascii="Arial" w:hAnsi="Arial"/>
      <w:b/>
      <w:sz w:val="44"/>
      <w:lang w:val="en-US"/>
    </w:rPr>
  </w:style>
  <w:style w:type="paragraph" w:styleId="Heading3">
    <w:name w:val="heading 3"/>
    <w:basedOn w:val="Normal"/>
    <w:next w:val="Normal"/>
    <w:qFormat/>
    <w:pPr>
      <w:keepNext/>
      <w:jc w:val="center"/>
      <w:outlineLvl w:val="2"/>
    </w:pPr>
    <w:rPr>
      <w:rFonts w:ascii="Arial" w:hAnsi="Arial"/>
      <w:b/>
      <w:lang w:val="en-US"/>
    </w:rPr>
  </w:style>
  <w:style w:type="paragraph" w:styleId="Heading4">
    <w:name w:val="heading 4"/>
    <w:basedOn w:val="Normal"/>
    <w:next w:val="Normal"/>
    <w:qFormat/>
    <w:pPr>
      <w:keepNext/>
      <w:outlineLvl w:val="3"/>
    </w:pPr>
    <w:rPr>
      <w:rFonts w:ascii="Arial" w:hAnsi="Arial"/>
      <w:b/>
      <w:lang w:val="en-US"/>
    </w:rPr>
  </w:style>
  <w:style w:type="paragraph" w:styleId="Heading5">
    <w:name w:val="heading 5"/>
    <w:basedOn w:val="Normal"/>
    <w:next w:val="Normal"/>
    <w:qFormat/>
    <w:pPr>
      <w:keepNext/>
      <w:outlineLvl w:val="4"/>
    </w:pPr>
    <w:rPr>
      <w:b/>
      <w:sz w:val="40"/>
      <w:lang w:val="en-US"/>
    </w:rPr>
  </w:style>
  <w:style w:type="paragraph" w:styleId="Heading6">
    <w:name w:val="heading 6"/>
    <w:basedOn w:val="Normal"/>
    <w:next w:val="Normal"/>
    <w:qFormat/>
    <w:pPr>
      <w:keepNext/>
      <w:jc w:val="center"/>
      <w:outlineLvl w:val="5"/>
    </w:pPr>
    <w:rPr>
      <w:rFonts w:ascii="Comic Sans MS" w:hAnsi="Comic Sans MS"/>
      <w:b/>
      <w:sz w:val="22"/>
    </w:rPr>
  </w:style>
  <w:style w:type="paragraph" w:styleId="Heading7">
    <w:name w:val="heading 7"/>
    <w:basedOn w:val="Normal"/>
    <w:next w:val="Normal"/>
    <w:qFormat/>
    <w:pPr>
      <w:keepNext/>
      <w:outlineLvl w:val="6"/>
    </w:pPr>
    <w:rPr>
      <w:rFonts w:ascii="Comic Sans MS" w:hAnsi="Comic Sans MS"/>
      <w:b/>
      <w:sz w:val="22"/>
      <w:lang w:val="en-US"/>
    </w:rPr>
  </w:style>
  <w:style w:type="paragraph" w:styleId="Heading8">
    <w:name w:val="heading 8"/>
    <w:basedOn w:val="Normal"/>
    <w:next w:val="Normal"/>
    <w:qFormat/>
    <w:pPr>
      <w:keepNext/>
      <w:outlineLvl w:val="7"/>
    </w:pPr>
    <w:rPr>
      <w:rFonts w:ascii="Comic Sans MS" w:hAnsi="Comic Sans MS"/>
      <w:b/>
      <w:sz w:val="32"/>
      <w:lang w:val="en-US"/>
    </w:rPr>
  </w:style>
  <w:style w:type="paragraph" w:styleId="Heading9">
    <w:name w:val="heading 9"/>
    <w:basedOn w:val="Normal"/>
    <w:next w:val="Normal"/>
    <w:qFormat/>
    <w:pPr>
      <w:keepNext/>
      <w:jc w:val="center"/>
      <w:outlineLvl w:val="8"/>
    </w:pPr>
    <w:rPr>
      <w:rFonts w:ascii="Arial" w:hAnsi="Arial"/>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2"/>
      <w:lang w:val="en-US"/>
    </w:rPr>
  </w:style>
  <w:style w:type="paragraph" w:styleId="Header">
    <w:name w:val="header"/>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rPr>
      <w:rFonts w:ascii="Comic Sans MS" w:hAnsi="Comic Sans MS"/>
      <w:sz w:val="20"/>
      <w:lang w:val="en-US"/>
    </w:r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Geneva" w:hAnsi="Geneva"/>
    </w:rPr>
  </w:style>
  <w:style w:type="paragraph" w:styleId="BalloonText">
    <w:name w:val="Balloon Text"/>
    <w:basedOn w:val="Normal"/>
    <w:semiHidden/>
    <w:rsid w:val="00B42F02"/>
    <w:rPr>
      <w:rFonts w:ascii="Tahoma" w:hAnsi="Tahoma" w:cs="Tahoma"/>
      <w:sz w:val="16"/>
      <w:szCs w:val="16"/>
    </w:rPr>
  </w:style>
  <w:style w:type="paragraph" w:customStyle="1" w:styleId="Default">
    <w:name w:val="Default"/>
    <w:rsid w:val="00584A39"/>
    <w:pPr>
      <w:widowControl w:val="0"/>
      <w:autoSpaceDE w:val="0"/>
      <w:autoSpaceDN w:val="0"/>
      <w:adjustRightInd w:val="0"/>
    </w:pPr>
    <w:rPr>
      <w:rFonts w:ascii="ANNSN U+ Foundry Form Sans" w:hAnsi="ANNSN U+ Foundry Form Sans" w:cs="ANNSN U+ Foundry Form Sans"/>
      <w:color w:val="000000"/>
      <w:sz w:val="24"/>
      <w:szCs w:val="24"/>
      <w:lang w:val="en-US"/>
    </w:rPr>
  </w:style>
  <w:style w:type="paragraph" w:customStyle="1" w:styleId="MediumGrid2-Accent11">
    <w:name w:val="Medium Grid 2 - Accent 11"/>
    <w:uiPriority w:val="1"/>
    <w:qFormat/>
    <w:rsid w:val="00CD61F2"/>
    <w:rPr>
      <w:sz w:val="24"/>
    </w:rPr>
  </w:style>
  <w:style w:type="paragraph" w:styleId="NormalWeb">
    <w:name w:val="Normal (Web)"/>
    <w:basedOn w:val="Normal"/>
    <w:uiPriority w:val="99"/>
    <w:semiHidden/>
    <w:unhideWhenUsed/>
    <w:rsid w:val="00684F63"/>
    <w:pPr>
      <w:spacing w:before="100" w:beforeAutospacing="1" w:after="100" w:afterAutospacing="1"/>
    </w:pPr>
    <w:rPr>
      <w:szCs w:val="24"/>
      <w:lang w:eastAsia="en-GB"/>
    </w:rPr>
  </w:style>
  <w:style w:type="paragraph" w:styleId="ListBullet">
    <w:name w:val="List Bullet"/>
    <w:basedOn w:val="Normal"/>
    <w:uiPriority w:val="99"/>
    <w:unhideWhenUsed/>
    <w:rsid w:val="00B52A14"/>
    <w:pPr>
      <w:numPr>
        <w:numId w:val="30"/>
      </w:numPr>
      <w:contextualSpacing/>
    </w:pPr>
  </w:style>
  <w:style w:type="character" w:customStyle="1" w:styleId="HeaderChar">
    <w:name w:val="Header Char"/>
    <w:link w:val="Header"/>
    <w:rsid w:val="00BD792C"/>
    <w:rPr>
      <w:sz w:val="24"/>
    </w:rPr>
  </w:style>
  <w:style w:type="character" w:customStyle="1" w:styleId="BodyTextChar">
    <w:name w:val="Body Text Char"/>
    <w:link w:val="BodyText"/>
    <w:rsid w:val="0034166A"/>
    <w:rPr>
      <w:rFonts w:ascii="Arial" w:hAnsi="Arial"/>
      <w:sz w:val="22"/>
      <w:lang w:val="en-US"/>
    </w:rPr>
  </w:style>
  <w:style w:type="paragraph" w:styleId="ListParagraph">
    <w:name w:val="List Paragraph"/>
    <w:basedOn w:val="Normal"/>
    <w:uiPriority w:val="34"/>
    <w:qFormat/>
    <w:rsid w:val="00246C5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78954">
      <w:bodyDiv w:val="1"/>
      <w:marLeft w:val="0"/>
      <w:marRight w:val="0"/>
      <w:marTop w:val="0"/>
      <w:marBottom w:val="0"/>
      <w:divBdr>
        <w:top w:val="none" w:sz="0" w:space="0" w:color="auto"/>
        <w:left w:val="none" w:sz="0" w:space="0" w:color="auto"/>
        <w:bottom w:val="none" w:sz="0" w:space="0" w:color="auto"/>
        <w:right w:val="none" w:sz="0" w:space="0" w:color="auto"/>
      </w:divBdr>
    </w:div>
    <w:div w:id="881088433">
      <w:bodyDiv w:val="1"/>
      <w:marLeft w:val="0"/>
      <w:marRight w:val="0"/>
      <w:marTop w:val="0"/>
      <w:marBottom w:val="0"/>
      <w:divBdr>
        <w:top w:val="none" w:sz="0" w:space="0" w:color="auto"/>
        <w:left w:val="none" w:sz="0" w:space="0" w:color="auto"/>
        <w:bottom w:val="none" w:sz="0" w:space="0" w:color="auto"/>
        <w:right w:val="none" w:sz="0" w:space="0" w:color="auto"/>
      </w:divBdr>
      <w:divsChild>
        <w:div w:id="1882745161">
          <w:marLeft w:val="0"/>
          <w:marRight w:val="0"/>
          <w:marTop w:val="0"/>
          <w:marBottom w:val="0"/>
          <w:divBdr>
            <w:top w:val="none" w:sz="0" w:space="0" w:color="auto"/>
            <w:left w:val="none" w:sz="0" w:space="0" w:color="auto"/>
            <w:bottom w:val="none" w:sz="0" w:space="0" w:color="auto"/>
            <w:right w:val="none" w:sz="0" w:space="0" w:color="auto"/>
          </w:divBdr>
          <w:divsChild>
            <w:div w:id="1250895367">
              <w:marLeft w:val="0"/>
              <w:marRight w:val="0"/>
              <w:marTop w:val="0"/>
              <w:marBottom w:val="0"/>
              <w:divBdr>
                <w:top w:val="none" w:sz="0" w:space="0" w:color="auto"/>
                <w:left w:val="none" w:sz="0" w:space="0" w:color="auto"/>
                <w:bottom w:val="none" w:sz="0" w:space="0" w:color="auto"/>
                <w:right w:val="none" w:sz="0" w:space="0" w:color="auto"/>
              </w:divBdr>
              <w:divsChild>
                <w:div w:id="349569219">
                  <w:marLeft w:val="0"/>
                  <w:marRight w:val="0"/>
                  <w:marTop w:val="0"/>
                  <w:marBottom w:val="0"/>
                  <w:divBdr>
                    <w:top w:val="none" w:sz="0" w:space="0" w:color="auto"/>
                    <w:left w:val="none" w:sz="0" w:space="0" w:color="auto"/>
                    <w:bottom w:val="none" w:sz="0" w:space="0" w:color="auto"/>
                    <w:right w:val="none" w:sz="0" w:space="0" w:color="auto"/>
                  </w:divBdr>
                  <w:divsChild>
                    <w:div w:id="531574754">
                      <w:marLeft w:val="0"/>
                      <w:marRight w:val="0"/>
                      <w:marTop w:val="0"/>
                      <w:marBottom w:val="0"/>
                      <w:divBdr>
                        <w:top w:val="none" w:sz="0" w:space="0" w:color="auto"/>
                        <w:left w:val="none" w:sz="0" w:space="0" w:color="auto"/>
                        <w:bottom w:val="none" w:sz="0" w:space="0" w:color="auto"/>
                        <w:right w:val="none" w:sz="0" w:space="0" w:color="auto"/>
                      </w:divBdr>
                      <w:divsChild>
                        <w:div w:id="1881015804">
                          <w:marLeft w:val="0"/>
                          <w:marRight w:val="0"/>
                          <w:marTop w:val="0"/>
                          <w:marBottom w:val="0"/>
                          <w:divBdr>
                            <w:top w:val="none" w:sz="0" w:space="0" w:color="auto"/>
                            <w:left w:val="none" w:sz="0" w:space="0" w:color="auto"/>
                            <w:bottom w:val="none" w:sz="0" w:space="0" w:color="auto"/>
                            <w:right w:val="none" w:sz="0" w:space="0" w:color="auto"/>
                          </w:divBdr>
                          <w:divsChild>
                            <w:div w:id="1090276207">
                              <w:marLeft w:val="0"/>
                              <w:marRight w:val="0"/>
                              <w:marTop w:val="0"/>
                              <w:marBottom w:val="0"/>
                              <w:divBdr>
                                <w:top w:val="none" w:sz="0" w:space="0" w:color="auto"/>
                                <w:left w:val="none" w:sz="0" w:space="0" w:color="auto"/>
                                <w:bottom w:val="none" w:sz="0" w:space="0" w:color="auto"/>
                                <w:right w:val="none" w:sz="0" w:space="0" w:color="auto"/>
                              </w:divBdr>
                              <w:divsChild>
                                <w:div w:id="757555195">
                                  <w:marLeft w:val="0"/>
                                  <w:marRight w:val="0"/>
                                  <w:marTop w:val="0"/>
                                  <w:marBottom w:val="0"/>
                                  <w:divBdr>
                                    <w:top w:val="none" w:sz="0" w:space="0" w:color="auto"/>
                                    <w:left w:val="none" w:sz="0" w:space="0" w:color="auto"/>
                                    <w:bottom w:val="none" w:sz="0" w:space="0" w:color="auto"/>
                                    <w:right w:val="none" w:sz="0" w:space="0" w:color="auto"/>
                                  </w:divBdr>
                                  <w:divsChild>
                                    <w:div w:id="2094663221">
                                      <w:marLeft w:val="0"/>
                                      <w:marRight w:val="0"/>
                                      <w:marTop w:val="0"/>
                                      <w:marBottom w:val="0"/>
                                      <w:divBdr>
                                        <w:top w:val="none" w:sz="0" w:space="0" w:color="auto"/>
                                        <w:left w:val="none" w:sz="0" w:space="0" w:color="auto"/>
                                        <w:bottom w:val="none" w:sz="0" w:space="0" w:color="auto"/>
                                        <w:right w:val="none" w:sz="0" w:space="0" w:color="auto"/>
                                      </w:divBdr>
                                      <w:divsChild>
                                        <w:div w:id="90471416">
                                          <w:marLeft w:val="0"/>
                                          <w:marRight w:val="0"/>
                                          <w:marTop w:val="0"/>
                                          <w:marBottom w:val="0"/>
                                          <w:divBdr>
                                            <w:top w:val="none" w:sz="0" w:space="0" w:color="auto"/>
                                            <w:left w:val="none" w:sz="0" w:space="0" w:color="auto"/>
                                            <w:bottom w:val="none" w:sz="0" w:space="0" w:color="auto"/>
                                            <w:right w:val="none" w:sz="0" w:space="0" w:color="auto"/>
                                          </w:divBdr>
                                          <w:divsChild>
                                            <w:div w:id="1954315149">
                                              <w:marLeft w:val="0"/>
                                              <w:marRight w:val="500"/>
                                              <w:marTop w:val="0"/>
                                              <w:marBottom w:val="0"/>
                                              <w:divBdr>
                                                <w:top w:val="none" w:sz="0" w:space="0" w:color="auto"/>
                                                <w:left w:val="none" w:sz="0" w:space="0" w:color="auto"/>
                                                <w:bottom w:val="none" w:sz="0" w:space="0" w:color="auto"/>
                                                <w:right w:val="none" w:sz="0" w:space="0" w:color="auto"/>
                                              </w:divBdr>
                                              <w:divsChild>
                                                <w:div w:id="1873763100">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6747827">
      <w:bodyDiv w:val="1"/>
      <w:marLeft w:val="0"/>
      <w:marRight w:val="0"/>
      <w:marTop w:val="0"/>
      <w:marBottom w:val="0"/>
      <w:divBdr>
        <w:top w:val="none" w:sz="0" w:space="0" w:color="auto"/>
        <w:left w:val="none" w:sz="0" w:space="0" w:color="auto"/>
        <w:bottom w:val="none" w:sz="0" w:space="0" w:color="auto"/>
        <w:right w:val="none" w:sz="0" w:space="0" w:color="auto"/>
      </w:divBdr>
    </w:div>
    <w:div w:id="1486507081">
      <w:bodyDiv w:val="1"/>
      <w:marLeft w:val="0"/>
      <w:marRight w:val="0"/>
      <w:marTop w:val="0"/>
      <w:marBottom w:val="0"/>
      <w:divBdr>
        <w:top w:val="none" w:sz="0" w:space="0" w:color="auto"/>
        <w:left w:val="none" w:sz="0" w:space="0" w:color="auto"/>
        <w:bottom w:val="none" w:sz="0" w:space="0" w:color="auto"/>
        <w:right w:val="none" w:sz="0" w:space="0" w:color="auto"/>
      </w:divBdr>
    </w:div>
    <w:div w:id="206949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BL Document" ma:contentTypeID="0x010100ACC6958D13AA7C4BAEDB1389080A0C5F003B2CB8E32C2BF542BB7F913BE1274D45" ma:contentTypeVersion="36" ma:contentTypeDescription="Base content type for all documents stored on the Lewisham website" ma:contentTypeScope="" ma:versionID="3402f9d888def12e9dd050a7927a63c1">
  <xsd:schema xmlns:xsd="http://www.w3.org/2001/XMLSchema" xmlns:xs="http://www.w3.org/2001/XMLSchema" xmlns:p="http://schemas.microsoft.com/office/2006/metadata/properties" xmlns:ns1="http://schemas.microsoft.com/sharepoint/v3" xmlns:ns2="cc05cdce-546c-4fcf-ac41-9c7534938d64" targetNamespace="http://schemas.microsoft.com/office/2006/metadata/properties" ma:root="true" ma:fieldsID="6988250d86b327b190d9e4a23e4b314d" ns1:_="" ns2:_="">
    <xsd:import namespace="http://schemas.microsoft.com/sharepoint/v3"/>
    <xsd:import namespace="cc05cdce-546c-4fcf-ac41-9c7534938d64"/>
    <xsd:element name="properties">
      <xsd:complexType>
        <xsd:sequence>
          <xsd:element name="documentManagement">
            <xsd:complexType>
              <xsd:all>
                <xsd:element ref="ns1:PublishingStartDate" minOccurs="0"/>
                <xsd:element ref="ns1:PublishingExpirationDate" minOccurs="0"/>
                <xsd:element ref="ns2:Document_x0020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5cdce-546c-4fcf-ac41-9c7534938d64" elementFormDefault="qualified">
    <xsd:import namespace="http://schemas.microsoft.com/office/2006/documentManagement/types"/>
    <xsd:import namespace="http://schemas.microsoft.com/office/infopath/2007/PartnerControls"/>
    <xsd:element name="Document_x0020_Location" ma:index="10" nillable="true" ma:displayName="Document Location" ma:default="Site wide" ma:format="Dropdown" ma:internalName="Document_x0020_Location">
      <xsd:simpleType>
        <xsd:restriction base="dms:Choice">
          <xsd:enumeration value="Site wide"/>
          <xsd:enumeration value="MS - My services"/>
          <xsd:enumeration value="MS - A-Z of services"/>
          <xsd:enumeration value="MS - Advice and benefits"/>
          <xsd:enumeration value="MS - Business"/>
          <xsd:enumeration value="MS - Council tax"/>
          <xsd:enumeration value="MS - Education"/>
          <xsd:enumeration value="MS - Education - CEL"/>
          <xsd:enumeration value="MS - Education - Financial support"/>
          <xsd:enumeration value="MS - Education - LLDC"/>
          <xsd:enumeration value="MS - Education - Schools"/>
          <xsd:enumeration value="MS - Education - Schools admissions"/>
          <xsd:enumeration value="MS - Environment"/>
          <xsd:enumeration value="MS - Health and social care"/>
          <xsd:enumeration value="MS - Health and social care - Adults"/>
          <xsd:enumeration value="MS - Health and social care - Children"/>
          <xsd:enumeration value="MS - Housing"/>
          <xsd:enumeration value="MS - Libraries"/>
          <xsd:enumeration value="MS - Parking"/>
          <xsd:enumeration value="MS - Planning"/>
          <xsd:enumeration value="MS - Sport and exercise"/>
          <xsd:enumeration value="MS - Waste and recycling"/>
          <xsd:enumeration value="MS - Transport and streets"/>
          <xsd:enumeration value="A-Z - Animal welfare"/>
          <xsd:enumeration value="A-Z - Births, deaths, marriages and civil partnerships"/>
          <xsd:enumeration value="A-Z - British citizenship"/>
          <xsd:enumeration value="A-Z - Comments, complaints and compliments"/>
          <xsd:enumeration value="A-Z - Consumer advice"/>
          <xsd:enumeration value="A-Z - Policing and public safety"/>
          <xsd:enumeration value="A-Z - Employment advice and training"/>
          <xsd:enumeration value="A-Z - Interpreting and translating"/>
          <xsd:enumeration value="A-Z - Land and premises"/>
          <xsd:enumeration value="A-Z - Noise, air and land pollution"/>
          <xsd:enumeration value="A-Z - Pest control"/>
          <xsd:enumeration value="M&amp;C - Mayor and Council"/>
          <xsd:enumeration value="M&amp;C - The Mayor"/>
          <xsd:enumeration value="M&amp;C - Committees"/>
          <xsd:enumeration value="M&amp;C - Wards and councillors"/>
          <xsd:enumeration value="M&amp;C - Scrutiny"/>
          <xsd:enumeration value="M&amp;C - The Young Mayor"/>
          <xsd:enumeration value="M&amp;C - Elected representatives"/>
          <xsd:enumeration value="M&amp;C - Voting and elections"/>
          <xsd:enumeration value="M&amp;C - About the Council"/>
          <xsd:enumeration value="M&amp;C - Jobs with the Council"/>
          <xsd:enumeration value="IMA - In my area"/>
          <xsd:enumeration value="IMA - Welcome to Lewisham"/>
          <xsd:enumeration value="IMA - Events and news"/>
          <xsd:enumeration value="IMA - Arts and entertainment"/>
          <xsd:enumeration value="IMA - Parks and open spaces"/>
          <xsd:enumeration value="IMA - Future Lewisham"/>
          <xsd:enumeration value="IMA - Local history and heritage"/>
          <xsd:enumeration value="IMA - Markets"/>
          <xsd:enumeration value="IMA - Neighbourhoods"/>
          <xsd:enumeration value="IMA - About Lewisham"/>
          <xsd:enumeration value="GI - Get involved"/>
          <xsd:enumeration value="GI - Become a councillor"/>
          <xsd:enumeration value="GI - School governors"/>
          <xsd:enumeration value="GI - Local Assembl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Location xmlns="cc05cdce-546c-4fcf-ac41-9c7534938d64">Site wide</Document_x0020_Location>
  </documentManagement>
</p:properties>
</file>

<file path=customXml/item4.xml><?xml version="1.0" encoding="utf-8"?>
<?mso-contentType ?>
<SharedContentType xmlns="Microsoft.SharePoint.Taxonomy.ContentTypeSync" SourceId="3fdda5f6-c181-4cb8-b7eb-3bb15bb8ffbe" ContentTypeId="0x010100ACC6958D13AA7C4BAEDB1389080A0C5F"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2A6F3-405A-4076-A3D5-71032D392993}">
  <ds:schemaRefs>
    <ds:schemaRef ds:uri="http://schemas.microsoft.com/sharepoint/v3/contenttype/forms"/>
  </ds:schemaRefs>
</ds:datastoreItem>
</file>

<file path=customXml/itemProps2.xml><?xml version="1.0" encoding="utf-8"?>
<ds:datastoreItem xmlns:ds="http://schemas.openxmlformats.org/officeDocument/2006/customXml" ds:itemID="{5F7EE71D-265F-4786-9AE4-32155789C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05cdce-546c-4fcf-ac41-9c7534938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3158CB-AF12-4EE4-84AC-B8DB8E66EADE}">
  <ds:schemaRefs>
    <ds:schemaRef ds:uri="http://purl.org/dc/elements/1.1/"/>
    <ds:schemaRef ds:uri="http://purl.org/dc/terms/"/>
    <ds:schemaRef ds:uri="http://www.w3.org/XML/1998/namespace"/>
    <ds:schemaRef ds:uri="http://purl.org/dc/dcmitype/"/>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cc05cdce-546c-4fcf-ac41-9c7534938d64"/>
    <ds:schemaRef ds:uri="http://schemas.microsoft.com/office/2006/metadata/properties"/>
  </ds:schemaRefs>
</ds:datastoreItem>
</file>

<file path=customXml/itemProps4.xml><?xml version="1.0" encoding="utf-8"?>
<ds:datastoreItem xmlns:ds="http://schemas.openxmlformats.org/officeDocument/2006/customXml" ds:itemID="{649F3A85-808C-498F-9011-9B678B139AD4}">
  <ds:schemaRefs>
    <ds:schemaRef ds:uri="Microsoft.SharePoint.Taxonomy.ContentTypeSync"/>
  </ds:schemaRefs>
</ds:datastoreItem>
</file>

<file path=customXml/itemProps5.xml><?xml version="1.0" encoding="utf-8"?>
<ds:datastoreItem xmlns:ds="http://schemas.openxmlformats.org/officeDocument/2006/customXml" ds:itemID="{737971EA-CBBC-4608-B488-1DA91E38A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42F0BE68</Template>
  <TotalTime>0</TotalTime>
  <Pages>22</Pages>
  <Words>5520</Words>
  <Characters>31465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Early Years Foundation Stage</vt:lpstr>
    </vt:vector>
  </TitlesOfParts>
  <Company>London Borough of Greenwich</Company>
  <LinksUpToDate>false</LinksUpToDate>
  <CharactersWithSpaces>36912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Foundation Stage</dc:title>
  <dc:subject/>
  <dc:creator>Neil</dc:creator>
  <cp:keywords/>
  <cp:lastModifiedBy>O'Brien, Simon</cp:lastModifiedBy>
  <cp:revision>2</cp:revision>
  <cp:lastPrinted>2018-05-15T09:57:00Z</cp:lastPrinted>
  <dcterms:created xsi:type="dcterms:W3CDTF">2019-01-23T11:10:00Z</dcterms:created>
  <dcterms:modified xsi:type="dcterms:W3CDTF">2019-01-23T11:10:00Z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0x010100ACC6958D13AA7C4BAEDB1389080A0C5F003B2CB8E32C2BF542BB7F913BE1274D45</vt:lpwstr>
  </property>
</Properties>
</file>