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479" w:rsidRPr="00AF1BD7" w:rsidRDefault="00AC2433" w:rsidP="00E94479">
      <w:pPr>
        <w:widowControl w:val="0"/>
        <w:suppressAutoHyphens/>
        <w:autoSpaceDE w:val="0"/>
        <w:autoSpaceDN w:val="0"/>
        <w:adjustRightInd w:val="0"/>
        <w:ind w:right="-29"/>
        <w:textAlignment w:val="center"/>
        <w:rPr>
          <w:rFonts w:ascii="Arial" w:hAnsi="Arial" w:cs="FoundryFormSans-Book"/>
          <w:b/>
          <w:color w:val="000000"/>
          <w:spacing w:val="-2"/>
          <w:sz w:val="22"/>
          <w:szCs w:val="22"/>
          <w:lang w:val="en-US" w:bidi="en-US"/>
        </w:rPr>
      </w:pPr>
      <w:r w:rsidRPr="00AF1BD7">
        <w:rPr>
          <w:b/>
          <w:noProof/>
          <w:szCs w:val="20"/>
          <w:lang w:eastAsia="en-GB"/>
        </w:rPr>
        <w:drawing>
          <wp:anchor distT="0" distB="0" distL="114300" distR="114300" simplePos="0" relativeHeight="251657728" behindDoc="0" locked="1" layoutInCell="1" allowOverlap="0" wp14:anchorId="2E98DE0D" wp14:editId="398B6C91">
            <wp:simplePos x="0" y="0"/>
            <wp:positionH relativeFrom="page">
              <wp:posOffset>5766435</wp:posOffset>
            </wp:positionH>
            <wp:positionV relativeFrom="page">
              <wp:posOffset>459740</wp:posOffset>
            </wp:positionV>
            <wp:extent cx="899795" cy="899795"/>
            <wp:effectExtent l="0" t="0" r="0" b="0"/>
            <wp:wrapNone/>
            <wp:docPr id="7" name="Picture 7"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wish square mono-h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BD7">
        <w:rPr>
          <w:b/>
          <w:noProof/>
          <w:szCs w:val="20"/>
          <w:lang w:eastAsia="en-GB"/>
        </w:rPr>
        <mc:AlternateContent>
          <mc:Choice Requires="wps">
            <w:drawing>
              <wp:inline distT="0" distB="0" distL="0" distR="0" wp14:anchorId="34D0DA55" wp14:editId="4B54B8AF">
                <wp:extent cx="3543300" cy="2173605"/>
                <wp:effectExtent l="0" t="0" r="0" b="1714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17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479" w:rsidRPr="00503CFF" w:rsidRDefault="00E94479">
                            <w:pPr>
                              <w:rPr>
                                <w:rFonts w:ascii="Arial" w:hAnsi="Arial"/>
                                <w:sz w:val="110"/>
                              </w:rPr>
                            </w:pPr>
                          </w:p>
                          <w:p w:rsidR="00ED6888" w:rsidRPr="00ED6888" w:rsidRDefault="00ED6888" w:rsidP="00E94479">
                            <w:pPr>
                              <w:spacing w:after="80"/>
                              <w:rPr>
                                <w:rFonts w:ascii="Arial" w:hAnsi="Arial"/>
                                <w:sz w:val="32"/>
                                <w:szCs w:val="32"/>
                              </w:rPr>
                            </w:pPr>
                          </w:p>
                          <w:p w:rsidR="00E94479" w:rsidRPr="00ED6888" w:rsidRDefault="00E94479" w:rsidP="00E94479">
                            <w:pPr>
                              <w:spacing w:after="80"/>
                              <w:rPr>
                                <w:rFonts w:ascii="Arial" w:hAnsi="Arial"/>
                                <w:sz w:val="64"/>
                              </w:rPr>
                            </w:pPr>
                            <w:r w:rsidRPr="00503CFF">
                              <w:rPr>
                                <w:rFonts w:ascii="Arial" w:hAnsi="Arial"/>
                                <w:sz w:val="64"/>
                              </w:rPr>
                              <w:t>Animal fleas</w:t>
                            </w:r>
                          </w:p>
                          <w:p w:rsidR="00E94479" w:rsidRPr="00D8163B" w:rsidRDefault="00E94479">
                            <w:pPr>
                              <w:rPr>
                                <w:rFonts w:ascii="Arial" w:hAnsi="Arial"/>
                                <w:b/>
                                <w:color w:val="808080"/>
                                <w:sz w:val="32"/>
                              </w:rPr>
                            </w:pPr>
                            <w:r w:rsidRPr="00D8163B">
                              <w:rPr>
                                <w:rFonts w:ascii="Arial" w:hAnsi="Arial"/>
                                <w:b/>
                                <w:color w:val="808080"/>
                                <w:sz w:val="32"/>
                              </w:rPr>
                              <w:t>Information and control advice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279pt;height:17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GVrwIAAKo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" filled="f" stroked="f">
                <v:textbox inset="0,0,0,0">
                  <w:txbxContent>
                    <w:p w:rsidR="00E94479" w:rsidRPr="00503CFF" w:rsidRDefault="00E94479">
                      <w:pPr>
                        <w:rPr>
                          <w:rFonts w:ascii="Arial" w:hAnsi="Arial"/>
                          <w:sz w:val="110"/>
                        </w:rPr>
                      </w:pPr>
                    </w:p>
                    <w:p w:rsidR="00ED6888" w:rsidRPr="00ED6888" w:rsidRDefault="00ED6888" w:rsidP="00E94479">
                      <w:pPr>
                        <w:spacing w:after="80"/>
                        <w:rPr>
                          <w:rFonts w:ascii="Arial" w:hAnsi="Arial"/>
                          <w:sz w:val="32"/>
                          <w:szCs w:val="32"/>
                        </w:rPr>
                      </w:pPr>
                    </w:p>
                    <w:p w:rsidR="00E94479" w:rsidRPr="00ED6888" w:rsidRDefault="00E94479" w:rsidP="00E94479">
                      <w:pPr>
                        <w:spacing w:after="80"/>
                        <w:rPr>
                          <w:rFonts w:ascii="Arial" w:hAnsi="Arial"/>
                          <w:sz w:val="64"/>
                        </w:rPr>
                      </w:pPr>
                      <w:r w:rsidRPr="00503CFF">
                        <w:rPr>
                          <w:rFonts w:ascii="Arial" w:hAnsi="Arial"/>
                          <w:sz w:val="64"/>
                        </w:rPr>
                        <w:t>Animal fleas</w:t>
                      </w:r>
                    </w:p>
                    <w:p w:rsidR="00E94479" w:rsidRPr="00D8163B" w:rsidRDefault="00E94479">
                      <w:pPr>
                        <w:rPr>
                          <w:rFonts w:ascii="Arial" w:hAnsi="Arial"/>
                          <w:b/>
                          <w:color w:val="808080"/>
                          <w:sz w:val="32"/>
                        </w:rPr>
                      </w:pPr>
                      <w:r w:rsidRPr="00D8163B">
                        <w:rPr>
                          <w:rFonts w:ascii="Arial" w:hAnsi="Arial"/>
                          <w:b/>
                          <w:color w:val="808080"/>
                          <w:sz w:val="32"/>
                        </w:rPr>
                        <w:t>Information and control advice</w:t>
                      </w:r>
                    </w:p>
                  </w:txbxContent>
                </v:textbox>
                <w10:anchorlock/>
              </v:shape>
            </w:pict>
          </mc:Fallback>
        </mc:AlternateContent>
      </w:r>
      <w:r w:rsidR="00E94479" w:rsidRPr="00AF1BD7">
        <w:rPr>
          <w:rFonts w:ascii="Arial" w:hAnsi="Arial" w:cs="FoundryFormSans-Book"/>
          <w:b/>
          <w:color w:val="000000"/>
          <w:spacing w:val="-2"/>
          <w:sz w:val="22"/>
          <w:szCs w:val="22"/>
          <w:lang w:val="en-US" w:bidi="en-US"/>
        </w:rPr>
        <w:t xml:space="preserve">Distribution: </w:t>
      </w:r>
    </w:p>
    <w:p w:rsidR="00E94479" w:rsidRPr="00AF1BD7" w:rsidRDefault="00E94479"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r w:rsidRPr="00AF1BD7">
        <w:rPr>
          <w:rFonts w:ascii="Arial" w:hAnsi="Arial" w:cs="FoundryFormSans-Book"/>
          <w:color w:val="000000"/>
          <w:spacing w:val="-2"/>
          <w:sz w:val="22"/>
          <w:szCs w:val="22"/>
          <w:lang w:val="en-US" w:bidi="en-US"/>
        </w:rPr>
        <w:t xml:space="preserve">Both dog and cat fleas are found throughout the UK and are </w:t>
      </w:r>
      <w:r w:rsidR="00ED6888">
        <w:rPr>
          <w:rFonts w:ascii="Arial" w:hAnsi="Arial" w:cs="FoundryFormSans-Book"/>
          <w:color w:val="000000"/>
          <w:spacing w:val="-2"/>
          <w:sz w:val="22"/>
          <w:szCs w:val="22"/>
          <w:lang w:val="en-US" w:bidi="en-US"/>
        </w:rPr>
        <w:t xml:space="preserve">the </w:t>
      </w:r>
      <w:r w:rsidRPr="00AF1BD7">
        <w:rPr>
          <w:rFonts w:ascii="Arial" w:hAnsi="Arial" w:cs="FoundryFormSans-Book"/>
          <w:color w:val="000000"/>
          <w:spacing w:val="-2"/>
          <w:sz w:val="22"/>
          <w:szCs w:val="22"/>
          <w:lang w:val="en-US" w:bidi="en-US"/>
        </w:rPr>
        <w:t xml:space="preserve">main </w:t>
      </w:r>
      <w:r w:rsidR="00ED6888">
        <w:rPr>
          <w:rFonts w:ascii="Arial" w:hAnsi="Arial" w:cs="FoundryFormSans-Book"/>
          <w:color w:val="000000"/>
          <w:spacing w:val="-2"/>
          <w:sz w:val="22"/>
          <w:szCs w:val="22"/>
          <w:lang w:val="en-US" w:bidi="en-US"/>
        </w:rPr>
        <w:t>flea</w:t>
      </w:r>
      <w:r w:rsidRPr="00AF1BD7">
        <w:rPr>
          <w:rFonts w:ascii="Arial" w:hAnsi="Arial" w:cs="FoundryFormSans-Book"/>
          <w:color w:val="000000"/>
          <w:spacing w:val="-2"/>
          <w:sz w:val="22"/>
          <w:szCs w:val="22"/>
          <w:lang w:val="en-US" w:bidi="en-US"/>
        </w:rPr>
        <w:t xml:space="preserve"> species encountered in the home. The cat flea is by far the most common as they can also live on dogs. The human flea is now a relatively rare species and is therefore unlikely to be found in the home.</w:t>
      </w:r>
    </w:p>
    <w:p w:rsidR="00E94479" w:rsidRPr="00AF1BD7" w:rsidRDefault="00E94479"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94479" w:rsidRPr="00AF1BD7" w:rsidRDefault="00E94479" w:rsidP="00E94479">
      <w:pPr>
        <w:widowControl w:val="0"/>
        <w:suppressAutoHyphens/>
        <w:autoSpaceDE w:val="0"/>
        <w:autoSpaceDN w:val="0"/>
        <w:adjustRightInd w:val="0"/>
        <w:ind w:right="-29"/>
        <w:textAlignment w:val="center"/>
        <w:rPr>
          <w:rFonts w:ascii="Arial" w:hAnsi="Arial" w:cs="FoundryFormSans-Book"/>
          <w:b/>
          <w:color w:val="000000"/>
          <w:spacing w:val="-2"/>
          <w:sz w:val="22"/>
          <w:szCs w:val="22"/>
          <w:lang w:val="en-US" w:bidi="en-US"/>
        </w:rPr>
      </w:pPr>
      <w:r w:rsidRPr="00AF1BD7">
        <w:rPr>
          <w:rFonts w:ascii="Arial" w:hAnsi="Arial" w:cs="FoundryFormSans-Book"/>
          <w:b/>
          <w:color w:val="000000"/>
          <w:spacing w:val="-2"/>
          <w:sz w:val="22"/>
          <w:szCs w:val="22"/>
          <w:lang w:val="en-US" w:bidi="en-US"/>
        </w:rPr>
        <w:t xml:space="preserve">Biology: </w:t>
      </w:r>
    </w:p>
    <w:p w:rsidR="00E94479" w:rsidRPr="00AF1BD7" w:rsidRDefault="00E94479"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r w:rsidRPr="00AF1BD7">
        <w:rPr>
          <w:rFonts w:ascii="Arial" w:hAnsi="Arial" w:cs="FoundryFormSans-Book"/>
          <w:color w:val="000000"/>
          <w:spacing w:val="-2"/>
          <w:sz w:val="22"/>
          <w:szCs w:val="22"/>
          <w:lang w:val="en-US" w:bidi="en-US"/>
        </w:rPr>
        <w:t xml:space="preserve">The adult flea lays its eggs amongst the fur of the host animal but they soon drop off into the animals sleeping or resting place and onto carpets and floorboards where they hatch into the larval stage. These larvae feed on various types of debris including dead skin and dust, but mainly on the faeces of the adult flea. Once larval development is completed they spin a cocoon and enter the </w:t>
      </w:r>
      <w:r w:rsidR="00AA65B3" w:rsidRPr="00AF1BD7">
        <w:rPr>
          <w:rFonts w:ascii="Arial" w:hAnsi="Arial" w:cs="FoundryFormSans-Book"/>
          <w:color w:val="000000"/>
          <w:spacing w:val="-2"/>
          <w:sz w:val="22"/>
          <w:szCs w:val="22"/>
          <w:lang w:val="en-US" w:bidi="en-US"/>
        </w:rPr>
        <w:t>pupae</w:t>
      </w:r>
      <w:r w:rsidRPr="00AF1BD7">
        <w:rPr>
          <w:rFonts w:ascii="Arial" w:hAnsi="Arial" w:cs="FoundryFormSans-Book"/>
          <w:color w:val="000000"/>
          <w:spacing w:val="-2"/>
          <w:sz w:val="22"/>
          <w:szCs w:val="22"/>
          <w:lang w:val="en-US" w:bidi="en-US"/>
        </w:rPr>
        <w:t xml:space="preserve"> stage. Generally, the adult flea will emerge from this stage after approximately one month. However the adults may remain within the cocoon for considerably longer, only emerging when they sense the vibrations caused by a passing host. It is this aspect of flea biology that often leads to flea infestations being encountered in properties long after the cat or dog has left. Although animal fleas prefer to feed exclusively on the blood of their host animal, if that animal is not around or the infestation level is very high the</w:t>
      </w:r>
      <w:r w:rsidR="00ED6888">
        <w:rPr>
          <w:rFonts w:ascii="Arial" w:hAnsi="Arial" w:cs="FoundryFormSans-Book"/>
          <w:color w:val="000000"/>
          <w:spacing w:val="-2"/>
          <w:sz w:val="22"/>
          <w:szCs w:val="22"/>
          <w:lang w:val="en-US" w:bidi="en-US"/>
        </w:rPr>
        <w:t>y</w:t>
      </w:r>
      <w:r w:rsidRPr="00AF1BD7">
        <w:rPr>
          <w:rFonts w:ascii="Arial" w:hAnsi="Arial" w:cs="FoundryFormSans-Book"/>
          <w:color w:val="000000"/>
          <w:spacing w:val="-2"/>
          <w:sz w:val="22"/>
          <w:szCs w:val="22"/>
          <w:lang w:val="en-US" w:bidi="en-US"/>
        </w:rPr>
        <w:t xml:space="preserve"> will feed from humans.</w:t>
      </w:r>
    </w:p>
    <w:p w:rsidR="00E94479" w:rsidRPr="00AF1BD7" w:rsidRDefault="00E94479"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94479" w:rsidRPr="00AF1BD7" w:rsidRDefault="00E94479" w:rsidP="00E94479">
      <w:pPr>
        <w:widowControl w:val="0"/>
        <w:suppressAutoHyphens/>
        <w:autoSpaceDE w:val="0"/>
        <w:autoSpaceDN w:val="0"/>
        <w:adjustRightInd w:val="0"/>
        <w:ind w:right="-29"/>
        <w:textAlignment w:val="center"/>
        <w:rPr>
          <w:rFonts w:ascii="Arial" w:hAnsi="Arial" w:cs="FoundryFormSans-Book"/>
          <w:b/>
          <w:color w:val="000000"/>
          <w:spacing w:val="-2"/>
          <w:sz w:val="22"/>
          <w:szCs w:val="22"/>
          <w:lang w:val="en-US" w:bidi="en-US"/>
        </w:rPr>
      </w:pPr>
      <w:r w:rsidRPr="00AF1BD7">
        <w:rPr>
          <w:rFonts w:ascii="Arial" w:hAnsi="Arial" w:cs="FoundryFormSans-Book"/>
          <w:b/>
          <w:color w:val="000000"/>
          <w:spacing w:val="-2"/>
          <w:sz w:val="22"/>
          <w:szCs w:val="22"/>
          <w:lang w:val="en-US" w:bidi="en-US"/>
        </w:rPr>
        <w:t>Significance:</w:t>
      </w:r>
    </w:p>
    <w:p w:rsidR="00ED6888" w:rsidRDefault="00E94479"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r w:rsidRPr="00AF1BD7">
        <w:rPr>
          <w:rFonts w:ascii="Arial" w:hAnsi="Arial" w:cs="FoundryFormSans-Book"/>
          <w:color w:val="000000"/>
          <w:spacing w:val="-2"/>
          <w:sz w:val="22"/>
          <w:szCs w:val="22"/>
          <w:lang w:val="en-US" w:bidi="en-US"/>
        </w:rPr>
        <w:t xml:space="preserve">Although fleas are generally considered to be responsible for transmitting diseases there is little evidence to suggest that the cat or dog flea transmits any serious illnesses to humans. However, the highly </w:t>
      </w:r>
    </w:p>
    <w:p w:rsidR="00ED6888" w:rsidRDefault="00ED6888"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D6888" w:rsidRDefault="00ED6888"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D6888" w:rsidRDefault="00ED6888"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D6888" w:rsidRDefault="00ED6888"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D6888" w:rsidRDefault="00ED6888"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D6888" w:rsidRDefault="00C94B84"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bookmarkStart w:id="0" w:name="_GoBack"/>
      <w:r>
        <w:rPr>
          <w:rFonts w:ascii="Arial" w:hAnsi="Arial" w:cs="FoundryFormSans-Book"/>
          <w:noProof/>
          <w:color w:val="000000"/>
          <w:spacing w:val="-2"/>
          <w:sz w:val="22"/>
          <w:szCs w:val="22"/>
          <w:lang w:eastAsia="en-GB"/>
        </w:rPr>
        <w:drawing>
          <wp:anchor distT="0" distB="0" distL="114300" distR="114300" simplePos="0" relativeHeight="251658752" behindDoc="0" locked="0" layoutInCell="1" allowOverlap="1" wp14:anchorId="5981DBCD" wp14:editId="65DA2BF3">
            <wp:simplePos x="0" y="0"/>
            <wp:positionH relativeFrom="column">
              <wp:posOffset>104775</wp:posOffset>
            </wp:positionH>
            <wp:positionV relativeFrom="paragraph">
              <wp:posOffset>66040</wp:posOffset>
            </wp:positionV>
            <wp:extent cx="1143000" cy="1009015"/>
            <wp:effectExtent l="0" t="0" r="0" b="635"/>
            <wp:wrapNone/>
            <wp:docPr id="9" name="Picture 9" descr="Image of a animal flea." title="F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0901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D6888" w:rsidRDefault="00ED6888"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D6888" w:rsidRDefault="00ED6888"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D6888" w:rsidRDefault="00ED6888"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D6888" w:rsidRDefault="00ED6888"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D6888" w:rsidRDefault="00ED6888"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D6888" w:rsidRDefault="00ED6888"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D6888" w:rsidRDefault="00ED6888"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D6888" w:rsidRDefault="00ED6888"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D6888" w:rsidRDefault="00ED6888"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94479" w:rsidRPr="00AF1BD7" w:rsidRDefault="0043146B"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r w:rsidRPr="00AF1BD7">
        <w:rPr>
          <w:rFonts w:ascii="Arial" w:hAnsi="Arial" w:cs="FoundryFormSans-Book"/>
          <w:color w:val="000000"/>
          <w:spacing w:val="-2"/>
          <w:sz w:val="22"/>
          <w:szCs w:val="22"/>
          <w:lang w:val="en-US" w:bidi="en-US"/>
        </w:rPr>
        <w:t>Irritating</w:t>
      </w:r>
      <w:r w:rsidR="00E94479" w:rsidRPr="00AF1BD7">
        <w:rPr>
          <w:rFonts w:ascii="Arial" w:hAnsi="Arial" w:cs="FoundryFormSans-Book"/>
          <w:color w:val="000000"/>
          <w:spacing w:val="-2"/>
          <w:sz w:val="22"/>
          <w:szCs w:val="22"/>
          <w:lang w:val="en-US" w:bidi="en-US"/>
        </w:rPr>
        <w:t xml:space="preserve"> nature of flea bites to both the host animal and humans can be very unpleasant.</w:t>
      </w:r>
    </w:p>
    <w:p w:rsidR="00E94479" w:rsidRPr="00AF1BD7" w:rsidRDefault="00E94479"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94479" w:rsidRPr="00AF1BD7" w:rsidRDefault="00E94479" w:rsidP="00E94479">
      <w:pPr>
        <w:widowControl w:val="0"/>
        <w:suppressAutoHyphens/>
        <w:autoSpaceDE w:val="0"/>
        <w:autoSpaceDN w:val="0"/>
        <w:adjustRightInd w:val="0"/>
        <w:ind w:right="-29"/>
        <w:textAlignment w:val="center"/>
        <w:rPr>
          <w:rFonts w:ascii="Arial" w:hAnsi="Arial" w:cs="FoundryFormSans-Book"/>
          <w:b/>
          <w:color w:val="000000"/>
          <w:spacing w:val="-2"/>
          <w:sz w:val="22"/>
          <w:szCs w:val="22"/>
          <w:lang w:val="en-US" w:bidi="en-US"/>
        </w:rPr>
      </w:pPr>
      <w:r w:rsidRPr="00AF1BD7">
        <w:rPr>
          <w:rFonts w:ascii="Arial" w:hAnsi="Arial" w:cs="FoundryFormSans-Book"/>
          <w:b/>
          <w:color w:val="000000"/>
          <w:spacing w:val="-2"/>
          <w:sz w:val="22"/>
          <w:szCs w:val="22"/>
          <w:lang w:val="en-US" w:bidi="en-US"/>
        </w:rPr>
        <w:t>Control:</w:t>
      </w:r>
    </w:p>
    <w:p w:rsidR="00E94479" w:rsidRPr="00AF1BD7" w:rsidRDefault="00E94479"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r w:rsidRPr="00AF1BD7">
        <w:rPr>
          <w:rFonts w:ascii="Arial" w:hAnsi="Arial" w:cs="FoundryFormSans-Book"/>
          <w:color w:val="000000"/>
          <w:spacing w:val="-2"/>
          <w:sz w:val="22"/>
          <w:szCs w:val="22"/>
          <w:lang w:val="en-US" w:bidi="en-US"/>
        </w:rPr>
        <w:t>Control of animal fleas in the home is best achieved in 3 stages. Firstly, the cat or dog should be treated with an insecticide provided by your vet. Secondly, the animals bedding should be washed, all floor areas and upholstered furnishings thoroughly vacuumed to remove animal hair, flea eggs, pupae and other debris. Thirdly, all the above areas should then be treated with an insecticide approved for this specific purpose. Again this product should be purchased from a vet and the manufacturer’s instructions followed. Our pest control section can also arrange treatment but a charge is made for this service (discounts available subject to status).</w:t>
      </w:r>
    </w:p>
    <w:p w:rsidR="00E94479" w:rsidRPr="00AF1BD7" w:rsidRDefault="00E94479"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94479" w:rsidRPr="00AF1BD7" w:rsidRDefault="00E94479" w:rsidP="00E94479">
      <w:pPr>
        <w:widowControl w:val="0"/>
        <w:suppressAutoHyphens/>
        <w:autoSpaceDE w:val="0"/>
        <w:autoSpaceDN w:val="0"/>
        <w:adjustRightInd w:val="0"/>
        <w:ind w:right="-29"/>
        <w:textAlignment w:val="center"/>
        <w:rPr>
          <w:rFonts w:ascii="Arial" w:hAnsi="Arial" w:cs="FoundryFormSans-Book"/>
          <w:b/>
          <w:color w:val="000000"/>
          <w:spacing w:val="-2"/>
          <w:sz w:val="22"/>
          <w:szCs w:val="22"/>
          <w:lang w:val="en-US" w:bidi="en-US"/>
        </w:rPr>
      </w:pPr>
      <w:r w:rsidRPr="00AF1BD7">
        <w:rPr>
          <w:rFonts w:ascii="Arial" w:hAnsi="Arial" w:cs="FoundryFormSans-Book"/>
          <w:b/>
          <w:color w:val="000000"/>
          <w:spacing w:val="-2"/>
          <w:sz w:val="22"/>
          <w:szCs w:val="22"/>
          <w:lang w:val="en-US" w:bidi="en-US"/>
        </w:rPr>
        <w:t>ALWAYS FOLLOW THE MANUFACTURERS INSTRUCTIONS FOR USE ON THE CONTAINER.</w:t>
      </w:r>
    </w:p>
    <w:p w:rsidR="00E94479" w:rsidRPr="00AF1BD7" w:rsidRDefault="00E94479"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94479" w:rsidRDefault="00E94479"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r w:rsidRPr="00AF1BD7">
        <w:rPr>
          <w:rFonts w:ascii="Arial" w:hAnsi="Arial" w:cs="FoundryFormSans-Book"/>
          <w:color w:val="000000"/>
          <w:spacing w:val="-2"/>
          <w:sz w:val="22"/>
          <w:szCs w:val="22"/>
          <w:lang w:val="en-US" w:bidi="en-US"/>
        </w:rPr>
        <w:t xml:space="preserve">If you </w:t>
      </w:r>
      <w:r w:rsidR="00ED6888">
        <w:rPr>
          <w:rFonts w:ascii="Arial" w:hAnsi="Arial" w:cs="FoundryFormSans-Book"/>
          <w:color w:val="000000"/>
          <w:spacing w:val="-2"/>
          <w:sz w:val="22"/>
          <w:szCs w:val="22"/>
          <w:lang w:val="en-US" w:bidi="en-US"/>
        </w:rPr>
        <w:t>have tried all the above advice for at least 4 weeks</w:t>
      </w:r>
      <w:r w:rsidRPr="00AF1BD7">
        <w:rPr>
          <w:rFonts w:ascii="Arial" w:hAnsi="Arial" w:cs="FoundryFormSans-Book"/>
          <w:color w:val="000000"/>
          <w:spacing w:val="-2"/>
          <w:sz w:val="22"/>
          <w:szCs w:val="22"/>
          <w:lang w:val="en-US" w:bidi="en-US"/>
        </w:rPr>
        <w:t xml:space="preserve"> and still have a problem with fleas in your home</w:t>
      </w:r>
      <w:r w:rsidR="00ED6888">
        <w:rPr>
          <w:rFonts w:ascii="Arial" w:hAnsi="Arial" w:cs="FoundryFormSans-Book"/>
          <w:color w:val="000000"/>
          <w:spacing w:val="-2"/>
          <w:sz w:val="22"/>
          <w:szCs w:val="22"/>
          <w:lang w:val="en-US" w:bidi="en-US"/>
        </w:rPr>
        <w:t>,</w:t>
      </w:r>
      <w:r w:rsidRPr="00AF1BD7">
        <w:rPr>
          <w:rFonts w:ascii="Arial" w:hAnsi="Arial" w:cs="FoundryFormSans-Book"/>
          <w:color w:val="000000"/>
          <w:spacing w:val="-2"/>
          <w:sz w:val="22"/>
          <w:szCs w:val="22"/>
          <w:lang w:val="en-US" w:bidi="en-US"/>
        </w:rPr>
        <w:t xml:space="preserve"> or you would prefer to get professional help</w:t>
      </w:r>
      <w:r w:rsidR="00ED6888">
        <w:rPr>
          <w:rFonts w:ascii="Arial" w:hAnsi="Arial" w:cs="FoundryFormSans-Book"/>
          <w:color w:val="000000"/>
          <w:spacing w:val="-2"/>
          <w:sz w:val="22"/>
          <w:szCs w:val="22"/>
          <w:lang w:val="en-US" w:bidi="en-US"/>
        </w:rPr>
        <w:t>, t</w:t>
      </w:r>
      <w:r w:rsidRPr="00AF1BD7">
        <w:rPr>
          <w:rFonts w:ascii="Arial" w:hAnsi="Arial" w:cs="FoundryFormSans-Book"/>
          <w:color w:val="000000"/>
          <w:spacing w:val="-2"/>
          <w:sz w:val="22"/>
          <w:szCs w:val="22"/>
          <w:lang w:val="en-US" w:bidi="en-US"/>
        </w:rPr>
        <w:t xml:space="preserve">hen Lewisham Council can offer you a treatment service. The cost of this is </w:t>
      </w:r>
      <w:r w:rsidR="00203AFD" w:rsidRPr="00203AFD">
        <w:rPr>
          <w:rFonts w:ascii="Arial" w:hAnsi="Arial" w:cs="Arial"/>
          <w:sz w:val="22"/>
          <w:szCs w:val="22"/>
        </w:rPr>
        <w:t>£</w:t>
      </w:r>
      <w:r w:rsidR="0043146B">
        <w:rPr>
          <w:rFonts w:ascii="Arial" w:hAnsi="Arial" w:cs="Arial"/>
          <w:sz w:val="22"/>
          <w:szCs w:val="22"/>
        </w:rPr>
        <w:t>1</w:t>
      </w:r>
      <w:r w:rsidR="00362DC5">
        <w:rPr>
          <w:rFonts w:ascii="Arial" w:hAnsi="Arial" w:cs="Arial"/>
          <w:sz w:val="22"/>
          <w:szCs w:val="22"/>
        </w:rPr>
        <w:t>25</w:t>
      </w:r>
      <w:r w:rsidR="002666DD">
        <w:rPr>
          <w:rFonts w:ascii="Arial" w:hAnsi="Arial" w:cs="Arial"/>
          <w:sz w:val="22"/>
          <w:szCs w:val="22"/>
        </w:rPr>
        <w:t xml:space="preserve"> </w:t>
      </w:r>
      <w:r w:rsidR="00362DC5">
        <w:rPr>
          <w:rFonts w:ascii="Arial" w:hAnsi="Arial" w:cs="Arial"/>
          <w:sz w:val="22"/>
          <w:szCs w:val="22"/>
        </w:rPr>
        <w:t>full rate or £62.50</w:t>
      </w:r>
      <w:r w:rsidR="00203AFD" w:rsidRPr="00203AFD">
        <w:rPr>
          <w:rFonts w:ascii="Arial" w:hAnsi="Arial" w:cs="Arial"/>
          <w:sz w:val="22"/>
          <w:szCs w:val="22"/>
        </w:rPr>
        <w:t xml:space="preserve"> for discretions</w:t>
      </w:r>
      <w:r w:rsidRPr="00203AFD">
        <w:rPr>
          <w:rFonts w:ascii="Arial" w:hAnsi="Arial" w:cs="FoundryFormSans-Book"/>
          <w:color w:val="000000"/>
          <w:spacing w:val="-2"/>
          <w:sz w:val="22"/>
          <w:szCs w:val="22"/>
          <w:lang w:val="en-US" w:bidi="en-US"/>
        </w:rPr>
        <w:t xml:space="preserve"> f</w:t>
      </w:r>
      <w:r w:rsidRPr="00AF1BD7">
        <w:rPr>
          <w:rFonts w:ascii="Arial" w:hAnsi="Arial" w:cs="FoundryFormSans-Book"/>
          <w:color w:val="000000"/>
          <w:spacing w:val="-2"/>
          <w:sz w:val="22"/>
          <w:szCs w:val="22"/>
          <w:lang w:val="en-US" w:bidi="en-US"/>
        </w:rPr>
        <w:t xml:space="preserve">or one treatment and one retreat should it prove necessary. </w:t>
      </w:r>
    </w:p>
    <w:p w:rsidR="00203AFD" w:rsidRPr="00AF1BD7" w:rsidRDefault="00203AFD" w:rsidP="00E94479">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ED6888" w:rsidRDefault="00E94479" w:rsidP="00ED6888">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r w:rsidRPr="00AF1BD7">
        <w:rPr>
          <w:rFonts w:ascii="Arial" w:hAnsi="Arial" w:cs="FoundryFormSans-Book"/>
          <w:color w:val="000000"/>
          <w:spacing w:val="-2"/>
          <w:sz w:val="22"/>
          <w:szCs w:val="22"/>
          <w:lang w:val="en-US" w:bidi="en-US"/>
        </w:rPr>
        <w:t>If you would like to make an appointment, please contact</w:t>
      </w:r>
      <w:r w:rsidR="00ED6888">
        <w:rPr>
          <w:rFonts w:ascii="Arial" w:hAnsi="Arial" w:cs="FoundryFormSans-Book"/>
          <w:color w:val="000000"/>
          <w:spacing w:val="-2"/>
          <w:sz w:val="22"/>
          <w:szCs w:val="22"/>
          <w:lang w:val="en-US" w:bidi="en-US"/>
        </w:rPr>
        <w:t>:-</w:t>
      </w:r>
    </w:p>
    <w:p w:rsidR="00E94479" w:rsidRPr="00ED6888" w:rsidRDefault="00E94479" w:rsidP="00ED6888">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r w:rsidRPr="00AF1BD7">
        <w:rPr>
          <w:rFonts w:ascii="Arial" w:hAnsi="Arial" w:cs="FoundryFormSans-Book"/>
          <w:color w:val="000000"/>
          <w:spacing w:val="-2"/>
          <w:sz w:val="22"/>
          <w:szCs w:val="22"/>
          <w:lang w:val="en-US" w:bidi="en-US"/>
        </w:rPr>
        <w:t>Servicepoint on 020 8314 7171.</w:t>
      </w:r>
    </w:p>
    <w:sectPr w:rsidR="00E94479" w:rsidRPr="00ED6888" w:rsidSect="00E94479">
      <w:headerReference w:type="default" r:id="rId8"/>
      <w:footerReference w:type="default" r:id="rId9"/>
      <w:pgSz w:w="11900" w:h="16840"/>
      <w:pgMar w:top="1440" w:right="1588" w:bottom="1440" w:left="1588" w:header="709" w:footer="709" w:gutter="0"/>
      <w:cols w:num="2" w:space="708" w:equalWidth="0">
        <w:col w:w="4082" w:space="567"/>
        <w:col w:w="407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A0A" w:rsidRDefault="00BA0A0A">
      <w:r>
        <w:separator/>
      </w:r>
    </w:p>
  </w:endnote>
  <w:endnote w:type="continuationSeparator" w:id="0">
    <w:p w:rsidR="00BA0A0A" w:rsidRDefault="00BA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oundry Form Sans Demi">
    <w:charset w:val="00"/>
    <w:family w:val="auto"/>
    <w:pitch w:val="variable"/>
    <w:sig w:usb0="03000000" w:usb1="00000000" w:usb2="00000000" w:usb3="00000000" w:csb0="00000001" w:csb1="00000000"/>
  </w:font>
  <w:font w:name="FoundryFormSans-Medium">
    <w:altName w:val="Foundry Form Sans Medium"/>
    <w:panose1 w:val="00000000000000000000"/>
    <w:charset w:val="4D"/>
    <w:family w:val="auto"/>
    <w:notTrueType/>
    <w:pitch w:val="default"/>
    <w:sig w:usb0="00000003" w:usb1="00000000" w:usb2="00000000" w:usb3="00000000" w:csb0="00000001" w:csb1="00000000"/>
  </w:font>
  <w:font w:name="FoundryFormSans-Book">
    <w:charset w:val="00"/>
    <w:family w:val="auto"/>
    <w:pitch w:val="variable"/>
    <w:sig w:usb0="03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13B" w:rsidRPr="002A713B" w:rsidRDefault="00203AFD">
    <w:pPr>
      <w:pStyle w:val="Footer"/>
      <w:rPr>
        <w:rFonts w:ascii="Arial" w:hAnsi="Arial" w:cs="Arial"/>
        <w:sz w:val="22"/>
        <w:szCs w:val="22"/>
      </w:rPr>
    </w:pPr>
    <w:r>
      <w:rPr>
        <w:rFonts w:ascii="Arial" w:hAnsi="Arial" w:cs="Arial"/>
        <w:sz w:val="22"/>
        <w:szCs w:val="22"/>
      </w:rPr>
      <w:t xml:space="preserve">Revised </w:t>
    </w:r>
    <w:r w:rsidR="00362DC5">
      <w:rPr>
        <w:rFonts w:ascii="Arial" w:hAnsi="Arial" w:cs="Arial"/>
        <w:sz w:val="22"/>
        <w:szCs w:val="22"/>
      </w:rPr>
      <w:t>28/02/2022</w:t>
    </w:r>
    <w:r w:rsidR="002A713B">
      <w:rPr>
        <w:rFonts w:ascii="Arial" w:hAnsi="Arial" w:cs="Arial"/>
        <w:sz w:val="22"/>
        <w:szCs w:val="22"/>
      </w:rPr>
      <w:tab/>
    </w:r>
    <w:r w:rsidR="002A713B">
      <w:rPr>
        <w:rFonts w:ascii="Arial" w:hAnsi="Arial" w:cs="Arial"/>
        <w:sz w:val="22"/>
        <w:szCs w:val="22"/>
      </w:rPr>
      <w:tab/>
    </w:r>
    <w:r w:rsidR="002A713B" w:rsidRPr="002A713B">
      <w:rPr>
        <w:rFonts w:ascii="Arial" w:hAnsi="Arial" w:cs="Arial"/>
        <w:sz w:val="22"/>
        <w:szCs w:val="22"/>
      </w:rPr>
      <w:t>SF/PC/20f</w:t>
    </w:r>
  </w:p>
  <w:p w:rsidR="002A713B" w:rsidRDefault="002A71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A0A" w:rsidRDefault="00BA0A0A">
      <w:r>
        <w:separator/>
      </w:r>
    </w:p>
  </w:footnote>
  <w:footnote w:type="continuationSeparator" w:id="0">
    <w:p w:rsidR="00BA0A0A" w:rsidRDefault="00BA0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479" w:rsidRDefault="00AC2433">
    <w:pPr>
      <w:pStyle w:val="Header"/>
    </w:pPr>
    <w:r>
      <w:rPr>
        <w:noProof/>
        <w:szCs w:val="20"/>
        <w:lang w:eastAsia="en-GB"/>
      </w:rPr>
      <mc:AlternateContent>
        <mc:Choice Requires="wps">
          <w:drawing>
            <wp:inline distT="0" distB="0" distL="0" distR="0">
              <wp:extent cx="2472055" cy="266700"/>
              <wp:effectExtent l="0" t="0" r="444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479" w:rsidRPr="00503CFF" w:rsidRDefault="00E94479" w:rsidP="00E94479">
                          <w:pPr>
                            <w:shd w:val="clear" w:color="auto" w:fill="000000"/>
                            <w:rPr>
                              <w:rFonts w:ascii="Arial" w:hAnsi="Arial"/>
                              <w:b/>
                            </w:rPr>
                          </w:pPr>
                          <w:proofErr w:type="gramStart"/>
                          <w:r w:rsidRPr="00503CFF">
                            <w:rPr>
                              <w:rFonts w:ascii="Arial" w:hAnsi="Arial"/>
                              <w:b/>
                            </w:rPr>
                            <w:t>information</w:t>
                          </w:r>
                          <w:proofErr w:type="gramEnd"/>
                          <w:r w:rsidRPr="00503CFF">
                            <w:rPr>
                              <w:rFonts w:ascii="Arial" w:hAnsi="Arial"/>
                              <w:b/>
                            </w:rPr>
                            <w:t xml:space="preserve"> and control advice</w:t>
                          </w:r>
                        </w:p>
                      </w:txbxContent>
                    </wps:txbx>
                    <wps:bodyPr rot="0" vert="horz" wrap="square" lIns="4680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194.6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" fillcolor="black" stroked="f">
              <v:textbox inset="1.3mm">
                <w:txbxContent>
                  <w:p w:rsidR="00E94479" w:rsidRPr="00503CFF" w:rsidRDefault="00E94479" w:rsidP="00E94479">
                    <w:pPr>
                      <w:shd w:val="clear" w:color="auto" w:fill="000000"/>
                      <w:rPr>
                        <w:rFonts w:ascii="Arial" w:hAnsi="Arial"/>
                        <w:b/>
                      </w:rPr>
                    </w:pPr>
                    <w:proofErr w:type="gramStart"/>
                    <w:r w:rsidRPr="00503CFF">
                      <w:rPr>
                        <w:rFonts w:ascii="Arial" w:hAnsi="Arial"/>
                        <w:b/>
                      </w:rPr>
                      <w:t>information</w:t>
                    </w:r>
                    <w:proofErr w:type="gramEnd"/>
                    <w:r w:rsidRPr="00503CFF">
                      <w:rPr>
                        <w:rFonts w:ascii="Arial" w:hAnsi="Arial"/>
                        <w:b/>
                      </w:rPr>
                      <w:t xml:space="preserve"> and control advice</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C3"/>
    <w:rsid w:val="00044FC3"/>
    <w:rsid w:val="001C14AC"/>
    <w:rsid w:val="001C2621"/>
    <w:rsid w:val="00203AFD"/>
    <w:rsid w:val="002666DD"/>
    <w:rsid w:val="002A713B"/>
    <w:rsid w:val="00362DC5"/>
    <w:rsid w:val="0043146B"/>
    <w:rsid w:val="005848AB"/>
    <w:rsid w:val="0066669E"/>
    <w:rsid w:val="00826D48"/>
    <w:rsid w:val="00903520"/>
    <w:rsid w:val="00927FDA"/>
    <w:rsid w:val="00987A9A"/>
    <w:rsid w:val="009D5961"/>
    <w:rsid w:val="00AA65B3"/>
    <w:rsid w:val="00AC2433"/>
    <w:rsid w:val="00BA0A0A"/>
    <w:rsid w:val="00BA70C6"/>
    <w:rsid w:val="00BE24EB"/>
    <w:rsid w:val="00C94B84"/>
    <w:rsid w:val="00CE795E"/>
    <w:rsid w:val="00E15A88"/>
    <w:rsid w:val="00E94479"/>
    <w:rsid w:val="00ED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F112D6A-93A5-4C58-9E39-14048F38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autoRedefine/>
    <w:rsid w:val="00374EDA"/>
    <w:rPr>
      <w:rFonts w:ascii="Foundry Form Sans Demi" w:hAnsi="Foundry Form Sans Demi"/>
      <w:b/>
      <w:color w:val="000080"/>
      <w:sz w:val="36"/>
      <w:szCs w:val="40"/>
      <w:lang w:eastAsia="en-GB"/>
    </w:rPr>
  </w:style>
  <w:style w:type="paragraph" w:styleId="Header">
    <w:name w:val="header"/>
    <w:basedOn w:val="Normal"/>
    <w:rsid w:val="00503CFF"/>
    <w:pPr>
      <w:tabs>
        <w:tab w:val="center" w:pos="4320"/>
        <w:tab w:val="right" w:pos="8640"/>
      </w:tabs>
    </w:pPr>
  </w:style>
  <w:style w:type="paragraph" w:styleId="Footer">
    <w:name w:val="footer"/>
    <w:basedOn w:val="Normal"/>
    <w:semiHidden/>
    <w:rsid w:val="00503CFF"/>
    <w:pPr>
      <w:tabs>
        <w:tab w:val="center" w:pos="4320"/>
        <w:tab w:val="right" w:pos="8640"/>
      </w:tabs>
    </w:pPr>
  </w:style>
  <w:style w:type="paragraph" w:customStyle="1" w:styleId="level2">
    <w:name w:val="level 2"/>
    <w:basedOn w:val="Normal"/>
    <w:rsid w:val="00503CFF"/>
    <w:pPr>
      <w:widowControl w:val="0"/>
      <w:suppressAutoHyphens/>
      <w:autoSpaceDE w:val="0"/>
      <w:autoSpaceDN w:val="0"/>
      <w:adjustRightInd w:val="0"/>
      <w:spacing w:line="280" w:lineRule="atLeast"/>
      <w:textAlignment w:val="center"/>
    </w:pPr>
    <w:rPr>
      <w:rFonts w:ascii="FoundryFormSans-Medium" w:hAnsi="FoundryFormSans-Medium" w:cs="FoundryFormSans-Medium"/>
      <w:color w:val="000000"/>
      <w:spacing w:val="-4"/>
      <w:sz w:val="22"/>
      <w:szCs w:val="22"/>
      <w:lang w:val="en-US" w:bidi="en-US"/>
    </w:rPr>
  </w:style>
  <w:style w:type="paragraph" w:customStyle="1" w:styleId="bodytext-35ptafter">
    <w:name w:val="body text-3.5pt after"/>
    <w:basedOn w:val="Normal"/>
    <w:rsid w:val="00503CFF"/>
    <w:pPr>
      <w:widowControl w:val="0"/>
      <w:suppressAutoHyphens/>
      <w:autoSpaceDE w:val="0"/>
      <w:autoSpaceDN w:val="0"/>
      <w:adjustRightInd w:val="0"/>
      <w:spacing w:after="60" w:line="260" w:lineRule="atLeast"/>
      <w:textAlignment w:val="center"/>
    </w:pPr>
    <w:rPr>
      <w:rFonts w:ascii="FoundryFormSans-Book" w:hAnsi="FoundryFormSans-Book" w:cs="FoundryFormSans-Book"/>
      <w:color w:val="000000"/>
      <w:spacing w:val="-2"/>
      <w:sz w:val="22"/>
      <w:szCs w:val="22"/>
      <w:lang w:val="en-US" w:bidi="en-US"/>
    </w:rPr>
  </w:style>
  <w:style w:type="character" w:styleId="Hyperlink">
    <w:name w:val="Hyperlink"/>
    <w:rsid w:val="00503CFF"/>
    <w:rPr>
      <w:color w:val="0000FF"/>
      <w:u w:val="single"/>
    </w:rPr>
  </w:style>
  <w:style w:type="character" w:styleId="PageNumber">
    <w:name w:val="page number"/>
    <w:basedOn w:val="DefaultParagraphFont"/>
    <w:rsid w:val="005E28AB"/>
  </w:style>
  <w:style w:type="paragraph" w:styleId="BalloonText">
    <w:name w:val="Balloon Text"/>
    <w:basedOn w:val="Normal"/>
    <w:link w:val="BalloonTextChar"/>
    <w:rsid w:val="00987A9A"/>
    <w:rPr>
      <w:rFonts w:ascii="Segoe UI" w:hAnsi="Segoe UI" w:cs="Segoe UI"/>
      <w:sz w:val="18"/>
      <w:szCs w:val="18"/>
    </w:rPr>
  </w:style>
  <w:style w:type="character" w:customStyle="1" w:styleId="BalloonTextChar">
    <w:name w:val="Balloon Text Char"/>
    <w:link w:val="BalloonText"/>
    <w:rsid w:val="00987A9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Habitat and biology:</vt:lpstr>
    </vt:vector>
  </TitlesOfParts>
  <Company>Lewisham Council</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and biology:</dc:title>
  <dc:subject/>
  <dc:creator>communications team</dc:creator>
  <cp:keywords/>
  <cp:lastModifiedBy>Mohammed, Jakir</cp:lastModifiedBy>
  <cp:revision>3</cp:revision>
  <cp:lastPrinted>2018-03-21T14:30:00Z</cp:lastPrinted>
  <dcterms:created xsi:type="dcterms:W3CDTF">2022-04-22T12:31:00Z</dcterms:created>
  <dcterms:modified xsi:type="dcterms:W3CDTF">2022-04-25T10:50:00Z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